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7730" w:rsidRDefault="00C17730">
      <w:r>
        <w:rPr>
          <w:noProof/>
          <w:lang w:eastAsia="sl-SI"/>
        </w:rPr>
        <w:drawing>
          <wp:anchor distT="0" distB="0" distL="114300" distR="114300" simplePos="0" relativeHeight="251658240" behindDoc="0" locked="0" layoutInCell="1" allowOverlap="1" wp14:anchorId="3E9F78D8" wp14:editId="06EBD2C6">
            <wp:simplePos x="0" y="0"/>
            <wp:positionH relativeFrom="column">
              <wp:posOffset>-885825</wp:posOffset>
            </wp:positionH>
            <wp:positionV relativeFrom="paragraph">
              <wp:posOffset>-880745</wp:posOffset>
            </wp:positionV>
            <wp:extent cx="7560945" cy="1271270"/>
            <wp:effectExtent l="0" t="0" r="1905" b="5080"/>
            <wp:wrapNone/>
            <wp:docPr id="1" name="Picture 1" descr="COBIKdopis_CMY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COBIKdopis_CMYK-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60945" cy="1271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25DE" w:rsidRDefault="00B025DE"/>
    <w:p w:rsidR="00C17730" w:rsidRDefault="00C17730"/>
    <w:p w:rsidR="00C17730" w:rsidRPr="00490FC9" w:rsidRDefault="00C17730">
      <w:pPr>
        <w:rPr>
          <w:szCs w:val="24"/>
        </w:rPr>
      </w:pPr>
    </w:p>
    <w:p w:rsidR="00490FC9" w:rsidRPr="00490FC9" w:rsidRDefault="00490FC9" w:rsidP="00490FC9">
      <w:pPr>
        <w:jc w:val="center"/>
        <w:rPr>
          <w:szCs w:val="24"/>
          <w:lang w:eastAsia="sl-SI"/>
        </w:rPr>
      </w:pPr>
      <w:r w:rsidRPr="00490FC9">
        <w:rPr>
          <w:szCs w:val="24"/>
          <w:lang w:eastAsia="sl-SI"/>
        </w:rPr>
        <w:t>COBIK</w:t>
      </w:r>
    </w:p>
    <w:p w:rsidR="00C17730" w:rsidRPr="00490FC9" w:rsidRDefault="00490FC9" w:rsidP="00490FC9">
      <w:pPr>
        <w:jc w:val="center"/>
        <w:rPr>
          <w:color w:val="595959"/>
          <w:szCs w:val="24"/>
          <w:lang w:eastAsia="sl-SI"/>
        </w:rPr>
      </w:pPr>
      <w:r w:rsidRPr="00490FC9">
        <w:rPr>
          <w:szCs w:val="24"/>
          <w:lang w:eastAsia="sl-SI"/>
        </w:rPr>
        <w:t>Center odličnosti za biosenzoriko, instrumentacijo in procesno kontrolo</w:t>
      </w:r>
    </w:p>
    <w:p w:rsidR="00C17730" w:rsidRPr="00490FC9" w:rsidRDefault="00C17730" w:rsidP="00490FC9">
      <w:pPr>
        <w:jc w:val="center"/>
        <w:rPr>
          <w:b/>
          <w:szCs w:val="24"/>
        </w:rPr>
      </w:pPr>
      <w:r w:rsidRPr="00490FC9">
        <w:rPr>
          <w:b/>
          <w:szCs w:val="24"/>
        </w:rPr>
        <w:t>Laboratorij za sisteme z naprednimi materiali</w:t>
      </w:r>
    </w:p>
    <w:p w:rsidR="00657A2D" w:rsidRDefault="00657A2D">
      <w:pPr>
        <w:rPr>
          <w:sz w:val="32"/>
          <w:szCs w:val="32"/>
        </w:rPr>
      </w:pPr>
    </w:p>
    <w:p w:rsidR="00490FC9" w:rsidRDefault="00490FC9">
      <w:pPr>
        <w:rPr>
          <w:sz w:val="32"/>
          <w:szCs w:val="32"/>
        </w:rPr>
      </w:pPr>
    </w:p>
    <w:p w:rsidR="00490FC9" w:rsidRDefault="00490FC9">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20765D" w:rsidRDefault="0020765D">
      <w:pPr>
        <w:rPr>
          <w:sz w:val="32"/>
          <w:szCs w:val="32"/>
        </w:rPr>
      </w:pPr>
    </w:p>
    <w:p w:rsidR="00657A2D" w:rsidRPr="00490FC9" w:rsidRDefault="00490FC9" w:rsidP="00490FC9">
      <w:pPr>
        <w:jc w:val="center"/>
        <w:rPr>
          <w:b/>
          <w:sz w:val="36"/>
          <w:szCs w:val="36"/>
        </w:rPr>
      </w:pPr>
      <w:r w:rsidRPr="00490FC9">
        <w:rPr>
          <w:b/>
          <w:sz w:val="36"/>
          <w:szCs w:val="36"/>
        </w:rPr>
        <w:t>Aluminij in njegove zlitine</w:t>
      </w:r>
    </w:p>
    <w:p w:rsidR="00657A2D" w:rsidRDefault="00490FC9" w:rsidP="00490FC9">
      <w:pPr>
        <w:jc w:val="center"/>
        <w:rPr>
          <w:sz w:val="32"/>
          <w:szCs w:val="32"/>
        </w:rPr>
      </w:pPr>
      <w:r>
        <w:rPr>
          <w:sz w:val="32"/>
          <w:szCs w:val="32"/>
        </w:rPr>
        <w:t xml:space="preserve">Pregled </w:t>
      </w:r>
      <w:r w:rsidR="00F734C2">
        <w:rPr>
          <w:sz w:val="32"/>
          <w:szCs w:val="32"/>
        </w:rPr>
        <w:t>zlitin</w:t>
      </w:r>
      <w:r w:rsidR="00511E14">
        <w:rPr>
          <w:sz w:val="32"/>
          <w:szCs w:val="32"/>
        </w:rPr>
        <w:t>, lastnosti in tehnologij</w:t>
      </w:r>
    </w:p>
    <w:p w:rsidR="00657A2D" w:rsidRDefault="00657A2D">
      <w:pPr>
        <w:rPr>
          <w:sz w:val="32"/>
          <w:szCs w:val="32"/>
        </w:rPr>
      </w:pPr>
    </w:p>
    <w:p w:rsidR="00490FC9" w:rsidRDefault="00490FC9">
      <w:pPr>
        <w:rPr>
          <w:sz w:val="32"/>
          <w:szCs w:val="32"/>
        </w:rPr>
      </w:pPr>
    </w:p>
    <w:p w:rsidR="00490FC9" w:rsidRDefault="00490FC9">
      <w:pPr>
        <w:rPr>
          <w:sz w:val="32"/>
          <w:szCs w:val="32"/>
        </w:rPr>
      </w:pPr>
    </w:p>
    <w:p w:rsidR="00EA53EC" w:rsidRDefault="00EA53EC">
      <w:pPr>
        <w:rPr>
          <w:sz w:val="32"/>
          <w:szCs w:val="32"/>
        </w:rPr>
      </w:pPr>
    </w:p>
    <w:p w:rsidR="00657A2D" w:rsidRDefault="00657A2D" w:rsidP="00490FC9">
      <w:pPr>
        <w:jc w:val="center"/>
        <w:rPr>
          <w:sz w:val="32"/>
          <w:szCs w:val="32"/>
        </w:rPr>
      </w:pPr>
      <w:r>
        <w:rPr>
          <w:sz w:val="32"/>
          <w:szCs w:val="32"/>
        </w:rPr>
        <w:t>Miro Zdovc</w:t>
      </w:r>
      <w:bookmarkStart w:id="0" w:name="_GoBack"/>
      <w:bookmarkEnd w:id="0"/>
    </w:p>
    <w:p w:rsidR="00657A2D" w:rsidRDefault="00657A2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20765D" w:rsidRDefault="0020765D" w:rsidP="00490FC9">
      <w:pPr>
        <w:jc w:val="center"/>
        <w:rPr>
          <w:sz w:val="32"/>
          <w:szCs w:val="32"/>
        </w:rPr>
      </w:pPr>
    </w:p>
    <w:p w:rsidR="00C17730" w:rsidRDefault="00657A2D" w:rsidP="00490FC9">
      <w:pPr>
        <w:jc w:val="center"/>
        <w:rPr>
          <w:sz w:val="32"/>
          <w:szCs w:val="32"/>
        </w:rPr>
      </w:pPr>
      <w:r>
        <w:rPr>
          <w:sz w:val="32"/>
          <w:szCs w:val="32"/>
        </w:rPr>
        <w:t>Ajdovščina, julij 2012</w:t>
      </w:r>
      <w:r w:rsidR="00C17730">
        <w:rPr>
          <w:sz w:val="32"/>
          <w:szCs w:val="32"/>
        </w:rPr>
        <w:br w:type="page"/>
      </w:r>
    </w:p>
    <w:p w:rsidR="00C17730" w:rsidRPr="003F490D" w:rsidRDefault="00C17730" w:rsidP="003F490D">
      <w:pPr>
        <w:rPr>
          <w:color w:val="1F497D" w:themeColor="text2"/>
        </w:rPr>
      </w:pPr>
      <w:bookmarkStart w:id="1" w:name="_Toc329858526"/>
      <w:r w:rsidRPr="003F490D">
        <w:rPr>
          <w:rFonts w:asciiTheme="majorHAnsi" w:hAnsiTheme="majorHAnsi"/>
          <w:b/>
          <w:color w:val="1F497D" w:themeColor="text2"/>
          <w:sz w:val="28"/>
          <w:szCs w:val="28"/>
        </w:rPr>
        <w:lastRenderedPageBreak/>
        <w:t>Kazalo</w:t>
      </w:r>
      <w:bookmarkEnd w:id="1"/>
    </w:p>
    <w:p w:rsidR="00511E14" w:rsidRDefault="00511E14">
      <w:pPr>
        <w:rPr>
          <w:sz w:val="32"/>
          <w:szCs w:val="32"/>
        </w:rPr>
      </w:pPr>
    </w:p>
    <w:p w:rsidR="004152F9" w:rsidRDefault="003F490D">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sz w:val="32"/>
          <w:szCs w:val="32"/>
        </w:rPr>
        <w:fldChar w:fldCharType="begin"/>
      </w:r>
      <w:r>
        <w:rPr>
          <w:sz w:val="32"/>
          <w:szCs w:val="32"/>
        </w:rPr>
        <w:instrText xml:space="preserve"> TOC \o "1-3" \u </w:instrText>
      </w:r>
      <w:r>
        <w:rPr>
          <w:sz w:val="32"/>
          <w:szCs w:val="32"/>
        </w:rPr>
        <w:fldChar w:fldCharType="separate"/>
      </w:r>
      <w:r w:rsidR="004152F9">
        <w:rPr>
          <w:noProof/>
        </w:rPr>
        <w:t>1</w:t>
      </w:r>
      <w:r w:rsidR="004152F9">
        <w:rPr>
          <w:rFonts w:asciiTheme="minorHAnsi" w:eastAsiaTheme="minorEastAsia" w:hAnsiTheme="minorHAnsi"/>
          <w:b w:val="0"/>
          <w:bCs w:val="0"/>
          <w:caps w:val="0"/>
          <w:noProof/>
          <w:sz w:val="22"/>
          <w:szCs w:val="22"/>
          <w:lang w:eastAsia="sl-SI"/>
        </w:rPr>
        <w:tab/>
      </w:r>
      <w:r w:rsidR="004152F9">
        <w:rPr>
          <w:noProof/>
        </w:rPr>
        <w:t>Zgodovina</w:t>
      </w:r>
      <w:r w:rsidR="004152F9">
        <w:rPr>
          <w:noProof/>
        </w:rPr>
        <w:tab/>
      </w:r>
      <w:r w:rsidR="004152F9">
        <w:rPr>
          <w:noProof/>
        </w:rPr>
        <w:fldChar w:fldCharType="begin"/>
      </w:r>
      <w:r w:rsidR="004152F9">
        <w:rPr>
          <w:noProof/>
        </w:rPr>
        <w:instrText xml:space="preserve"> PAGEREF _Toc334437690 \h </w:instrText>
      </w:r>
      <w:r w:rsidR="004152F9">
        <w:rPr>
          <w:noProof/>
        </w:rPr>
      </w:r>
      <w:r w:rsidR="004152F9">
        <w:rPr>
          <w:noProof/>
        </w:rPr>
        <w:fldChar w:fldCharType="separate"/>
      </w:r>
      <w:r w:rsidR="004152F9">
        <w:rPr>
          <w:noProof/>
        </w:rPr>
        <w:t>3</w:t>
      </w:r>
      <w:r w:rsidR="004152F9">
        <w:rPr>
          <w:noProof/>
        </w:rPr>
        <w:fldChar w:fldCharType="end"/>
      </w:r>
    </w:p>
    <w:p w:rsidR="004152F9" w:rsidRDefault="004152F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rPr>
        <w:t>2</w:t>
      </w:r>
      <w:r>
        <w:rPr>
          <w:rFonts w:asciiTheme="minorHAnsi" w:eastAsiaTheme="minorEastAsia" w:hAnsiTheme="minorHAnsi"/>
          <w:b w:val="0"/>
          <w:bCs w:val="0"/>
          <w:caps w:val="0"/>
          <w:noProof/>
          <w:sz w:val="22"/>
          <w:szCs w:val="22"/>
          <w:lang w:eastAsia="sl-SI"/>
        </w:rPr>
        <w:tab/>
      </w:r>
      <w:r>
        <w:rPr>
          <w:noProof/>
        </w:rPr>
        <w:t>Uporaba aluminija</w:t>
      </w:r>
      <w:r>
        <w:rPr>
          <w:noProof/>
        </w:rPr>
        <w:tab/>
      </w:r>
      <w:r>
        <w:rPr>
          <w:noProof/>
        </w:rPr>
        <w:fldChar w:fldCharType="begin"/>
      </w:r>
      <w:r>
        <w:rPr>
          <w:noProof/>
        </w:rPr>
        <w:instrText xml:space="preserve"> PAGEREF _Toc334437691 \h </w:instrText>
      </w:r>
      <w:r>
        <w:rPr>
          <w:noProof/>
        </w:rPr>
      </w:r>
      <w:r>
        <w:rPr>
          <w:noProof/>
        </w:rPr>
        <w:fldChar w:fldCharType="separate"/>
      </w:r>
      <w:r>
        <w:rPr>
          <w:noProof/>
        </w:rPr>
        <w:t>4</w:t>
      </w:r>
      <w:r>
        <w:rPr>
          <w:noProof/>
        </w:rPr>
        <w:fldChar w:fldCharType="end"/>
      </w:r>
    </w:p>
    <w:p w:rsidR="004152F9" w:rsidRDefault="004152F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rPr>
        <w:t>3</w:t>
      </w:r>
      <w:r>
        <w:rPr>
          <w:rFonts w:asciiTheme="minorHAnsi" w:eastAsiaTheme="minorEastAsia" w:hAnsiTheme="minorHAnsi"/>
          <w:b w:val="0"/>
          <w:bCs w:val="0"/>
          <w:caps w:val="0"/>
          <w:noProof/>
          <w:sz w:val="22"/>
          <w:szCs w:val="22"/>
          <w:lang w:eastAsia="sl-SI"/>
        </w:rPr>
        <w:tab/>
      </w:r>
      <w:r>
        <w:rPr>
          <w:noProof/>
        </w:rPr>
        <w:t>Aluminijeve zlitine</w:t>
      </w:r>
      <w:r>
        <w:rPr>
          <w:noProof/>
        </w:rPr>
        <w:tab/>
      </w:r>
      <w:r>
        <w:rPr>
          <w:noProof/>
        </w:rPr>
        <w:fldChar w:fldCharType="begin"/>
      </w:r>
      <w:r>
        <w:rPr>
          <w:noProof/>
        </w:rPr>
        <w:instrText xml:space="preserve"> PAGEREF _Toc334437692 \h </w:instrText>
      </w:r>
      <w:r>
        <w:rPr>
          <w:noProof/>
        </w:rPr>
      </w:r>
      <w:r>
        <w:rPr>
          <w:noProof/>
        </w:rPr>
        <w:fldChar w:fldCharType="separate"/>
      </w:r>
      <w:r>
        <w:rPr>
          <w:noProof/>
        </w:rPr>
        <w:t>5</w:t>
      </w:r>
      <w:r>
        <w:rPr>
          <w:noProof/>
        </w:rPr>
        <w:fldChar w:fldCharType="end"/>
      </w:r>
    </w:p>
    <w:p w:rsidR="004152F9" w:rsidRDefault="004152F9">
      <w:pPr>
        <w:pStyle w:val="TOC2"/>
        <w:tabs>
          <w:tab w:val="left" w:pos="480"/>
          <w:tab w:val="right" w:leader="dot" w:pos="9062"/>
        </w:tabs>
        <w:rPr>
          <w:rFonts w:eastAsiaTheme="minorEastAsia" w:cstheme="minorBidi"/>
          <w:b w:val="0"/>
          <w:bCs w:val="0"/>
          <w:noProof/>
          <w:sz w:val="22"/>
          <w:szCs w:val="22"/>
          <w:lang w:eastAsia="sl-SI"/>
        </w:rPr>
      </w:pPr>
      <w:r>
        <w:rPr>
          <w:noProof/>
        </w:rPr>
        <w:t>3.1</w:t>
      </w:r>
      <w:r>
        <w:rPr>
          <w:rFonts w:eastAsiaTheme="minorEastAsia" w:cstheme="minorBidi"/>
          <w:b w:val="0"/>
          <w:bCs w:val="0"/>
          <w:noProof/>
          <w:sz w:val="22"/>
          <w:szCs w:val="22"/>
          <w:lang w:eastAsia="sl-SI"/>
        </w:rPr>
        <w:tab/>
      </w:r>
      <w:r>
        <w:rPr>
          <w:noProof/>
        </w:rPr>
        <w:t>Zlitine za preoblikovanje</w:t>
      </w:r>
      <w:r>
        <w:rPr>
          <w:noProof/>
        </w:rPr>
        <w:tab/>
      </w:r>
      <w:r>
        <w:rPr>
          <w:noProof/>
        </w:rPr>
        <w:fldChar w:fldCharType="begin"/>
      </w:r>
      <w:r>
        <w:rPr>
          <w:noProof/>
        </w:rPr>
        <w:instrText xml:space="preserve"> PAGEREF _Toc334437693 \h </w:instrText>
      </w:r>
      <w:r>
        <w:rPr>
          <w:noProof/>
        </w:rPr>
      </w:r>
      <w:r>
        <w:rPr>
          <w:noProof/>
        </w:rPr>
        <w:fldChar w:fldCharType="separate"/>
      </w:r>
      <w:r>
        <w:rPr>
          <w:noProof/>
        </w:rPr>
        <w:t>5</w:t>
      </w:r>
      <w:r>
        <w:rPr>
          <w:noProof/>
        </w:rPr>
        <w:fldChar w:fldCharType="end"/>
      </w:r>
    </w:p>
    <w:p w:rsidR="004152F9" w:rsidRDefault="004152F9">
      <w:pPr>
        <w:pStyle w:val="TOC2"/>
        <w:tabs>
          <w:tab w:val="left" w:pos="480"/>
          <w:tab w:val="right" w:leader="dot" w:pos="9062"/>
        </w:tabs>
        <w:rPr>
          <w:rFonts w:eastAsiaTheme="minorEastAsia" w:cstheme="minorBidi"/>
          <w:b w:val="0"/>
          <w:bCs w:val="0"/>
          <w:noProof/>
          <w:sz w:val="22"/>
          <w:szCs w:val="22"/>
          <w:lang w:eastAsia="sl-SI"/>
        </w:rPr>
      </w:pPr>
      <w:r>
        <w:rPr>
          <w:noProof/>
        </w:rPr>
        <w:t>3.2</w:t>
      </w:r>
      <w:r>
        <w:rPr>
          <w:rFonts w:eastAsiaTheme="minorEastAsia" w:cstheme="minorBidi"/>
          <w:b w:val="0"/>
          <w:bCs w:val="0"/>
          <w:noProof/>
          <w:sz w:val="22"/>
          <w:szCs w:val="22"/>
          <w:lang w:eastAsia="sl-SI"/>
        </w:rPr>
        <w:tab/>
      </w:r>
      <w:r>
        <w:rPr>
          <w:noProof/>
        </w:rPr>
        <w:t>Livne zlitine</w:t>
      </w:r>
      <w:r>
        <w:rPr>
          <w:noProof/>
        </w:rPr>
        <w:tab/>
      </w:r>
      <w:r>
        <w:rPr>
          <w:noProof/>
        </w:rPr>
        <w:fldChar w:fldCharType="begin"/>
      </w:r>
      <w:r>
        <w:rPr>
          <w:noProof/>
        </w:rPr>
        <w:instrText xml:space="preserve"> PAGEREF _Toc334437694 \h </w:instrText>
      </w:r>
      <w:r>
        <w:rPr>
          <w:noProof/>
        </w:rPr>
      </w:r>
      <w:r>
        <w:rPr>
          <w:noProof/>
        </w:rPr>
        <w:fldChar w:fldCharType="separate"/>
      </w:r>
      <w:r>
        <w:rPr>
          <w:noProof/>
        </w:rPr>
        <w:t>8</w:t>
      </w:r>
      <w:r>
        <w:rPr>
          <w:noProof/>
        </w:rPr>
        <w:fldChar w:fldCharType="end"/>
      </w:r>
    </w:p>
    <w:p w:rsidR="004152F9" w:rsidRDefault="004152F9">
      <w:pPr>
        <w:pStyle w:val="TOC3"/>
        <w:tabs>
          <w:tab w:val="left" w:pos="960"/>
          <w:tab w:val="right" w:leader="dot" w:pos="9062"/>
        </w:tabs>
        <w:rPr>
          <w:rFonts w:eastAsiaTheme="minorEastAsia" w:cstheme="minorBidi"/>
          <w:noProof/>
          <w:sz w:val="22"/>
          <w:szCs w:val="22"/>
          <w:lang w:eastAsia="sl-SI"/>
        </w:rPr>
      </w:pPr>
      <w:r>
        <w:rPr>
          <w:noProof/>
        </w:rPr>
        <w:t>3.2.1</w:t>
      </w:r>
      <w:r>
        <w:rPr>
          <w:rFonts w:eastAsiaTheme="minorEastAsia" w:cstheme="minorBidi"/>
          <w:noProof/>
          <w:sz w:val="22"/>
          <w:szCs w:val="22"/>
          <w:lang w:eastAsia="sl-SI"/>
        </w:rPr>
        <w:tab/>
      </w:r>
      <w:r>
        <w:rPr>
          <w:noProof/>
        </w:rPr>
        <w:t>Zlitine v letalstvu in vesoljski tehnologiji:</w:t>
      </w:r>
      <w:r>
        <w:rPr>
          <w:noProof/>
        </w:rPr>
        <w:tab/>
      </w:r>
      <w:r>
        <w:rPr>
          <w:noProof/>
        </w:rPr>
        <w:fldChar w:fldCharType="begin"/>
      </w:r>
      <w:r>
        <w:rPr>
          <w:noProof/>
        </w:rPr>
        <w:instrText xml:space="preserve"> PAGEREF _Toc334437695 \h </w:instrText>
      </w:r>
      <w:r>
        <w:rPr>
          <w:noProof/>
        </w:rPr>
      </w:r>
      <w:r>
        <w:rPr>
          <w:noProof/>
        </w:rPr>
        <w:fldChar w:fldCharType="separate"/>
      </w:r>
      <w:r>
        <w:rPr>
          <w:noProof/>
        </w:rPr>
        <w:t>9</w:t>
      </w:r>
      <w:r>
        <w:rPr>
          <w:noProof/>
        </w:rPr>
        <w:fldChar w:fldCharType="end"/>
      </w:r>
    </w:p>
    <w:p w:rsidR="004152F9" w:rsidRDefault="004152F9">
      <w:pPr>
        <w:pStyle w:val="TOC3"/>
        <w:tabs>
          <w:tab w:val="left" w:pos="960"/>
          <w:tab w:val="right" w:leader="dot" w:pos="9062"/>
        </w:tabs>
        <w:rPr>
          <w:rFonts w:eastAsiaTheme="minorEastAsia" w:cstheme="minorBidi"/>
          <w:noProof/>
          <w:sz w:val="22"/>
          <w:szCs w:val="22"/>
          <w:lang w:eastAsia="sl-SI"/>
        </w:rPr>
      </w:pPr>
      <w:r>
        <w:rPr>
          <w:noProof/>
        </w:rPr>
        <w:t>3.2.2</w:t>
      </w:r>
      <w:r>
        <w:rPr>
          <w:rFonts w:eastAsiaTheme="minorEastAsia" w:cstheme="minorBidi"/>
          <w:noProof/>
          <w:sz w:val="22"/>
          <w:szCs w:val="22"/>
          <w:lang w:eastAsia="sl-SI"/>
        </w:rPr>
        <w:tab/>
      </w:r>
      <w:r>
        <w:rPr>
          <w:noProof/>
        </w:rPr>
        <w:t>Zlitine za pomorstvo</w:t>
      </w:r>
      <w:r>
        <w:rPr>
          <w:noProof/>
        </w:rPr>
        <w:tab/>
      </w:r>
      <w:r>
        <w:rPr>
          <w:noProof/>
        </w:rPr>
        <w:fldChar w:fldCharType="begin"/>
      </w:r>
      <w:r>
        <w:rPr>
          <w:noProof/>
        </w:rPr>
        <w:instrText xml:space="preserve"> PAGEREF _Toc334437696 \h </w:instrText>
      </w:r>
      <w:r>
        <w:rPr>
          <w:noProof/>
        </w:rPr>
      </w:r>
      <w:r>
        <w:rPr>
          <w:noProof/>
        </w:rPr>
        <w:fldChar w:fldCharType="separate"/>
      </w:r>
      <w:r>
        <w:rPr>
          <w:noProof/>
        </w:rPr>
        <w:t>10</w:t>
      </w:r>
      <w:r>
        <w:rPr>
          <w:noProof/>
        </w:rPr>
        <w:fldChar w:fldCharType="end"/>
      </w:r>
    </w:p>
    <w:p w:rsidR="004152F9" w:rsidRDefault="004152F9">
      <w:pPr>
        <w:pStyle w:val="TOC3"/>
        <w:tabs>
          <w:tab w:val="left" w:pos="960"/>
          <w:tab w:val="right" w:leader="dot" w:pos="9062"/>
        </w:tabs>
        <w:rPr>
          <w:rFonts w:eastAsiaTheme="minorEastAsia" w:cstheme="minorBidi"/>
          <w:noProof/>
          <w:sz w:val="22"/>
          <w:szCs w:val="22"/>
          <w:lang w:eastAsia="sl-SI"/>
        </w:rPr>
      </w:pPr>
      <w:r>
        <w:rPr>
          <w:noProof/>
        </w:rPr>
        <w:t>3.2.3</w:t>
      </w:r>
      <w:r>
        <w:rPr>
          <w:rFonts w:eastAsiaTheme="minorEastAsia" w:cstheme="minorBidi"/>
          <w:noProof/>
          <w:sz w:val="22"/>
          <w:szCs w:val="22"/>
          <w:lang w:eastAsia="sl-SI"/>
        </w:rPr>
        <w:tab/>
      </w:r>
      <w:r>
        <w:rPr>
          <w:noProof/>
        </w:rPr>
        <w:t>Zlitine za kolesa (bicikle)</w:t>
      </w:r>
      <w:r>
        <w:rPr>
          <w:noProof/>
        </w:rPr>
        <w:tab/>
      </w:r>
      <w:r>
        <w:rPr>
          <w:noProof/>
        </w:rPr>
        <w:fldChar w:fldCharType="begin"/>
      </w:r>
      <w:r>
        <w:rPr>
          <w:noProof/>
        </w:rPr>
        <w:instrText xml:space="preserve"> PAGEREF _Toc334437697 \h </w:instrText>
      </w:r>
      <w:r>
        <w:rPr>
          <w:noProof/>
        </w:rPr>
      </w:r>
      <w:r>
        <w:rPr>
          <w:noProof/>
        </w:rPr>
        <w:fldChar w:fldCharType="separate"/>
      </w:r>
      <w:r>
        <w:rPr>
          <w:noProof/>
        </w:rPr>
        <w:t>10</w:t>
      </w:r>
      <w:r>
        <w:rPr>
          <w:noProof/>
        </w:rPr>
        <w:fldChar w:fldCharType="end"/>
      </w:r>
    </w:p>
    <w:p w:rsidR="004152F9" w:rsidRDefault="004152F9">
      <w:pPr>
        <w:pStyle w:val="TOC3"/>
        <w:tabs>
          <w:tab w:val="left" w:pos="960"/>
          <w:tab w:val="right" w:leader="dot" w:pos="9062"/>
        </w:tabs>
        <w:rPr>
          <w:rFonts w:eastAsiaTheme="minorEastAsia" w:cstheme="minorBidi"/>
          <w:noProof/>
          <w:sz w:val="22"/>
          <w:szCs w:val="22"/>
          <w:lang w:eastAsia="sl-SI"/>
        </w:rPr>
      </w:pPr>
      <w:r>
        <w:rPr>
          <w:noProof/>
        </w:rPr>
        <w:t>3.2.4</w:t>
      </w:r>
      <w:r>
        <w:rPr>
          <w:rFonts w:eastAsiaTheme="minorEastAsia" w:cstheme="minorBidi"/>
          <w:noProof/>
          <w:sz w:val="22"/>
          <w:szCs w:val="22"/>
          <w:lang w:eastAsia="sl-SI"/>
        </w:rPr>
        <w:tab/>
      </w:r>
      <w:r>
        <w:rPr>
          <w:noProof/>
        </w:rPr>
        <w:t>Avtomobilska industrija</w:t>
      </w:r>
      <w:r>
        <w:rPr>
          <w:noProof/>
        </w:rPr>
        <w:tab/>
      </w:r>
      <w:r>
        <w:rPr>
          <w:noProof/>
        </w:rPr>
        <w:fldChar w:fldCharType="begin"/>
      </w:r>
      <w:r>
        <w:rPr>
          <w:noProof/>
        </w:rPr>
        <w:instrText xml:space="preserve"> PAGEREF _Toc334437698 \h </w:instrText>
      </w:r>
      <w:r>
        <w:rPr>
          <w:noProof/>
        </w:rPr>
      </w:r>
      <w:r>
        <w:rPr>
          <w:noProof/>
        </w:rPr>
        <w:fldChar w:fldCharType="separate"/>
      </w:r>
      <w:r>
        <w:rPr>
          <w:noProof/>
        </w:rPr>
        <w:t>10</w:t>
      </w:r>
      <w:r>
        <w:rPr>
          <w:noProof/>
        </w:rPr>
        <w:fldChar w:fldCharType="end"/>
      </w:r>
    </w:p>
    <w:p w:rsidR="004152F9" w:rsidRDefault="004152F9">
      <w:pPr>
        <w:pStyle w:val="TOC3"/>
        <w:tabs>
          <w:tab w:val="left" w:pos="960"/>
          <w:tab w:val="right" w:leader="dot" w:pos="9062"/>
        </w:tabs>
        <w:rPr>
          <w:rFonts w:eastAsiaTheme="minorEastAsia" w:cstheme="minorBidi"/>
          <w:noProof/>
          <w:sz w:val="22"/>
          <w:szCs w:val="22"/>
          <w:lang w:eastAsia="sl-SI"/>
        </w:rPr>
      </w:pPr>
      <w:r>
        <w:rPr>
          <w:noProof/>
        </w:rPr>
        <w:t>3.2.5</w:t>
      </w:r>
      <w:r>
        <w:rPr>
          <w:rFonts w:eastAsiaTheme="minorEastAsia" w:cstheme="minorBidi"/>
          <w:noProof/>
          <w:sz w:val="22"/>
          <w:szCs w:val="22"/>
          <w:lang w:eastAsia="sl-SI"/>
        </w:rPr>
        <w:tab/>
      </w:r>
      <w:r>
        <w:rPr>
          <w:noProof/>
        </w:rPr>
        <w:t>Zlitine s skandijem</w:t>
      </w:r>
      <w:r>
        <w:rPr>
          <w:noProof/>
        </w:rPr>
        <w:tab/>
      </w:r>
      <w:r>
        <w:rPr>
          <w:noProof/>
        </w:rPr>
        <w:fldChar w:fldCharType="begin"/>
      </w:r>
      <w:r>
        <w:rPr>
          <w:noProof/>
        </w:rPr>
        <w:instrText xml:space="preserve"> PAGEREF _Toc334437699 \h </w:instrText>
      </w:r>
      <w:r>
        <w:rPr>
          <w:noProof/>
        </w:rPr>
      </w:r>
      <w:r>
        <w:rPr>
          <w:noProof/>
        </w:rPr>
        <w:fldChar w:fldCharType="separate"/>
      </w:r>
      <w:r>
        <w:rPr>
          <w:noProof/>
        </w:rPr>
        <w:t>10</w:t>
      </w:r>
      <w:r>
        <w:rPr>
          <w:noProof/>
        </w:rPr>
        <w:fldChar w:fldCharType="end"/>
      </w:r>
    </w:p>
    <w:p w:rsidR="004152F9" w:rsidRDefault="004152F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lang w:eastAsia="sl-SI"/>
        </w:rPr>
        <w:t>4</w:t>
      </w:r>
      <w:r>
        <w:rPr>
          <w:rFonts w:asciiTheme="minorHAnsi" w:eastAsiaTheme="minorEastAsia" w:hAnsiTheme="minorHAnsi"/>
          <w:b w:val="0"/>
          <w:bCs w:val="0"/>
          <w:caps w:val="0"/>
          <w:noProof/>
          <w:sz w:val="22"/>
          <w:szCs w:val="22"/>
          <w:lang w:eastAsia="sl-SI"/>
        </w:rPr>
        <w:tab/>
      </w:r>
      <w:r>
        <w:rPr>
          <w:noProof/>
          <w:lang w:eastAsia="sl-SI"/>
        </w:rPr>
        <w:t>Mehanizmi povečanja mehanskih lastnosti Al zlitin</w:t>
      </w:r>
      <w:r>
        <w:rPr>
          <w:noProof/>
        </w:rPr>
        <w:tab/>
      </w:r>
      <w:r>
        <w:rPr>
          <w:noProof/>
        </w:rPr>
        <w:fldChar w:fldCharType="begin"/>
      </w:r>
      <w:r>
        <w:rPr>
          <w:noProof/>
        </w:rPr>
        <w:instrText xml:space="preserve"> PAGEREF _Toc334437700 \h </w:instrText>
      </w:r>
      <w:r>
        <w:rPr>
          <w:noProof/>
        </w:rPr>
      </w:r>
      <w:r>
        <w:rPr>
          <w:noProof/>
        </w:rPr>
        <w:fldChar w:fldCharType="separate"/>
      </w:r>
      <w:r>
        <w:rPr>
          <w:noProof/>
        </w:rPr>
        <w:t>15</w:t>
      </w:r>
      <w:r>
        <w:rPr>
          <w:noProof/>
        </w:rPr>
        <w:fldChar w:fldCharType="end"/>
      </w:r>
    </w:p>
    <w:p w:rsidR="004152F9" w:rsidRDefault="004152F9">
      <w:pPr>
        <w:pStyle w:val="TOC2"/>
        <w:tabs>
          <w:tab w:val="left" w:pos="480"/>
          <w:tab w:val="right" w:leader="dot" w:pos="9062"/>
        </w:tabs>
        <w:rPr>
          <w:rFonts w:eastAsiaTheme="minorEastAsia" w:cstheme="minorBidi"/>
          <w:b w:val="0"/>
          <w:bCs w:val="0"/>
          <w:noProof/>
          <w:sz w:val="22"/>
          <w:szCs w:val="22"/>
          <w:lang w:eastAsia="sl-SI"/>
        </w:rPr>
      </w:pPr>
      <w:r>
        <w:rPr>
          <w:noProof/>
          <w:lang w:eastAsia="sl-SI"/>
        </w:rPr>
        <w:t>4.1</w:t>
      </w:r>
      <w:r>
        <w:rPr>
          <w:rFonts w:eastAsiaTheme="minorEastAsia" w:cstheme="minorBidi"/>
          <w:b w:val="0"/>
          <w:bCs w:val="0"/>
          <w:noProof/>
          <w:sz w:val="22"/>
          <w:szCs w:val="22"/>
          <w:lang w:eastAsia="sl-SI"/>
        </w:rPr>
        <w:tab/>
      </w:r>
      <w:r>
        <w:rPr>
          <w:noProof/>
          <w:lang w:eastAsia="sl-SI"/>
        </w:rPr>
        <w:t>Zmanjševanje velikosti zrn</w:t>
      </w:r>
      <w:r>
        <w:rPr>
          <w:noProof/>
        </w:rPr>
        <w:tab/>
      </w:r>
      <w:r>
        <w:rPr>
          <w:noProof/>
        </w:rPr>
        <w:fldChar w:fldCharType="begin"/>
      </w:r>
      <w:r>
        <w:rPr>
          <w:noProof/>
        </w:rPr>
        <w:instrText xml:space="preserve"> PAGEREF _Toc334437701 \h </w:instrText>
      </w:r>
      <w:r>
        <w:rPr>
          <w:noProof/>
        </w:rPr>
      </w:r>
      <w:r>
        <w:rPr>
          <w:noProof/>
        </w:rPr>
        <w:fldChar w:fldCharType="separate"/>
      </w:r>
      <w:r>
        <w:rPr>
          <w:noProof/>
        </w:rPr>
        <w:t>15</w:t>
      </w:r>
      <w:r>
        <w:rPr>
          <w:noProof/>
        </w:rPr>
        <w:fldChar w:fldCharType="end"/>
      </w:r>
    </w:p>
    <w:p w:rsidR="004152F9" w:rsidRDefault="004152F9">
      <w:pPr>
        <w:pStyle w:val="TOC2"/>
        <w:tabs>
          <w:tab w:val="left" w:pos="480"/>
          <w:tab w:val="right" w:leader="dot" w:pos="9062"/>
        </w:tabs>
        <w:rPr>
          <w:rFonts w:eastAsiaTheme="minorEastAsia" w:cstheme="minorBidi"/>
          <w:b w:val="0"/>
          <w:bCs w:val="0"/>
          <w:noProof/>
          <w:sz w:val="22"/>
          <w:szCs w:val="22"/>
          <w:lang w:eastAsia="sl-SI"/>
        </w:rPr>
      </w:pPr>
      <w:r>
        <w:rPr>
          <w:noProof/>
        </w:rPr>
        <w:t>4.2</w:t>
      </w:r>
      <w:r>
        <w:rPr>
          <w:rFonts w:eastAsiaTheme="minorEastAsia" w:cstheme="minorBidi"/>
          <w:b w:val="0"/>
          <w:bCs w:val="0"/>
          <w:noProof/>
          <w:sz w:val="22"/>
          <w:szCs w:val="22"/>
          <w:lang w:eastAsia="sl-SI"/>
        </w:rPr>
        <w:tab/>
      </w:r>
      <w:r>
        <w:rPr>
          <w:noProof/>
        </w:rPr>
        <w:t>SiC kot nanostrukturni element</w:t>
      </w:r>
      <w:r>
        <w:rPr>
          <w:noProof/>
        </w:rPr>
        <w:tab/>
      </w:r>
      <w:r>
        <w:rPr>
          <w:noProof/>
        </w:rPr>
        <w:fldChar w:fldCharType="begin"/>
      </w:r>
      <w:r>
        <w:rPr>
          <w:noProof/>
        </w:rPr>
        <w:instrText xml:space="preserve"> PAGEREF _Toc334437702 \h </w:instrText>
      </w:r>
      <w:r>
        <w:rPr>
          <w:noProof/>
        </w:rPr>
      </w:r>
      <w:r>
        <w:rPr>
          <w:noProof/>
        </w:rPr>
        <w:fldChar w:fldCharType="separate"/>
      </w:r>
      <w:r>
        <w:rPr>
          <w:noProof/>
        </w:rPr>
        <w:t>19</w:t>
      </w:r>
      <w:r>
        <w:rPr>
          <w:noProof/>
        </w:rPr>
        <w:fldChar w:fldCharType="end"/>
      </w:r>
    </w:p>
    <w:p w:rsidR="004152F9" w:rsidRDefault="004152F9">
      <w:pPr>
        <w:pStyle w:val="TOC3"/>
        <w:tabs>
          <w:tab w:val="left" w:pos="960"/>
          <w:tab w:val="right" w:leader="dot" w:pos="9062"/>
        </w:tabs>
        <w:rPr>
          <w:rFonts w:eastAsiaTheme="minorEastAsia" w:cstheme="minorBidi"/>
          <w:noProof/>
          <w:sz w:val="22"/>
          <w:szCs w:val="22"/>
          <w:lang w:eastAsia="sl-SI"/>
        </w:rPr>
      </w:pPr>
      <w:r>
        <w:rPr>
          <w:noProof/>
        </w:rPr>
        <w:t>4.2.1</w:t>
      </w:r>
      <w:r>
        <w:rPr>
          <w:rFonts w:eastAsiaTheme="minorEastAsia" w:cstheme="minorBidi"/>
          <w:noProof/>
          <w:sz w:val="22"/>
          <w:szCs w:val="22"/>
          <w:lang w:eastAsia="sl-SI"/>
        </w:rPr>
        <w:tab/>
      </w:r>
      <w:r>
        <w:rPr>
          <w:noProof/>
        </w:rPr>
        <w:t>SiC kot dodatek livnim zlitinam</w:t>
      </w:r>
      <w:r>
        <w:rPr>
          <w:noProof/>
        </w:rPr>
        <w:tab/>
      </w:r>
      <w:r>
        <w:rPr>
          <w:noProof/>
        </w:rPr>
        <w:fldChar w:fldCharType="begin"/>
      </w:r>
      <w:r>
        <w:rPr>
          <w:noProof/>
        </w:rPr>
        <w:instrText xml:space="preserve"> PAGEREF _Toc334437703 \h </w:instrText>
      </w:r>
      <w:r>
        <w:rPr>
          <w:noProof/>
        </w:rPr>
      </w:r>
      <w:r>
        <w:rPr>
          <w:noProof/>
        </w:rPr>
        <w:fldChar w:fldCharType="separate"/>
      </w:r>
      <w:r>
        <w:rPr>
          <w:noProof/>
        </w:rPr>
        <w:t>21</w:t>
      </w:r>
      <w:r>
        <w:rPr>
          <w:noProof/>
        </w:rPr>
        <w:fldChar w:fldCharType="end"/>
      </w:r>
    </w:p>
    <w:p w:rsidR="004152F9" w:rsidRDefault="004152F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rPr>
        <w:t>5</w:t>
      </w:r>
      <w:r>
        <w:rPr>
          <w:rFonts w:asciiTheme="minorHAnsi" w:eastAsiaTheme="minorEastAsia" w:hAnsiTheme="minorHAnsi"/>
          <w:b w:val="0"/>
          <w:bCs w:val="0"/>
          <w:caps w:val="0"/>
          <w:noProof/>
          <w:sz w:val="22"/>
          <w:szCs w:val="22"/>
          <w:lang w:eastAsia="sl-SI"/>
        </w:rPr>
        <w:tab/>
      </w:r>
      <w:r>
        <w:rPr>
          <w:noProof/>
        </w:rPr>
        <w:t>Tehnologija litja</w:t>
      </w:r>
      <w:r>
        <w:rPr>
          <w:noProof/>
        </w:rPr>
        <w:tab/>
      </w:r>
      <w:r>
        <w:rPr>
          <w:noProof/>
        </w:rPr>
        <w:fldChar w:fldCharType="begin"/>
      </w:r>
      <w:r>
        <w:rPr>
          <w:noProof/>
        </w:rPr>
        <w:instrText xml:space="preserve"> PAGEREF _Toc334437704 \h </w:instrText>
      </w:r>
      <w:r>
        <w:rPr>
          <w:noProof/>
        </w:rPr>
      </w:r>
      <w:r>
        <w:rPr>
          <w:noProof/>
        </w:rPr>
        <w:fldChar w:fldCharType="separate"/>
      </w:r>
      <w:r>
        <w:rPr>
          <w:noProof/>
        </w:rPr>
        <w:t>22</w:t>
      </w:r>
      <w:r>
        <w:rPr>
          <w:noProof/>
        </w:rPr>
        <w:fldChar w:fldCharType="end"/>
      </w:r>
    </w:p>
    <w:p w:rsidR="004152F9" w:rsidRDefault="004152F9">
      <w:pPr>
        <w:pStyle w:val="TOC2"/>
        <w:tabs>
          <w:tab w:val="left" w:pos="480"/>
          <w:tab w:val="right" w:leader="dot" w:pos="9062"/>
        </w:tabs>
        <w:rPr>
          <w:rFonts w:eastAsiaTheme="minorEastAsia" w:cstheme="minorBidi"/>
          <w:b w:val="0"/>
          <w:bCs w:val="0"/>
          <w:noProof/>
          <w:sz w:val="22"/>
          <w:szCs w:val="22"/>
          <w:lang w:eastAsia="sl-SI"/>
        </w:rPr>
      </w:pPr>
      <w:r>
        <w:rPr>
          <w:noProof/>
        </w:rPr>
        <w:t>5.1</w:t>
      </w:r>
      <w:r>
        <w:rPr>
          <w:rFonts w:eastAsiaTheme="minorEastAsia" w:cstheme="minorBidi"/>
          <w:b w:val="0"/>
          <w:bCs w:val="0"/>
          <w:noProof/>
          <w:sz w:val="22"/>
          <w:szCs w:val="22"/>
          <w:lang w:eastAsia="sl-SI"/>
        </w:rPr>
        <w:tab/>
      </w:r>
      <w:r>
        <w:rPr>
          <w:noProof/>
        </w:rPr>
        <w:t>Tlačno litje</w:t>
      </w:r>
      <w:r>
        <w:rPr>
          <w:noProof/>
        </w:rPr>
        <w:tab/>
      </w:r>
      <w:r>
        <w:rPr>
          <w:noProof/>
        </w:rPr>
        <w:fldChar w:fldCharType="begin"/>
      </w:r>
      <w:r>
        <w:rPr>
          <w:noProof/>
        </w:rPr>
        <w:instrText xml:space="preserve"> PAGEREF _Toc334437705 \h </w:instrText>
      </w:r>
      <w:r>
        <w:rPr>
          <w:noProof/>
        </w:rPr>
      </w:r>
      <w:r>
        <w:rPr>
          <w:noProof/>
        </w:rPr>
        <w:fldChar w:fldCharType="separate"/>
      </w:r>
      <w:r>
        <w:rPr>
          <w:noProof/>
        </w:rPr>
        <w:t>22</w:t>
      </w:r>
      <w:r>
        <w:rPr>
          <w:noProof/>
        </w:rPr>
        <w:fldChar w:fldCharType="end"/>
      </w:r>
    </w:p>
    <w:p w:rsidR="004152F9" w:rsidRDefault="004152F9">
      <w:pPr>
        <w:pStyle w:val="TOC2"/>
        <w:tabs>
          <w:tab w:val="left" w:pos="480"/>
          <w:tab w:val="right" w:leader="dot" w:pos="9062"/>
        </w:tabs>
        <w:rPr>
          <w:rFonts w:eastAsiaTheme="minorEastAsia" w:cstheme="minorBidi"/>
          <w:b w:val="0"/>
          <w:bCs w:val="0"/>
          <w:noProof/>
          <w:sz w:val="22"/>
          <w:szCs w:val="22"/>
          <w:lang w:eastAsia="sl-SI"/>
        </w:rPr>
      </w:pPr>
      <w:r>
        <w:rPr>
          <w:noProof/>
        </w:rPr>
        <w:t>5.2</w:t>
      </w:r>
      <w:r>
        <w:rPr>
          <w:rFonts w:eastAsiaTheme="minorEastAsia" w:cstheme="minorBidi"/>
          <w:b w:val="0"/>
          <w:bCs w:val="0"/>
          <w:noProof/>
          <w:sz w:val="22"/>
          <w:szCs w:val="22"/>
          <w:lang w:eastAsia="sl-SI"/>
        </w:rPr>
        <w:tab/>
      </w:r>
      <w:r>
        <w:rPr>
          <w:noProof/>
        </w:rPr>
        <w:t>Strjevalni proces</w:t>
      </w:r>
      <w:r>
        <w:rPr>
          <w:noProof/>
        </w:rPr>
        <w:tab/>
      </w:r>
      <w:r>
        <w:rPr>
          <w:noProof/>
        </w:rPr>
        <w:fldChar w:fldCharType="begin"/>
      </w:r>
      <w:r>
        <w:rPr>
          <w:noProof/>
        </w:rPr>
        <w:instrText xml:space="preserve"> PAGEREF _Toc334437706 \h </w:instrText>
      </w:r>
      <w:r>
        <w:rPr>
          <w:noProof/>
        </w:rPr>
      </w:r>
      <w:r>
        <w:rPr>
          <w:noProof/>
        </w:rPr>
        <w:fldChar w:fldCharType="separate"/>
      </w:r>
      <w:r>
        <w:rPr>
          <w:noProof/>
        </w:rPr>
        <w:t>23</w:t>
      </w:r>
      <w:r>
        <w:rPr>
          <w:noProof/>
        </w:rPr>
        <w:fldChar w:fldCharType="end"/>
      </w:r>
    </w:p>
    <w:p w:rsidR="004152F9" w:rsidRDefault="004152F9">
      <w:pPr>
        <w:pStyle w:val="TOC3"/>
        <w:tabs>
          <w:tab w:val="left" w:pos="960"/>
          <w:tab w:val="right" w:leader="dot" w:pos="9062"/>
        </w:tabs>
        <w:rPr>
          <w:rFonts w:eastAsiaTheme="minorEastAsia" w:cstheme="minorBidi"/>
          <w:noProof/>
          <w:sz w:val="22"/>
          <w:szCs w:val="22"/>
          <w:lang w:eastAsia="sl-SI"/>
        </w:rPr>
      </w:pPr>
      <w:r>
        <w:rPr>
          <w:noProof/>
        </w:rPr>
        <w:t>5.2.1</w:t>
      </w:r>
      <w:r>
        <w:rPr>
          <w:rFonts w:eastAsiaTheme="minorEastAsia" w:cstheme="minorBidi"/>
          <w:noProof/>
          <w:sz w:val="22"/>
          <w:szCs w:val="22"/>
          <w:lang w:eastAsia="sl-SI"/>
        </w:rPr>
        <w:tab/>
      </w:r>
      <w:r>
        <w:rPr>
          <w:noProof/>
        </w:rPr>
        <w:t>Modifikacijska in udrobnilna sredstva</w:t>
      </w:r>
      <w:r>
        <w:rPr>
          <w:noProof/>
        </w:rPr>
        <w:tab/>
      </w:r>
      <w:r>
        <w:rPr>
          <w:noProof/>
        </w:rPr>
        <w:fldChar w:fldCharType="begin"/>
      </w:r>
      <w:r>
        <w:rPr>
          <w:noProof/>
        </w:rPr>
        <w:instrText xml:space="preserve"> PAGEREF _Toc334437707 \h </w:instrText>
      </w:r>
      <w:r>
        <w:rPr>
          <w:noProof/>
        </w:rPr>
      </w:r>
      <w:r>
        <w:rPr>
          <w:noProof/>
        </w:rPr>
        <w:fldChar w:fldCharType="separate"/>
      </w:r>
      <w:r>
        <w:rPr>
          <w:noProof/>
        </w:rPr>
        <w:t>24</w:t>
      </w:r>
      <w:r>
        <w:rPr>
          <w:noProof/>
        </w:rPr>
        <w:fldChar w:fldCharType="end"/>
      </w:r>
    </w:p>
    <w:p w:rsidR="004152F9" w:rsidRDefault="004152F9">
      <w:pPr>
        <w:pStyle w:val="TOC3"/>
        <w:tabs>
          <w:tab w:val="left" w:pos="960"/>
          <w:tab w:val="right" w:leader="dot" w:pos="9062"/>
        </w:tabs>
        <w:rPr>
          <w:rFonts w:eastAsiaTheme="minorEastAsia" w:cstheme="minorBidi"/>
          <w:noProof/>
          <w:sz w:val="22"/>
          <w:szCs w:val="22"/>
          <w:lang w:eastAsia="sl-SI"/>
        </w:rPr>
      </w:pPr>
      <w:r>
        <w:rPr>
          <w:noProof/>
        </w:rPr>
        <w:t>5.2.2</w:t>
      </w:r>
      <w:r>
        <w:rPr>
          <w:rFonts w:eastAsiaTheme="minorEastAsia" w:cstheme="minorBidi"/>
          <w:noProof/>
          <w:sz w:val="22"/>
          <w:szCs w:val="22"/>
          <w:lang w:eastAsia="sl-SI"/>
        </w:rPr>
        <w:tab/>
      </w:r>
      <w:r>
        <w:rPr>
          <w:noProof/>
        </w:rPr>
        <w:t>Metode in analize za karakterizacijo materialov</w:t>
      </w:r>
      <w:r>
        <w:rPr>
          <w:noProof/>
        </w:rPr>
        <w:tab/>
      </w:r>
      <w:r>
        <w:rPr>
          <w:noProof/>
        </w:rPr>
        <w:fldChar w:fldCharType="begin"/>
      </w:r>
      <w:r>
        <w:rPr>
          <w:noProof/>
        </w:rPr>
        <w:instrText xml:space="preserve"> PAGEREF _Toc334437708 \h </w:instrText>
      </w:r>
      <w:r>
        <w:rPr>
          <w:noProof/>
        </w:rPr>
      </w:r>
      <w:r>
        <w:rPr>
          <w:noProof/>
        </w:rPr>
        <w:fldChar w:fldCharType="separate"/>
      </w:r>
      <w:r>
        <w:rPr>
          <w:noProof/>
        </w:rPr>
        <w:t>24</w:t>
      </w:r>
      <w:r>
        <w:rPr>
          <w:noProof/>
        </w:rPr>
        <w:fldChar w:fldCharType="end"/>
      </w:r>
    </w:p>
    <w:p w:rsidR="004152F9" w:rsidRDefault="004152F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rPr>
        <w:t>6</w:t>
      </w:r>
      <w:r>
        <w:rPr>
          <w:rFonts w:asciiTheme="minorHAnsi" w:eastAsiaTheme="minorEastAsia" w:hAnsiTheme="minorHAnsi"/>
          <w:b w:val="0"/>
          <w:bCs w:val="0"/>
          <w:caps w:val="0"/>
          <w:noProof/>
          <w:sz w:val="22"/>
          <w:szCs w:val="22"/>
          <w:lang w:eastAsia="sl-SI"/>
        </w:rPr>
        <w:tab/>
      </w:r>
      <w:r>
        <w:rPr>
          <w:noProof/>
        </w:rPr>
        <w:t>Slovenska industrija</w:t>
      </w:r>
      <w:r>
        <w:rPr>
          <w:noProof/>
        </w:rPr>
        <w:tab/>
      </w:r>
      <w:r>
        <w:rPr>
          <w:noProof/>
        </w:rPr>
        <w:fldChar w:fldCharType="begin"/>
      </w:r>
      <w:r>
        <w:rPr>
          <w:noProof/>
        </w:rPr>
        <w:instrText xml:space="preserve"> PAGEREF _Toc334437709 \h </w:instrText>
      </w:r>
      <w:r>
        <w:rPr>
          <w:noProof/>
        </w:rPr>
      </w:r>
      <w:r>
        <w:rPr>
          <w:noProof/>
        </w:rPr>
        <w:fldChar w:fldCharType="separate"/>
      </w:r>
      <w:r>
        <w:rPr>
          <w:noProof/>
        </w:rPr>
        <w:t>28</w:t>
      </w:r>
      <w:r>
        <w:rPr>
          <w:noProof/>
        </w:rPr>
        <w:fldChar w:fldCharType="end"/>
      </w:r>
    </w:p>
    <w:p w:rsidR="004152F9" w:rsidRDefault="004152F9">
      <w:pPr>
        <w:pStyle w:val="TOC2"/>
        <w:tabs>
          <w:tab w:val="left" w:pos="480"/>
          <w:tab w:val="right" w:leader="dot" w:pos="9062"/>
        </w:tabs>
        <w:rPr>
          <w:rFonts w:eastAsiaTheme="minorEastAsia" w:cstheme="minorBidi"/>
          <w:b w:val="0"/>
          <w:bCs w:val="0"/>
          <w:noProof/>
          <w:sz w:val="22"/>
          <w:szCs w:val="22"/>
          <w:lang w:eastAsia="sl-SI"/>
        </w:rPr>
      </w:pPr>
      <w:r>
        <w:rPr>
          <w:noProof/>
        </w:rPr>
        <w:t>6.1</w:t>
      </w:r>
      <w:r>
        <w:rPr>
          <w:rFonts w:eastAsiaTheme="minorEastAsia" w:cstheme="minorBidi"/>
          <w:b w:val="0"/>
          <w:bCs w:val="0"/>
          <w:noProof/>
          <w:sz w:val="22"/>
          <w:szCs w:val="22"/>
          <w:lang w:eastAsia="sl-SI"/>
        </w:rPr>
        <w:tab/>
      </w:r>
      <w:r>
        <w:rPr>
          <w:noProof/>
        </w:rPr>
        <w:t>Talum d.d. Kidričevo</w:t>
      </w:r>
      <w:r>
        <w:rPr>
          <w:noProof/>
        </w:rPr>
        <w:tab/>
      </w:r>
      <w:r>
        <w:rPr>
          <w:noProof/>
        </w:rPr>
        <w:fldChar w:fldCharType="begin"/>
      </w:r>
      <w:r>
        <w:rPr>
          <w:noProof/>
        </w:rPr>
        <w:instrText xml:space="preserve"> PAGEREF _Toc334437710 \h </w:instrText>
      </w:r>
      <w:r>
        <w:rPr>
          <w:noProof/>
        </w:rPr>
      </w:r>
      <w:r>
        <w:rPr>
          <w:noProof/>
        </w:rPr>
        <w:fldChar w:fldCharType="separate"/>
      </w:r>
      <w:r>
        <w:rPr>
          <w:noProof/>
        </w:rPr>
        <w:t>28</w:t>
      </w:r>
      <w:r>
        <w:rPr>
          <w:noProof/>
        </w:rPr>
        <w:fldChar w:fldCharType="end"/>
      </w:r>
    </w:p>
    <w:p w:rsidR="004152F9" w:rsidRDefault="004152F9">
      <w:pPr>
        <w:pStyle w:val="TOC2"/>
        <w:tabs>
          <w:tab w:val="left" w:pos="480"/>
          <w:tab w:val="right" w:leader="dot" w:pos="9062"/>
        </w:tabs>
        <w:rPr>
          <w:rFonts w:eastAsiaTheme="minorEastAsia" w:cstheme="minorBidi"/>
          <w:b w:val="0"/>
          <w:bCs w:val="0"/>
          <w:noProof/>
          <w:sz w:val="22"/>
          <w:szCs w:val="22"/>
          <w:lang w:eastAsia="sl-SI"/>
        </w:rPr>
      </w:pPr>
      <w:r>
        <w:rPr>
          <w:noProof/>
        </w:rPr>
        <w:t>6.2</w:t>
      </w:r>
      <w:r>
        <w:rPr>
          <w:rFonts w:eastAsiaTheme="minorEastAsia" w:cstheme="minorBidi"/>
          <w:b w:val="0"/>
          <w:bCs w:val="0"/>
          <w:noProof/>
          <w:sz w:val="22"/>
          <w:szCs w:val="22"/>
          <w:lang w:eastAsia="sl-SI"/>
        </w:rPr>
        <w:tab/>
      </w:r>
      <w:r>
        <w:rPr>
          <w:noProof/>
        </w:rPr>
        <w:t>Impol d.d.</w:t>
      </w:r>
      <w:r>
        <w:rPr>
          <w:noProof/>
        </w:rPr>
        <w:tab/>
      </w:r>
      <w:r>
        <w:rPr>
          <w:noProof/>
        </w:rPr>
        <w:fldChar w:fldCharType="begin"/>
      </w:r>
      <w:r>
        <w:rPr>
          <w:noProof/>
        </w:rPr>
        <w:instrText xml:space="preserve"> PAGEREF _Toc334437711 \h </w:instrText>
      </w:r>
      <w:r>
        <w:rPr>
          <w:noProof/>
        </w:rPr>
      </w:r>
      <w:r>
        <w:rPr>
          <w:noProof/>
        </w:rPr>
        <w:fldChar w:fldCharType="separate"/>
      </w:r>
      <w:r>
        <w:rPr>
          <w:noProof/>
        </w:rPr>
        <w:t>29</w:t>
      </w:r>
      <w:r>
        <w:rPr>
          <w:noProof/>
        </w:rPr>
        <w:fldChar w:fldCharType="end"/>
      </w:r>
    </w:p>
    <w:p w:rsidR="004152F9" w:rsidRDefault="004152F9">
      <w:pPr>
        <w:pStyle w:val="TOC2"/>
        <w:tabs>
          <w:tab w:val="left" w:pos="480"/>
          <w:tab w:val="right" w:leader="dot" w:pos="9062"/>
        </w:tabs>
        <w:rPr>
          <w:rFonts w:eastAsiaTheme="minorEastAsia" w:cstheme="minorBidi"/>
          <w:b w:val="0"/>
          <w:bCs w:val="0"/>
          <w:noProof/>
          <w:sz w:val="22"/>
          <w:szCs w:val="22"/>
          <w:lang w:eastAsia="sl-SI"/>
        </w:rPr>
      </w:pPr>
      <w:r>
        <w:rPr>
          <w:noProof/>
        </w:rPr>
        <w:t>6.3</w:t>
      </w:r>
      <w:r>
        <w:rPr>
          <w:rFonts w:eastAsiaTheme="minorEastAsia" w:cstheme="minorBidi"/>
          <w:b w:val="0"/>
          <w:bCs w:val="0"/>
          <w:noProof/>
          <w:sz w:val="22"/>
          <w:szCs w:val="22"/>
          <w:lang w:eastAsia="sl-SI"/>
        </w:rPr>
        <w:tab/>
      </w:r>
      <w:r>
        <w:rPr>
          <w:noProof/>
        </w:rPr>
        <w:t>Livarne</w:t>
      </w:r>
      <w:r>
        <w:rPr>
          <w:noProof/>
        </w:rPr>
        <w:tab/>
      </w:r>
      <w:r>
        <w:rPr>
          <w:noProof/>
        </w:rPr>
        <w:fldChar w:fldCharType="begin"/>
      </w:r>
      <w:r>
        <w:rPr>
          <w:noProof/>
        </w:rPr>
        <w:instrText xml:space="preserve"> PAGEREF _Toc334437712 \h </w:instrText>
      </w:r>
      <w:r>
        <w:rPr>
          <w:noProof/>
        </w:rPr>
      </w:r>
      <w:r>
        <w:rPr>
          <w:noProof/>
        </w:rPr>
        <w:fldChar w:fldCharType="separate"/>
      </w:r>
      <w:r>
        <w:rPr>
          <w:noProof/>
        </w:rPr>
        <w:t>29</w:t>
      </w:r>
      <w:r>
        <w:rPr>
          <w:noProof/>
        </w:rPr>
        <w:fldChar w:fldCharType="end"/>
      </w:r>
    </w:p>
    <w:p w:rsidR="004152F9" w:rsidRDefault="004152F9">
      <w:pPr>
        <w:pStyle w:val="TOC1"/>
        <w:tabs>
          <w:tab w:val="left" w:pos="480"/>
          <w:tab w:val="right" w:leader="dot" w:pos="9062"/>
        </w:tabs>
        <w:rPr>
          <w:rFonts w:asciiTheme="minorHAnsi" w:eastAsiaTheme="minorEastAsia" w:hAnsiTheme="minorHAnsi"/>
          <w:b w:val="0"/>
          <w:bCs w:val="0"/>
          <w:caps w:val="0"/>
          <w:noProof/>
          <w:sz w:val="22"/>
          <w:szCs w:val="22"/>
          <w:lang w:eastAsia="sl-SI"/>
        </w:rPr>
      </w:pPr>
      <w:r>
        <w:rPr>
          <w:noProof/>
        </w:rPr>
        <w:t>7</w:t>
      </w:r>
      <w:r>
        <w:rPr>
          <w:rFonts w:asciiTheme="minorHAnsi" w:eastAsiaTheme="minorEastAsia" w:hAnsiTheme="minorHAnsi"/>
          <w:b w:val="0"/>
          <w:bCs w:val="0"/>
          <w:caps w:val="0"/>
          <w:noProof/>
          <w:sz w:val="22"/>
          <w:szCs w:val="22"/>
          <w:lang w:eastAsia="sl-SI"/>
        </w:rPr>
        <w:tab/>
      </w:r>
      <w:r>
        <w:rPr>
          <w:noProof/>
        </w:rPr>
        <w:t>Literatura</w:t>
      </w:r>
      <w:r>
        <w:rPr>
          <w:noProof/>
        </w:rPr>
        <w:tab/>
      </w:r>
      <w:r>
        <w:rPr>
          <w:noProof/>
        </w:rPr>
        <w:fldChar w:fldCharType="begin"/>
      </w:r>
      <w:r>
        <w:rPr>
          <w:noProof/>
        </w:rPr>
        <w:instrText xml:space="preserve"> PAGEREF _Toc334437713 \h </w:instrText>
      </w:r>
      <w:r>
        <w:rPr>
          <w:noProof/>
        </w:rPr>
      </w:r>
      <w:r>
        <w:rPr>
          <w:noProof/>
        </w:rPr>
        <w:fldChar w:fldCharType="separate"/>
      </w:r>
      <w:r>
        <w:rPr>
          <w:noProof/>
        </w:rPr>
        <w:t>30</w:t>
      </w:r>
      <w:r>
        <w:rPr>
          <w:noProof/>
        </w:rPr>
        <w:fldChar w:fldCharType="end"/>
      </w:r>
    </w:p>
    <w:p w:rsidR="00511E14" w:rsidRDefault="003F490D">
      <w:pPr>
        <w:rPr>
          <w:sz w:val="32"/>
          <w:szCs w:val="32"/>
        </w:rPr>
      </w:pPr>
      <w:r>
        <w:rPr>
          <w:sz w:val="32"/>
          <w:szCs w:val="32"/>
        </w:rPr>
        <w:fldChar w:fldCharType="end"/>
      </w:r>
    </w:p>
    <w:p w:rsidR="00511E14" w:rsidRDefault="00F12A7B" w:rsidP="00F12A7B">
      <w:pPr>
        <w:jc w:val="left"/>
        <w:rPr>
          <w:sz w:val="32"/>
          <w:szCs w:val="32"/>
        </w:rPr>
      </w:pPr>
      <w:r>
        <w:rPr>
          <w:sz w:val="32"/>
          <w:szCs w:val="32"/>
        </w:rPr>
        <w:br w:type="page"/>
      </w:r>
    </w:p>
    <w:p w:rsidR="00C17730" w:rsidRDefault="00511E14" w:rsidP="00EA53EC">
      <w:pPr>
        <w:pStyle w:val="Heading1"/>
      </w:pPr>
      <w:bookmarkStart w:id="2" w:name="_Toc329858434"/>
      <w:bookmarkStart w:id="3" w:name="_Toc329858527"/>
      <w:bookmarkStart w:id="4" w:name="_Toc334437690"/>
      <w:r w:rsidRPr="003F490D">
        <w:lastRenderedPageBreak/>
        <w:t>Zgodovina</w:t>
      </w:r>
      <w:bookmarkEnd w:id="2"/>
      <w:bookmarkEnd w:id="3"/>
      <w:bookmarkEnd w:id="4"/>
    </w:p>
    <w:p w:rsidR="00C17730" w:rsidRDefault="00C17730" w:rsidP="00C17730"/>
    <w:p w:rsidR="00397054" w:rsidRDefault="00397054" w:rsidP="005913C1">
      <w:r>
        <w:t>Aluminij je bil prvič pridobljen leta 1825 (Hans Christian Ørste</w:t>
      </w:r>
      <w:r w:rsidRPr="005913C1">
        <w:t>d</w:t>
      </w:r>
      <w:r w:rsidR="005913C1">
        <w:t xml:space="preserve">). </w:t>
      </w:r>
      <w:r w:rsidR="00490FC9">
        <w:t>V letu 1886 je bil izumljen postopek elektroliznega pridobivanja Al (Hall–Héroult proces)</w:t>
      </w:r>
      <w:r w:rsidR="00234550">
        <w:t>(slika 2)</w:t>
      </w:r>
      <w:r w:rsidR="00490FC9">
        <w:t>, v letu 1888 pa je že bila v Pittsburgu (ZDA) postavljena prva tovarna (pozneje Alcoa podjetje)</w:t>
      </w:r>
      <w:r w:rsidR="004D4355">
        <w:t xml:space="preserve"> </w:t>
      </w:r>
      <w:r w:rsidR="004D4355">
        <w:fldChar w:fldCharType="begin"/>
      </w:r>
      <w:r w:rsidR="0081270A">
        <w:instrText xml:space="preserve"> ADDIN EN.CITE &lt;EndNote&gt;&lt;Cite&gt;&lt;Author&gt;Bratun&lt;/Author&gt;&lt;Year&gt;2003&lt;/Year&gt;&lt;RecNum&gt;12&lt;/RecNum&gt;&lt;DisplayText&gt;[1]&lt;/DisplayText&gt;&lt;record&gt;&lt;rec-number&gt;12&lt;/rec-number&gt;&lt;foreign-keys&gt;&lt;key app="EN" db-id="d2saeeax99vraoefz59p0d5hx90evp5ptexx"&gt;12&lt;/key&gt;&lt;/foreign-keys&gt;&lt;ref-type name="Thesis"&gt;32&lt;/ref-type&gt;&lt;contributors&gt;&lt;authors&gt;&lt;author&gt;&lt;style face="normal" font="default" charset="238" size="100%"&gt;Mateja Bratun&lt;/style&gt;&lt;/author&gt;&lt;/authors&gt;&lt;/contributors&gt;&lt;titles&gt;&lt;title&gt;&lt;style face="normal" font="default" charset="238" size="100%"&gt;Svetovni trg aluminija kot strateške kovine prihodnosti&lt;/style&gt;&lt;/title&gt;&lt;/titles&gt;&lt;volume&gt;&lt;style face="normal" font="default" charset="238" size="100%"&gt;diplomska naloga&lt;/style&gt;&lt;/volume&gt;&lt;dates&gt;&lt;year&gt;&lt;style face="normal" font="default" charset="238" size="100%"&gt;2003&lt;/style&gt;&lt;/year&gt;&lt;/dates&gt;&lt;publisher&gt;&lt;style face="normal" font="default" charset="238" size="100%"&gt;Univerza v Ljubljani&lt;/style&gt;&lt;/publisher&gt;&lt;urls&gt;&lt;/urls&gt;&lt;/record&gt;&lt;/Cite&gt;&lt;/EndNote&gt;</w:instrText>
      </w:r>
      <w:r w:rsidR="004D4355">
        <w:fldChar w:fldCharType="separate"/>
      </w:r>
      <w:r w:rsidR="004D4355">
        <w:rPr>
          <w:noProof/>
        </w:rPr>
        <w:t>[</w:t>
      </w:r>
      <w:hyperlink w:anchor="_ENREF_1" w:tooltip="Bratun, 2003 #12" w:history="1">
        <w:r w:rsidR="004A1A0F">
          <w:rPr>
            <w:noProof/>
          </w:rPr>
          <w:t>1</w:t>
        </w:r>
      </w:hyperlink>
      <w:r w:rsidR="004D4355">
        <w:rPr>
          <w:noProof/>
        </w:rPr>
        <w:t>]</w:t>
      </w:r>
      <w:r w:rsidR="004D4355">
        <w:fldChar w:fldCharType="end"/>
      </w:r>
      <w:r w:rsidR="00490FC9">
        <w:t>.</w:t>
      </w:r>
      <w:r w:rsidR="006638BE">
        <w:t xml:space="preserve"> </w:t>
      </w:r>
    </w:p>
    <w:p w:rsidR="00397054" w:rsidRDefault="00397054" w:rsidP="005913C1"/>
    <w:p w:rsidR="00397054" w:rsidRDefault="00397054" w:rsidP="00397054">
      <w:pPr>
        <w:keepNext/>
      </w:pPr>
      <w:r>
        <w:rPr>
          <w:noProof/>
          <w:lang w:eastAsia="sl-SI"/>
        </w:rPr>
        <w:drawing>
          <wp:inline distT="0" distB="0" distL="0" distR="0" wp14:anchorId="3D1E7A8C" wp14:editId="55501384">
            <wp:extent cx="3600000" cy="2403198"/>
            <wp:effectExtent l="0" t="0" r="635" b="0"/>
            <wp:docPr id="2" name="Picture 2" descr="File:Aluminium - world production tre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luminium - world production trend.sv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403198"/>
                    </a:xfrm>
                    <a:prstGeom prst="rect">
                      <a:avLst/>
                    </a:prstGeom>
                    <a:noFill/>
                    <a:ln>
                      <a:noFill/>
                    </a:ln>
                  </pic:spPr>
                </pic:pic>
              </a:graphicData>
            </a:graphic>
          </wp:inline>
        </w:drawing>
      </w:r>
    </w:p>
    <w:p w:rsidR="00B3629A" w:rsidRDefault="00B3629A" w:rsidP="00490FC9"/>
    <w:p w:rsidR="00715FE4" w:rsidRDefault="00397054" w:rsidP="00490FC9">
      <w:r>
        <w:t xml:space="preserve">Slika </w:t>
      </w:r>
      <w:r w:rsidR="006F286B">
        <w:fldChar w:fldCharType="begin"/>
      </w:r>
      <w:r w:rsidR="006F286B">
        <w:instrText xml:space="preserve"> SEQ Slika \* ARABIC </w:instrText>
      </w:r>
      <w:r w:rsidR="006F286B">
        <w:fldChar w:fldCharType="separate"/>
      </w:r>
      <w:r w:rsidR="006249D6">
        <w:rPr>
          <w:noProof/>
        </w:rPr>
        <w:t>1</w:t>
      </w:r>
      <w:r w:rsidR="006F286B">
        <w:rPr>
          <w:noProof/>
        </w:rPr>
        <w:fldChar w:fldCharType="end"/>
      </w:r>
      <w:r>
        <w:t>: Proizvodnja Al po letih v mio ton</w:t>
      </w:r>
      <w:r w:rsidR="00576790">
        <w:t xml:space="preserve"> </w:t>
      </w:r>
      <w:r w:rsidR="00937FF6">
        <w:fldChar w:fldCharType="begin"/>
      </w:r>
      <w:r w:rsidR="00BD658C">
        <w:instrText xml:space="preserve"> ADDIN EN.CITE &lt;EndNote&gt;&lt;Cite&gt;&lt;RecNum&gt;3&lt;/RecNum&gt;&lt;DisplayText&gt;[2]&lt;/DisplayText&gt;&lt;record&gt;&lt;rec-number&gt;3&lt;/rec-number&gt;&lt;foreign-keys&gt;&lt;key app="EN" db-id="d2saeeax99vraoefz59p0d5hx90evp5ptexx"&gt;3&lt;/key&gt;&lt;/foreign-keys&gt;&lt;ref-type name="Web Page"&gt;12&lt;/ref-type&gt;&lt;contributors&gt;&lt;authors&gt;&lt;author&gt;&lt;style face="normal" font="default" charset="238" size="100%"&gt;New world encyclopedia&lt;/style&gt;&lt;/author&gt;&lt;/authors&gt;&lt;/contributors&gt;&lt;titles&gt;&lt;/titles&gt;&lt;dates&gt;&lt;year&gt;&lt;style face="normal" font="default" charset="238" size="100%"&gt;2012&lt;/style&gt;&lt;/year&gt;&lt;/dates&gt;&lt;urls&gt;&lt;related-urls&gt;&lt;url&gt;http://www.newworldencyclopedia.org/&lt;/url&gt;&lt;/related-urls&gt;&lt;/urls&gt;&lt;/record&gt;&lt;/Cite&gt;&lt;/EndNote&gt;</w:instrText>
      </w:r>
      <w:r w:rsidR="00937FF6">
        <w:fldChar w:fldCharType="separate"/>
      </w:r>
      <w:r w:rsidR="004D4355">
        <w:rPr>
          <w:noProof/>
        </w:rPr>
        <w:t>[</w:t>
      </w:r>
      <w:hyperlink w:anchor="_ENREF_2" w:tooltip="encyclopedia, 2012 #3" w:history="1">
        <w:r w:rsidR="004A1A0F">
          <w:rPr>
            <w:noProof/>
          </w:rPr>
          <w:t>2</w:t>
        </w:r>
      </w:hyperlink>
      <w:r w:rsidR="004D4355">
        <w:rPr>
          <w:noProof/>
        </w:rPr>
        <w:t>]</w:t>
      </w:r>
      <w:r w:rsidR="00937FF6">
        <w:fldChar w:fldCharType="end"/>
      </w:r>
    </w:p>
    <w:p w:rsidR="001472AC" w:rsidRDefault="001472AC" w:rsidP="00490FC9"/>
    <w:p w:rsidR="003F5D99" w:rsidRDefault="003F5D99" w:rsidP="00490FC9"/>
    <w:p w:rsidR="00490FC9" w:rsidRDefault="00490FC9" w:rsidP="00490FC9">
      <w:pPr>
        <w:pStyle w:val="ListParagraph"/>
      </w:pPr>
    </w:p>
    <w:p w:rsidR="00490FC9" w:rsidRDefault="00490FC9" w:rsidP="00490FC9">
      <w:pPr>
        <w:keepNext/>
      </w:pPr>
      <w:r>
        <w:rPr>
          <w:noProof/>
          <w:lang w:eastAsia="sl-SI"/>
        </w:rPr>
        <w:drawing>
          <wp:inline distT="0" distB="0" distL="0" distR="0" wp14:anchorId="7C0993CE" wp14:editId="16783269">
            <wp:extent cx="3600000" cy="3150533"/>
            <wp:effectExtent l="0" t="0" r="635" b="0"/>
            <wp:docPr id="3" name="Picture 3" descr="http://upload.wikimedia.org/wikipedia/commons/thumb/2/24/Hall-heroult-kk-2008-12-31.png/450px-Hall-heroult-kk-2008-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2/24/Hall-heroult-kk-2008-12-31.png/450px-Hall-heroult-kk-2008-12-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3150533"/>
                    </a:xfrm>
                    <a:prstGeom prst="rect">
                      <a:avLst/>
                    </a:prstGeom>
                    <a:noFill/>
                    <a:ln>
                      <a:noFill/>
                    </a:ln>
                  </pic:spPr>
                </pic:pic>
              </a:graphicData>
            </a:graphic>
          </wp:inline>
        </w:drawing>
      </w:r>
    </w:p>
    <w:p w:rsidR="00B3629A" w:rsidRDefault="00B3629A" w:rsidP="001472AC">
      <w:pPr>
        <w:pStyle w:val="Caption"/>
        <w:jc w:val="left"/>
      </w:pPr>
    </w:p>
    <w:p w:rsidR="003F5D99" w:rsidRDefault="00490FC9" w:rsidP="001472AC">
      <w:pPr>
        <w:pStyle w:val="Caption"/>
        <w:jc w:val="left"/>
      </w:pPr>
      <w:r>
        <w:t xml:space="preserve">Slika </w:t>
      </w:r>
      <w:r w:rsidR="006F286B">
        <w:fldChar w:fldCharType="begin"/>
      </w:r>
      <w:r w:rsidR="006F286B">
        <w:instrText xml:space="preserve"> SEQ Slika \* ARABIC </w:instrText>
      </w:r>
      <w:r w:rsidR="006F286B">
        <w:fldChar w:fldCharType="separate"/>
      </w:r>
      <w:r w:rsidR="006249D6">
        <w:rPr>
          <w:noProof/>
        </w:rPr>
        <w:t>2</w:t>
      </w:r>
      <w:r w:rsidR="006F286B">
        <w:rPr>
          <w:noProof/>
        </w:rPr>
        <w:fldChar w:fldCharType="end"/>
      </w:r>
      <w:r>
        <w:t>: Hall–Héroult proces pridobivanja Al</w:t>
      </w:r>
      <w:r w:rsidR="00937FF6">
        <w:t xml:space="preserve"> </w:t>
      </w:r>
      <w:r w:rsidR="00937FF6">
        <w:fldChar w:fldCharType="begin"/>
      </w:r>
      <w:r w:rsidR="009314FF">
        <w:instrText xml:space="preserve"> ADDIN EN.CITE &lt;EndNote&gt;&lt;Cite&gt;&lt;RecNum&gt;4&lt;/RecNum&gt;&lt;DisplayText&gt;[3]&lt;/DisplayText&gt;&lt;record&gt;&lt;rec-number&gt;4&lt;/rec-number&gt;&lt;foreign-keys&gt;&lt;key app="EN" db-id="d2saeeax99vraoefz59p0d5hx90evp5ptexx"&gt;4&lt;/key&gt;&lt;/foreign-keys&gt;&lt;ref-type name="Web Page"&gt;12&lt;/ref-type&gt;&lt;contributors&gt;&lt;authors&gt;&lt;author&gt;&lt;style face="normal" font="default" charset="238" size="100%"&gt;Wikipedia&lt;/style&gt;&lt;/author&gt;&lt;/authors&gt;&lt;/contributors&gt;&lt;titles&gt;&lt;/titles&gt;&lt;dates&gt;&lt;/dates&gt;&lt;urls&gt;&lt;related-urls&gt;&lt;url&gt;http://en.wikipedia.org&lt;/url&gt;&lt;/related-urls&gt;&lt;/urls&gt;&lt;/record&gt;&lt;/Cite&gt;&lt;/EndNote&gt;</w:instrText>
      </w:r>
      <w:r w:rsidR="00937FF6">
        <w:fldChar w:fldCharType="separate"/>
      </w:r>
      <w:r w:rsidR="004D4355">
        <w:rPr>
          <w:noProof/>
        </w:rPr>
        <w:t>[</w:t>
      </w:r>
      <w:hyperlink w:anchor="_ENREF_3" w:tooltip="Wikipedia,  #4" w:history="1">
        <w:r w:rsidR="004A1A0F">
          <w:rPr>
            <w:noProof/>
          </w:rPr>
          <w:t>3</w:t>
        </w:r>
      </w:hyperlink>
      <w:r w:rsidR="004D4355">
        <w:rPr>
          <w:noProof/>
        </w:rPr>
        <w:t>]</w:t>
      </w:r>
      <w:r w:rsidR="00937FF6">
        <w:fldChar w:fldCharType="end"/>
      </w:r>
    </w:p>
    <w:p w:rsidR="001472AC" w:rsidRPr="001472AC" w:rsidRDefault="001472AC" w:rsidP="001472AC"/>
    <w:p w:rsidR="00490FC9" w:rsidRDefault="00490FC9" w:rsidP="00BB67A4"/>
    <w:p w:rsidR="003F5D99" w:rsidRDefault="003F5D99">
      <w:pPr>
        <w:spacing w:after="200" w:line="276" w:lineRule="auto"/>
        <w:jc w:val="left"/>
        <w:rPr>
          <w:rFonts w:asciiTheme="majorHAnsi" w:eastAsiaTheme="majorEastAsia" w:hAnsiTheme="majorHAnsi" w:cstheme="majorBidi"/>
          <w:b/>
          <w:bCs/>
          <w:color w:val="1F497D" w:themeColor="text2"/>
          <w:sz w:val="28"/>
          <w:szCs w:val="28"/>
        </w:rPr>
      </w:pPr>
      <w:bookmarkStart w:id="5" w:name="_Toc329858435"/>
      <w:bookmarkStart w:id="6" w:name="_Toc329858528"/>
      <w:r>
        <w:br w:type="page"/>
      </w:r>
    </w:p>
    <w:p w:rsidR="00715FE4" w:rsidRDefault="00715FE4" w:rsidP="00EA53EC">
      <w:pPr>
        <w:pStyle w:val="Heading1"/>
      </w:pPr>
      <w:bookmarkStart w:id="7" w:name="_Toc334437691"/>
      <w:r w:rsidRPr="003F490D">
        <w:lastRenderedPageBreak/>
        <w:t>Uporaba</w:t>
      </w:r>
      <w:r>
        <w:t xml:space="preserve"> aluminija</w:t>
      </w:r>
      <w:bookmarkEnd w:id="5"/>
      <w:bookmarkEnd w:id="6"/>
      <w:bookmarkEnd w:id="7"/>
    </w:p>
    <w:p w:rsidR="00715FE4" w:rsidRDefault="00715FE4" w:rsidP="00715FE4"/>
    <w:p w:rsidR="00490FC9" w:rsidRDefault="00EB0683" w:rsidP="00715FE4">
      <w:r>
        <w:t>Uporaba aluminija in njegovih zlitin se povečuje zaradi njegove nizke gostote (2.7 kg/m</w:t>
      </w:r>
      <w:r>
        <w:rPr>
          <w:vertAlign w:val="superscript"/>
        </w:rPr>
        <w:t>3</w:t>
      </w:r>
      <w:r>
        <w:t>), relativno nizke temperature taljenja (660 °C) in dobre korozijske odpornosti zaradi pasivacije (tvorbe</w:t>
      </w:r>
      <w:r w:rsidR="007B09D4">
        <w:t xml:space="preserve"> </w:t>
      </w:r>
      <w:r>
        <w:t>tankega sloja  Al</w:t>
      </w:r>
      <w:r>
        <w:rPr>
          <w:vertAlign w:val="subscript"/>
        </w:rPr>
        <w:t>2</w:t>
      </w:r>
      <w:r>
        <w:t>O</w:t>
      </w:r>
      <w:r>
        <w:rPr>
          <w:vertAlign w:val="subscript"/>
        </w:rPr>
        <w:t>3</w:t>
      </w:r>
      <w:r>
        <w:t xml:space="preserve"> oksida na površini). Po drugi strani pa so omejitve zaradi mehanskih lastnosti, ki </w:t>
      </w:r>
      <w:r w:rsidR="00126C4C">
        <w:t>so znatno nižje</w:t>
      </w:r>
      <w:r>
        <w:t xml:space="preserve"> </w:t>
      </w:r>
      <w:r w:rsidR="007B09D4">
        <w:t>glede na</w:t>
      </w:r>
      <w:r>
        <w:t xml:space="preserve"> glavn</w:t>
      </w:r>
      <w:r w:rsidR="007B09D4">
        <w:t>i</w:t>
      </w:r>
      <w:r>
        <w:t xml:space="preserve"> konkurenčn</w:t>
      </w:r>
      <w:r w:rsidR="007B09D4">
        <w:t>i material</w:t>
      </w:r>
      <w:r>
        <w:t xml:space="preserve"> – jek</w:t>
      </w:r>
      <w:r w:rsidR="007B09D4">
        <w:t>lo</w:t>
      </w:r>
      <w:r>
        <w:t>.</w:t>
      </w:r>
    </w:p>
    <w:p w:rsidR="007B09D4" w:rsidRDefault="00126C4C" w:rsidP="00715FE4">
      <w:r>
        <w:t xml:space="preserve">Natezna trdnost čistega Al je okoli 90 MPa, s preoblikovanjem se doseže do 180 MPa, z dodajanjem legirnih elementov pa je možno povečati trdnost </w:t>
      </w:r>
      <w:r w:rsidR="00D02A57">
        <w:t>preko 600</w:t>
      </w:r>
      <w:r>
        <w:t xml:space="preserve"> MPa.</w:t>
      </w:r>
    </w:p>
    <w:p w:rsidR="00126C4C" w:rsidRDefault="00126C4C" w:rsidP="00126C4C">
      <w:r>
        <w:t>Trdota</w:t>
      </w:r>
      <w:r w:rsidR="00D02A57">
        <w:t xml:space="preserve"> čistega Al je le 15 HB.</w:t>
      </w:r>
    </w:p>
    <w:p w:rsidR="00126C4C" w:rsidRDefault="00126C4C" w:rsidP="00126C4C">
      <w:r>
        <w:t>Al je dobro korozijsko obstojen, tudi v industrijskem okolju, bolj je odporen na kisline kot baze. Zlitine so korozijsko slabše obstojne in jih je potrebno v ta namen ustrezno zaščititi.</w:t>
      </w:r>
    </w:p>
    <w:p w:rsidR="00D02A57" w:rsidRDefault="00126C4C" w:rsidP="00126C4C">
      <w:r>
        <w:t xml:space="preserve">Toplotna prevodnost Al je okoli 3x večja glede na jeklo. Je idealen material za hladilnike in </w:t>
      </w:r>
      <w:r w:rsidR="00D02A57">
        <w:t xml:space="preserve">grelce </w:t>
      </w:r>
      <w:r w:rsidR="003F5D99">
        <w:t>(</w:t>
      </w:r>
      <w:r w:rsidR="00D02A57">
        <w:t xml:space="preserve">kot n.pr. </w:t>
      </w:r>
      <w:r>
        <w:t>toplotne izmenjevalce</w:t>
      </w:r>
      <w:r w:rsidR="00D02A57">
        <w:t>). Ker ni biološko strupen se ga lahko uporablja kot kuhinjsko posodo in opremo.</w:t>
      </w:r>
    </w:p>
    <w:p w:rsidR="00D02A57" w:rsidRDefault="00D02A57" w:rsidP="00126C4C">
      <w:r>
        <w:t>Električna prevodnost Al je okoli 60 % prevodnosti Cu (zlitina 1350), kar pomeni možnost uporabe kot tokovodnika.</w:t>
      </w:r>
    </w:p>
    <w:p w:rsidR="00D02A57" w:rsidRDefault="00D02A57" w:rsidP="00126C4C">
      <w:r>
        <w:t>Al ima zelo dobro odbojnost (vidna svetloba 80 %) sevalne energije od UV do IR področja. Zaradi tega se ga uporablja pri izdelavi svetil in toplotne izolacije (zaščita pred toploto in mrazom).</w:t>
      </w:r>
    </w:p>
    <w:p w:rsidR="00FF5A26" w:rsidRDefault="00D02A57" w:rsidP="00126C4C">
      <w:r>
        <w:t>Velik porabnik</w:t>
      </w:r>
      <w:r w:rsidR="009C3D1F">
        <w:t xml:space="preserve"> in pobudnik razvoja</w:t>
      </w:r>
      <w:r>
        <w:t xml:space="preserve"> Al in njegovih zlitin je avtomobilska</w:t>
      </w:r>
      <w:r w:rsidR="009C3D1F">
        <w:t>, letalska in vesoljska</w:t>
      </w:r>
      <w:r>
        <w:t xml:space="preserve"> industrija</w:t>
      </w:r>
      <w:r w:rsidR="009C3D1F">
        <w:t>, ki ji sledi gradbeništvo.</w:t>
      </w:r>
    </w:p>
    <w:p w:rsidR="00511E14" w:rsidRPr="00126C4C" w:rsidRDefault="00FF5A26" w:rsidP="00126C4C">
      <w:r>
        <w:t>Na leto se proizvede okoli 29 mio ton Al. Pri tem je delež recikliranega 7 mio ton in narašča. Za eno tono Al je potrebno 14.000 kWh električne energije.</w:t>
      </w:r>
      <w:r w:rsidR="00511E14">
        <w:rPr>
          <w:highlight w:val="lightGray"/>
        </w:rPr>
        <w:br w:type="page"/>
      </w:r>
    </w:p>
    <w:p w:rsidR="00FF5A26" w:rsidRDefault="00715FE4" w:rsidP="00FF5A26">
      <w:pPr>
        <w:pStyle w:val="Heading1"/>
      </w:pPr>
      <w:bookmarkStart w:id="8" w:name="_Toc329858436"/>
      <w:bookmarkStart w:id="9" w:name="_Toc329858529"/>
      <w:bookmarkStart w:id="10" w:name="_Toc334437692"/>
      <w:r>
        <w:lastRenderedPageBreak/>
        <w:t>Aluminijeve zlitine</w:t>
      </w:r>
      <w:bookmarkEnd w:id="8"/>
      <w:bookmarkEnd w:id="9"/>
      <w:bookmarkEnd w:id="10"/>
    </w:p>
    <w:p w:rsidR="00A75D06" w:rsidRPr="00A75D06" w:rsidRDefault="00A75D06" w:rsidP="00A75D06"/>
    <w:p w:rsidR="00A75D06" w:rsidRDefault="00A75D06" w:rsidP="00A75D06">
      <w:r>
        <w:t>Al zlitine se delijo na preoblikovalne in livne zlitine.</w:t>
      </w:r>
    </w:p>
    <w:p w:rsidR="003F5D99" w:rsidRPr="00A75D06" w:rsidRDefault="003F5D99" w:rsidP="00A75D06"/>
    <w:p w:rsidR="00A75D06" w:rsidRDefault="00A75D06" w:rsidP="00A75D06">
      <w:pPr>
        <w:pStyle w:val="Heading2"/>
      </w:pPr>
      <w:bookmarkStart w:id="11" w:name="_Toc329858438"/>
      <w:bookmarkStart w:id="12" w:name="_Toc329858531"/>
      <w:bookmarkStart w:id="13" w:name="_Toc334437693"/>
      <w:r>
        <w:t>Zlitine</w:t>
      </w:r>
      <w:bookmarkEnd w:id="11"/>
      <w:bookmarkEnd w:id="12"/>
      <w:r>
        <w:t xml:space="preserve"> za preoblikovanje</w:t>
      </w:r>
      <w:bookmarkEnd w:id="13"/>
    </w:p>
    <w:p w:rsidR="00FF5A26" w:rsidRDefault="00FF5A26" w:rsidP="00FF5A26"/>
    <w:p w:rsidR="00FF5A26" w:rsidRDefault="00FF5A26" w:rsidP="00FF5A26">
      <w:r>
        <w:t>Oznake za Al zlitine</w:t>
      </w:r>
      <w:r w:rsidR="00E500B4">
        <w:t xml:space="preserve"> prikazuje tabela 1:</w:t>
      </w:r>
    </w:p>
    <w:p w:rsidR="003F5D99" w:rsidRDefault="003F5D99" w:rsidP="00FF5A26"/>
    <w:p w:rsidR="00E500B4" w:rsidRDefault="00E500B4" w:rsidP="00FF5A26">
      <w:r>
        <w:t>Tabela 1: Oznake zlitin glede na legirni element</w:t>
      </w:r>
      <w:r w:rsidR="00937FF6">
        <w:t xml:space="preserve"> </w:t>
      </w:r>
      <w:r w:rsidR="00BD658C">
        <w:fldChar w:fldCharType="begin"/>
      </w:r>
      <w:r w:rsidR="0081270A">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fldChar w:fldCharType="separate"/>
      </w:r>
      <w:r w:rsidR="00BD658C">
        <w:rPr>
          <w:noProof/>
        </w:rPr>
        <w:t>[</w:t>
      </w:r>
      <w:hyperlink w:anchor="_ENREF_4" w:tooltip="AZoM.com, 2000-2012 #14" w:history="1">
        <w:r w:rsidR="004A1A0F">
          <w:rPr>
            <w:noProof/>
          </w:rPr>
          <w:t>4</w:t>
        </w:r>
      </w:hyperlink>
      <w:r w:rsidR="00BD658C">
        <w:rPr>
          <w:noProof/>
        </w:rPr>
        <w:t>]</w:t>
      </w:r>
      <w:r w:rsidR="00BD658C">
        <w:fldChar w:fldCharType="end"/>
      </w:r>
    </w:p>
    <w:p w:rsidR="00937FF6" w:rsidRPr="00FF5A26" w:rsidRDefault="00937FF6" w:rsidP="00FF5A26"/>
    <w:tbl>
      <w:tblPr>
        <w:tblW w:w="503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386"/>
        <w:gridCol w:w="2958"/>
      </w:tblGrid>
      <w:tr w:rsidR="00FF5A26" w:rsidRPr="003F5D99" w:rsidTr="00FF5A26">
        <w:trPr>
          <w:trHeight w:val="252"/>
        </w:trPr>
        <w:tc>
          <w:tcPr>
            <w:tcW w:w="3417" w:type="pct"/>
            <w:tcBorders>
              <w:top w:val="single" w:sz="4" w:space="0" w:color="auto"/>
              <w:left w:val="single" w:sz="4" w:space="0" w:color="auto"/>
              <w:bottom w:val="nil"/>
              <w:right w:val="nil"/>
            </w:tcBorders>
            <w:shd w:val="clear" w:color="auto" w:fill="000000"/>
            <w:vAlign w:val="center"/>
            <w:hideMark/>
          </w:tcPr>
          <w:p w:rsidR="00FF5A26" w:rsidRPr="003F5D99" w:rsidRDefault="00FF5A26" w:rsidP="00E500B4">
            <w:pPr>
              <w:rPr>
                <w:sz w:val="20"/>
                <w:szCs w:val="20"/>
              </w:rPr>
            </w:pPr>
            <w:proofErr w:type="spellStart"/>
            <w:r w:rsidRPr="003F5D99">
              <w:rPr>
                <w:sz w:val="20"/>
                <w:szCs w:val="20"/>
                <w:lang w:val="en-US"/>
              </w:rPr>
              <w:t>legirni</w:t>
            </w:r>
            <w:proofErr w:type="spellEnd"/>
            <w:r w:rsidRPr="003F5D99">
              <w:rPr>
                <w:sz w:val="20"/>
                <w:szCs w:val="20"/>
                <w:lang w:val="en-US"/>
              </w:rPr>
              <w:t xml:space="preserve"> element</w:t>
            </w:r>
          </w:p>
        </w:tc>
        <w:tc>
          <w:tcPr>
            <w:tcW w:w="1583" w:type="pct"/>
            <w:tcBorders>
              <w:top w:val="single" w:sz="4" w:space="0" w:color="auto"/>
              <w:left w:val="nil"/>
              <w:bottom w:val="nil"/>
              <w:right w:val="single" w:sz="4" w:space="0" w:color="auto"/>
            </w:tcBorders>
            <w:shd w:val="clear" w:color="auto" w:fill="000000"/>
            <w:vAlign w:val="center"/>
            <w:hideMark/>
          </w:tcPr>
          <w:p w:rsidR="00FF5A26" w:rsidRPr="003F5D99" w:rsidRDefault="00E500B4" w:rsidP="00E500B4">
            <w:pPr>
              <w:rPr>
                <w:sz w:val="20"/>
                <w:szCs w:val="20"/>
              </w:rPr>
            </w:pPr>
            <w:proofErr w:type="spellStart"/>
            <w:r w:rsidRPr="003F5D99">
              <w:rPr>
                <w:sz w:val="20"/>
                <w:szCs w:val="20"/>
                <w:lang w:val="en-US"/>
              </w:rPr>
              <w:t>o</w:t>
            </w:r>
            <w:r w:rsidR="00FF5A26" w:rsidRPr="003F5D99">
              <w:rPr>
                <w:sz w:val="20"/>
                <w:szCs w:val="20"/>
                <w:lang w:val="en-US"/>
              </w:rPr>
              <w:t>znaka</w:t>
            </w:r>
            <w:proofErr w:type="spellEnd"/>
          </w:p>
        </w:tc>
      </w:tr>
      <w:tr w:rsidR="00FF5A26" w:rsidRPr="003F5D99" w:rsidTr="00FF5A26">
        <w:trPr>
          <w:trHeight w:val="280"/>
        </w:trPr>
        <w:tc>
          <w:tcPr>
            <w:tcW w:w="3417" w:type="pct"/>
            <w:tcBorders>
              <w:top w:val="nil"/>
              <w:left w:val="single" w:sz="4" w:space="0" w:color="auto"/>
              <w:bottom w:val="nil"/>
              <w:right w:val="nil"/>
            </w:tcBorders>
            <w:vAlign w:val="center"/>
            <w:hideMark/>
          </w:tcPr>
          <w:p w:rsidR="00FF5A26" w:rsidRPr="003F5D99" w:rsidRDefault="00FF5A26" w:rsidP="00E500B4">
            <w:pPr>
              <w:rPr>
                <w:sz w:val="20"/>
                <w:szCs w:val="20"/>
              </w:rPr>
            </w:pPr>
            <w:r w:rsidRPr="003F5D99">
              <w:rPr>
                <w:sz w:val="20"/>
                <w:szCs w:val="20"/>
              </w:rPr>
              <w:t>/ (99%+ Al)</w:t>
            </w:r>
          </w:p>
        </w:tc>
        <w:tc>
          <w:tcPr>
            <w:tcW w:w="1583" w:type="pct"/>
            <w:tcBorders>
              <w:top w:val="nil"/>
              <w:left w:val="nil"/>
              <w:bottom w:val="nil"/>
              <w:right w:val="single" w:sz="4" w:space="0" w:color="auto"/>
            </w:tcBorders>
            <w:vAlign w:val="center"/>
            <w:hideMark/>
          </w:tcPr>
          <w:p w:rsidR="00FF5A26" w:rsidRPr="003F5D99" w:rsidRDefault="00FF5A26" w:rsidP="00E500B4">
            <w:pPr>
              <w:rPr>
                <w:sz w:val="20"/>
                <w:szCs w:val="20"/>
              </w:rPr>
            </w:pPr>
            <w:r w:rsidRPr="003F5D99">
              <w:rPr>
                <w:sz w:val="20"/>
                <w:szCs w:val="20"/>
              </w:rPr>
              <w:t>1XXX</w:t>
            </w:r>
          </w:p>
        </w:tc>
      </w:tr>
      <w:tr w:rsidR="00FF5A26" w:rsidRPr="003F5D99" w:rsidTr="00FF5A26">
        <w:trPr>
          <w:trHeight w:val="280"/>
        </w:trPr>
        <w:tc>
          <w:tcPr>
            <w:tcW w:w="3417" w:type="pct"/>
            <w:tcBorders>
              <w:top w:val="nil"/>
              <w:left w:val="single" w:sz="4" w:space="0" w:color="auto"/>
              <w:bottom w:val="nil"/>
              <w:right w:val="nil"/>
            </w:tcBorders>
            <w:shd w:val="clear" w:color="auto" w:fill="D9D9D9"/>
            <w:vAlign w:val="center"/>
            <w:hideMark/>
          </w:tcPr>
          <w:p w:rsidR="00FF5A26" w:rsidRPr="003F5D99" w:rsidRDefault="00FF5A26" w:rsidP="00E500B4">
            <w:pPr>
              <w:rPr>
                <w:sz w:val="20"/>
                <w:szCs w:val="20"/>
              </w:rPr>
            </w:pPr>
            <w:r w:rsidRPr="003F5D99">
              <w:rPr>
                <w:sz w:val="20"/>
                <w:szCs w:val="20"/>
              </w:rPr>
              <w:t>baker</w:t>
            </w:r>
            <w:r w:rsidR="00C3024E" w:rsidRPr="003F5D99">
              <w:rPr>
                <w:sz w:val="20"/>
                <w:szCs w:val="20"/>
              </w:rPr>
              <w:t xml:space="preserve"> (duralumin)</w:t>
            </w:r>
          </w:p>
        </w:tc>
        <w:tc>
          <w:tcPr>
            <w:tcW w:w="1583" w:type="pct"/>
            <w:tcBorders>
              <w:top w:val="nil"/>
              <w:left w:val="nil"/>
              <w:bottom w:val="nil"/>
              <w:right w:val="single" w:sz="4" w:space="0" w:color="auto"/>
            </w:tcBorders>
            <w:shd w:val="clear" w:color="auto" w:fill="D9D9D9"/>
            <w:vAlign w:val="center"/>
            <w:hideMark/>
          </w:tcPr>
          <w:p w:rsidR="00FF5A26" w:rsidRPr="003F5D99" w:rsidRDefault="00FF5A26" w:rsidP="00E500B4">
            <w:pPr>
              <w:rPr>
                <w:sz w:val="20"/>
                <w:szCs w:val="20"/>
              </w:rPr>
            </w:pPr>
            <w:r w:rsidRPr="003F5D99">
              <w:rPr>
                <w:sz w:val="20"/>
                <w:szCs w:val="20"/>
              </w:rPr>
              <w:t>2XXX</w:t>
            </w:r>
          </w:p>
        </w:tc>
      </w:tr>
      <w:tr w:rsidR="00FF5A26" w:rsidRPr="003F5D99" w:rsidTr="00FF5A26">
        <w:trPr>
          <w:trHeight w:val="280"/>
        </w:trPr>
        <w:tc>
          <w:tcPr>
            <w:tcW w:w="3417" w:type="pct"/>
            <w:tcBorders>
              <w:top w:val="nil"/>
              <w:left w:val="single" w:sz="4" w:space="0" w:color="auto"/>
              <w:bottom w:val="nil"/>
              <w:right w:val="nil"/>
            </w:tcBorders>
            <w:vAlign w:val="center"/>
            <w:hideMark/>
          </w:tcPr>
          <w:p w:rsidR="00FF5A26" w:rsidRPr="003F5D99" w:rsidRDefault="00FF5A26" w:rsidP="00E500B4">
            <w:pPr>
              <w:rPr>
                <w:sz w:val="20"/>
                <w:szCs w:val="20"/>
              </w:rPr>
            </w:pPr>
            <w:r w:rsidRPr="003F5D99">
              <w:rPr>
                <w:sz w:val="20"/>
                <w:szCs w:val="20"/>
              </w:rPr>
              <w:t>mangan</w:t>
            </w:r>
          </w:p>
        </w:tc>
        <w:tc>
          <w:tcPr>
            <w:tcW w:w="1583" w:type="pct"/>
            <w:tcBorders>
              <w:top w:val="nil"/>
              <w:left w:val="nil"/>
              <w:bottom w:val="nil"/>
              <w:right w:val="single" w:sz="4" w:space="0" w:color="auto"/>
            </w:tcBorders>
            <w:vAlign w:val="center"/>
            <w:hideMark/>
          </w:tcPr>
          <w:p w:rsidR="00FF5A26" w:rsidRPr="003F5D99" w:rsidRDefault="00FF5A26" w:rsidP="00E500B4">
            <w:pPr>
              <w:rPr>
                <w:sz w:val="20"/>
                <w:szCs w:val="20"/>
              </w:rPr>
            </w:pPr>
            <w:r w:rsidRPr="003F5D99">
              <w:rPr>
                <w:sz w:val="20"/>
                <w:szCs w:val="20"/>
              </w:rPr>
              <w:t>3XXX</w:t>
            </w:r>
          </w:p>
        </w:tc>
      </w:tr>
      <w:tr w:rsidR="00FF5A26" w:rsidRPr="003F5D99" w:rsidTr="00FF5A26">
        <w:trPr>
          <w:trHeight w:val="280"/>
        </w:trPr>
        <w:tc>
          <w:tcPr>
            <w:tcW w:w="3417" w:type="pct"/>
            <w:tcBorders>
              <w:top w:val="nil"/>
              <w:left w:val="single" w:sz="4" w:space="0" w:color="auto"/>
              <w:bottom w:val="nil"/>
              <w:right w:val="nil"/>
            </w:tcBorders>
            <w:shd w:val="clear" w:color="auto" w:fill="D9D9D9"/>
            <w:vAlign w:val="center"/>
            <w:hideMark/>
          </w:tcPr>
          <w:p w:rsidR="00FF5A26" w:rsidRPr="003F5D99" w:rsidRDefault="00FF5A26" w:rsidP="00E500B4">
            <w:pPr>
              <w:rPr>
                <w:sz w:val="20"/>
                <w:szCs w:val="20"/>
              </w:rPr>
            </w:pPr>
            <w:r w:rsidRPr="003F5D99">
              <w:rPr>
                <w:sz w:val="20"/>
                <w:szCs w:val="20"/>
              </w:rPr>
              <w:t>silicij</w:t>
            </w:r>
            <w:r w:rsidR="00C3024E" w:rsidRPr="003F5D99">
              <w:rPr>
                <w:sz w:val="20"/>
                <w:szCs w:val="20"/>
              </w:rPr>
              <w:t xml:space="preserve"> (silumin</w:t>
            </w:r>
            <w:r w:rsidR="002D600F" w:rsidRPr="003F5D99">
              <w:rPr>
                <w:sz w:val="20"/>
                <w:szCs w:val="20"/>
              </w:rPr>
              <w:t>)</w:t>
            </w:r>
          </w:p>
        </w:tc>
        <w:tc>
          <w:tcPr>
            <w:tcW w:w="1583" w:type="pct"/>
            <w:tcBorders>
              <w:top w:val="nil"/>
              <w:left w:val="nil"/>
              <w:bottom w:val="nil"/>
              <w:right w:val="single" w:sz="4" w:space="0" w:color="auto"/>
            </w:tcBorders>
            <w:shd w:val="clear" w:color="auto" w:fill="D9D9D9"/>
            <w:vAlign w:val="center"/>
            <w:hideMark/>
          </w:tcPr>
          <w:p w:rsidR="00FF5A26" w:rsidRPr="003F5D99" w:rsidRDefault="00FF5A26" w:rsidP="00E500B4">
            <w:pPr>
              <w:rPr>
                <w:sz w:val="20"/>
                <w:szCs w:val="20"/>
              </w:rPr>
            </w:pPr>
            <w:r w:rsidRPr="003F5D99">
              <w:rPr>
                <w:sz w:val="20"/>
                <w:szCs w:val="20"/>
              </w:rPr>
              <w:t>4XXX</w:t>
            </w:r>
          </w:p>
        </w:tc>
      </w:tr>
      <w:tr w:rsidR="00FF5A26" w:rsidRPr="003F5D99" w:rsidTr="00FF5A26">
        <w:trPr>
          <w:trHeight w:val="252"/>
        </w:trPr>
        <w:tc>
          <w:tcPr>
            <w:tcW w:w="3417" w:type="pct"/>
            <w:tcBorders>
              <w:top w:val="nil"/>
              <w:left w:val="single" w:sz="4" w:space="0" w:color="auto"/>
              <w:bottom w:val="nil"/>
              <w:right w:val="nil"/>
            </w:tcBorders>
            <w:vAlign w:val="center"/>
            <w:hideMark/>
          </w:tcPr>
          <w:p w:rsidR="00FF5A26" w:rsidRPr="003F5D99" w:rsidRDefault="00FF5A26" w:rsidP="00E500B4">
            <w:pPr>
              <w:rPr>
                <w:sz w:val="20"/>
                <w:szCs w:val="20"/>
              </w:rPr>
            </w:pPr>
            <w:r w:rsidRPr="003F5D99">
              <w:rPr>
                <w:sz w:val="20"/>
                <w:szCs w:val="20"/>
              </w:rPr>
              <w:t>magnezij</w:t>
            </w:r>
          </w:p>
        </w:tc>
        <w:tc>
          <w:tcPr>
            <w:tcW w:w="1583" w:type="pct"/>
            <w:tcBorders>
              <w:top w:val="nil"/>
              <w:left w:val="nil"/>
              <w:bottom w:val="nil"/>
              <w:right w:val="single" w:sz="4" w:space="0" w:color="auto"/>
            </w:tcBorders>
            <w:vAlign w:val="center"/>
            <w:hideMark/>
          </w:tcPr>
          <w:p w:rsidR="00FF5A26" w:rsidRPr="003F5D99" w:rsidRDefault="00FF5A26" w:rsidP="00E500B4">
            <w:pPr>
              <w:rPr>
                <w:sz w:val="20"/>
                <w:szCs w:val="20"/>
              </w:rPr>
            </w:pPr>
            <w:r w:rsidRPr="003F5D99">
              <w:rPr>
                <w:sz w:val="20"/>
                <w:szCs w:val="20"/>
              </w:rPr>
              <w:t>5XXX</w:t>
            </w:r>
          </w:p>
        </w:tc>
      </w:tr>
      <w:tr w:rsidR="00FF5A26" w:rsidRPr="003F5D99" w:rsidTr="00FF5A26">
        <w:trPr>
          <w:trHeight w:val="280"/>
        </w:trPr>
        <w:tc>
          <w:tcPr>
            <w:tcW w:w="3417" w:type="pct"/>
            <w:tcBorders>
              <w:top w:val="nil"/>
              <w:left w:val="single" w:sz="4" w:space="0" w:color="auto"/>
              <w:bottom w:val="nil"/>
              <w:right w:val="nil"/>
            </w:tcBorders>
            <w:shd w:val="clear" w:color="auto" w:fill="D9D9D9"/>
            <w:vAlign w:val="center"/>
            <w:hideMark/>
          </w:tcPr>
          <w:p w:rsidR="00FF5A26" w:rsidRPr="003F5D99" w:rsidRDefault="00FF5A26" w:rsidP="00E500B4">
            <w:pPr>
              <w:rPr>
                <w:sz w:val="20"/>
                <w:szCs w:val="20"/>
              </w:rPr>
            </w:pPr>
            <w:r w:rsidRPr="003F5D99">
              <w:rPr>
                <w:sz w:val="20"/>
                <w:szCs w:val="20"/>
              </w:rPr>
              <w:t>magnezij + silicij</w:t>
            </w:r>
          </w:p>
        </w:tc>
        <w:tc>
          <w:tcPr>
            <w:tcW w:w="1583" w:type="pct"/>
            <w:tcBorders>
              <w:top w:val="nil"/>
              <w:left w:val="nil"/>
              <w:bottom w:val="nil"/>
              <w:right w:val="single" w:sz="4" w:space="0" w:color="auto"/>
            </w:tcBorders>
            <w:shd w:val="clear" w:color="auto" w:fill="D9D9D9"/>
            <w:vAlign w:val="center"/>
            <w:hideMark/>
          </w:tcPr>
          <w:p w:rsidR="00FF5A26" w:rsidRPr="003F5D99" w:rsidRDefault="00FF5A26" w:rsidP="00E500B4">
            <w:pPr>
              <w:rPr>
                <w:sz w:val="20"/>
                <w:szCs w:val="20"/>
              </w:rPr>
            </w:pPr>
            <w:r w:rsidRPr="003F5D99">
              <w:rPr>
                <w:sz w:val="20"/>
                <w:szCs w:val="20"/>
              </w:rPr>
              <w:t>6XXX</w:t>
            </w:r>
          </w:p>
        </w:tc>
      </w:tr>
      <w:tr w:rsidR="00FF5A26" w:rsidRPr="003F5D99" w:rsidTr="00FF5A26">
        <w:trPr>
          <w:trHeight w:val="280"/>
        </w:trPr>
        <w:tc>
          <w:tcPr>
            <w:tcW w:w="3417" w:type="pct"/>
            <w:tcBorders>
              <w:top w:val="nil"/>
              <w:left w:val="single" w:sz="4" w:space="0" w:color="auto"/>
              <w:bottom w:val="nil"/>
              <w:right w:val="nil"/>
            </w:tcBorders>
            <w:vAlign w:val="center"/>
            <w:hideMark/>
          </w:tcPr>
          <w:p w:rsidR="00FF5A26" w:rsidRPr="003F5D99" w:rsidRDefault="00FF5A26" w:rsidP="00E500B4">
            <w:pPr>
              <w:rPr>
                <w:sz w:val="20"/>
                <w:szCs w:val="20"/>
              </w:rPr>
            </w:pPr>
            <w:r w:rsidRPr="003F5D99">
              <w:rPr>
                <w:sz w:val="20"/>
                <w:szCs w:val="20"/>
              </w:rPr>
              <w:t>zink</w:t>
            </w:r>
          </w:p>
        </w:tc>
        <w:tc>
          <w:tcPr>
            <w:tcW w:w="1583" w:type="pct"/>
            <w:tcBorders>
              <w:top w:val="nil"/>
              <w:left w:val="nil"/>
              <w:bottom w:val="nil"/>
              <w:right w:val="single" w:sz="4" w:space="0" w:color="auto"/>
            </w:tcBorders>
            <w:vAlign w:val="center"/>
            <w:hideMark/>
          </w:tcPr>
          <w:p w:rsidR="00FF5A26" w:rsidRPr="003F5D99" w:rsidRDefault="00FF5A26" w:rsidP="00E500B4">
            <w:pPr>
              <w:rPr>
                <w:sz w:val="20"/>
                <w:szCs w:val="20"/>
              </w:rPr>
            </w:pPr>
            <w:r w:rsidRPr="003F5D99">
              <w:rPr>
                <w:sz w:val="20"/>
                <w:szCs w:val="20"/>
              </w:rPr>
              <w:t>7XXX</w:t>
            </w:r>
          </w:p>
        </w:tc>
      </w:tr>
      <w:tr w:rsidR="00FF5A26" w:rsidRPr="003F5D99" w:rsidTr="00FF5A26">
        <w:trPr>
          <w:trHeight w:val="308"/>
        </w:trPr>
        <w:tc>
          <w:tcPr>
            <w:tcW w:w="3417" w:type="pct"/>
            <w:tcBorders>
              <w:top w:val="nil"/>
              <w:left w:val="single" w:sz="4" w:space="0" w:color="auto"/>
              <w:bottom w:val="single" w:sz="4" w:space="0" w:color="auto"/>
              <w:right w:val="nil"/>
            </w:tcBorders>
            <w:shd w:val="clear" w:color="auto" w:fill="D9D9D9"/>
            <w:vAlign w:val="center"/>
            <w:hideMark/>
          </w:tcPr>
          <w:p w:rsidR="00FF5A26" w:rsidRPr="003F5D99" w:rsidRDefault="00FF5A26" w:rsidP="00E500B4">
            <w:pPr>
              <w:rPr>
                <w:sz w:val="20"/>
                <w:szCs w:val="20"/>
              </w:rPr>
            </w:pPr>
            <w:r w:rsidRPr="003F5D99">
              <w:rPr>
                <w:sz w:val="20"/>
                <w:szCs w:val="20"/>
              </w:rPr>
              <w:t>litij</w:t>
            </w:r>
          </w:p>
        </w:tc>
        <w:tc>
          <w:tcPr>
            <w:tcW w:w="1583" w:type="pct"/>
            <w:tcBorders>
              <w:top w:val="nil"/>
              <w:left w:val="nil"/>
              <w:bottom w:val="single" w:sz="4" w:space="0" w:color="auto"/>
              <w:right w:val="single" w:sz="4" w:space="0" w:color="auto"/>
            </w:tcBorders>
            <w:shd w:val="clear" w:color="auto" w:fill="D9D9D9"/>
            <w:vAlign w:val="center"/>
            <w:hideMark/>
          </w:tcPr>
          <w:p w:rsidR="00FF5A26" w:rsidRPr="003F5D99" w:rsidRDefault="00FF5A26" w:rsidP="00E500B4">
            <w:pPr>
              <w:rPr>
                <w:sz w:val="20"/>
                <w:szCs w:val="20"/>
              </w:rPr>
            </w:pPr>
            <w:r w:rsidRPr="003F5D99">
              <w:rPr>
                <w:sz w:val="20"/>
                <w:szCs w:val="20"/>
              </w:rPr>
              <w:t>8XXX</w:t>
            </w:r>
          </w:p>
        </w:tc>
      </w:tr>
    </w:tbl>
    <w:p w:rsidR="00FF5A26" w:rsidRDefault="00FF5A26" w:rsidP="00715FE4"/>
    <w:p w:rsidR="00E500B4" w:rsidRDefault="00E500B4" w:rsidP="00E500B4">
      <w:pPr>
        <w:rPr>
          <w:lang w:eastAsia="sl-SI"/>
        </w:rPr>
      </w:pPr>
      <w:r>
        <w:rPr>
          <w:lang w:eastAsia="sl-SI"/>
        </w:rPr>
        <w:t>V tabeli 2 so navedeni EN standardi za Al.</w:t>
      </w:r>
    </w:p>
    <w:p w:rsidR="003F5D99" w:rsidRDefault="003F5D99" w:rsidP="00E500B4">
      <w:pPr>
        <w:rPr>
          <w:lang w:eastAsia="sl-SI"/>
        </w:rPr>
      </w:pPr>
    </w:p>
    <w:p w:rsidR="00E500B4" w:rsidRDefault="00E500B4" w:rsidP="00E500B4">
      <w:pPr>
        <w:rPr>
          <w:lang w:eastAsia="sl-SI"/>
        </w:rPr>
      </w:pPr>
      <w:r>
        <w:rPr>
          <w:lang w:eastAsia="sl-SI"/>
        </w:rPr>
        <w:t>Tabela 2: EN standardi za področje Al in njegovih zlitin</w:t>
      </w:r>
      <w:r w:rsidR="00576790">
        <w:rPr>
          <w:lang w:eastAsia="sl-SI"/>
        </w:rPr>
        <w:t xml:space="preserve"> </w:t>
      </w:r>
      <w:r w:rsidR="00BD658C">
        <w:rPr>
          <w:lang w:eastAsia="sl-SI"/>
        </w:rPr>
        <w:fldChar w:fldCharType="begin"/>
      </w:r>
      <w:r w:rsidR="0081270A">
        <w:rPr>
          <w:lang w:eastAsia="sl-SI"/>
        </w:rPr>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rPr>
          <w:lang w:eastAsia="sl-SI"/>
        </w:rPr>
        <w:fldChar w:fldCharType="separate"/>
      </w:r>
      <w:r w:rsidR="00BD658C">
        <w:rPr>
          <w:noProof/>
          <w:lang w:eastAsia="sl-SI"/>
        </w:rPr>
        <w:t>[</w:t>
      </w:r>
      <w:hyperlink w:anchor="_ENREF_4" w:tooltip="AZoM.com, 2000-2012 #14" w:history="1">
        <w:r w:rsidR="004A1A0F">
          <w:rPr>
            <w:noProof/>
            <w:lang w:eastAsia="sl-SI"/>
          </w:rPr>
          <w:t>4</w:t>
        </w:r>
      </w:hyperlink>
      <w:r w:rsidR="00BD658C">
        <w:rPr>
          <w:noProof/>
          <w:lang w:eastAsia="sl-SI"/>
        </w:rPr>
        <w:t>]</w:t>
      </w:r>
      <w:r w:rsidR="00BD658C">
        <w:rPr>
          <w:lang w:eastAsia="sl-SI"/>
        </w:rPr>
        <w:fldChar w:fldCharType="end"/>
      </w:r>
    </w:p>
    <w:p w:rsidR="00937FF6" w:rsidRPr="00E500B4" w:rsidRDefault="00937FF6" w:rsidP="00E500B4">
      <w:pPr>
        <w:rPr>
          <w:lang w:eastAsia="sl-SI"/>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56"/>
        <w:gridCol w:w="6832"/>
      </w:tblGrid>
      <w:tr w:rsidR="00E500B4" w:rsidRPr="003F5D99" w:rsidTr="00E500B4">
        <w:tc>
          <w:tcPr>
            <w:tcW w:w="1322" w:type="pct"/>
            <w:tcBorders>
              <w:top w:val="single" w:sz="4" w:space="0" w:color="auto"/>
              <w:left w:val="single" w:sz="4" w:space="0" w:color="auto"/>
              <w:bottom w:val="nil"/>
              <w:right w:val="nil"/>
            </w:tcBorders>
            <w:shd w:val="clear" w:color="auto" w:fill="000000"/>
            <w:vAlign w:val="center"/>
            <w:hideMark/>
          </w:tcPr>
          <w:p w:rsidR="00E500B4" w:rsidRPr="003F5D99" w:rsidRDefault="00E500B4" w:rsidP="00E500B4">
            <w:pPr>
              <w:rPr>
                <w:sz w:val="20"/>
                <w:szCs w:val="20"/>
                <w:lang w:eastAsia="sl-SI"/>
              </w:rPr>
            </w:pPr>
            <w:r w:rsidRPr="003F5D99">
              <w:rPr>
                <w:sz w:val="20"/>
                <w:szCs w:val="20"/>
                <w:lang w:val="en-US" w:eastAsia="sl-SI"/>
              </w:rPr>
              <w:t>standard</w:t>
            </w:r>
          </w:p>
        </w:tc>
        <w:tc>
          <w:tcPr>
            <w:tcW w:w="3678" w:type="pct"/>
            <w:tcBorders>
              <w:top w:val="single" w:sz="4" w:space="0" w:color="auto"/>
              <w:left w:val="nil"/>
              <w:bottom w:val="nil"/>
              <w:right w:val="single" w:sz="4" w:space="0" w:color="auto"/>
            </w:tcBorders>
            <w:shd w:val="clear" w:color="auto" w:fill="000000"/>
            <w:vAlign w:val="center"/>
            <w:hideMark/>
          </w:tcPr>
          <w:p w:rsidR="00E500B4" w:rsidRPr="003F5D99" w:rsidRDefault="00E500B4" w:rsidP="00E500B4">
            <w:pPr>
              <w:rPr>
                <w:sz w:val="20"/>
                <w:szCs w:val="20"/>
                <w:lang w:eastAsia="sl-SI"/>
              </w:rPr>
            </w:pPr>
            <w:proofErr w:type="spellStart"/>
            <w:r w:rsidRPr="003F5D99">
              <w:rPr>
                <w:sz w:val="20"/>
                <w:szCs w:val="20"/>
                <w:lang w:val="en-US" w:eastAsia="sl-SI"/>
              </w:rPr>
              <w:t>področje</w:t>
            </w:r>
            <w:proofErr w:type="spellEnd"/>
          </w:p>
        </w:tc>
      </w:tr>
      <w:tr w:rsidR="00E500B4" w:rsidRPr="003F5D99" w:rsidTr="00E500B4">
        <w:tc>
          <w:tcPr>
            <w:tcW w:w="1322" w:type="pct"/>
            <w:tcBorders>
              <w:top w:val="nil"/>
              <w:left w:val="single" w:sz="4" w:space="0" w:color="auto"/>
              <w:bottom w:val="nil"/>
              <w:right w:val="nil"/>
            </w:tcBorders>
            <w:vAlign w:val="center"/>
            <w:hideMark/>
          </w:tcPr>
          <w:p w:rsidR="00E500B4" w:rsidRPr="003F5D99" w:rsidRDefault="00E500B4" w:rsidP="00E500B4">
            <w:pPr>
              <w:rPr>
                <w:sz w:val="20"/>
                <w:szCs w:val="20"/>
                <w:lang w:eastAsia="sl-SI"/>
              </w:rPr>
            </w:pPr>
            <w:r w:rsidRPr="003F5D99">
              <w:rPr>
                <w:sz w:val="20"/>
                <w:szCs w:val="20"/>
                <w:lang w:eastAsia="sl-SI"/>
              </w:rPr>
              <w:t>EN485-1</w:t>
            </w:r>
          </w:p>
        </w:tc>
        <w:tc>
          <w:tcPr>
            <w:tcW w:w="3678" w:type="pct"/>
            <w:tcBorders>
              <w:top w:val="nil"/>
              <w:left w:val="nil"/>
              <w:bottom w:val="nil"/>
              <w:right w:val="single" w:sz="4" w:space="0" w:color="auto"/>
            </w:tcBorders>
            <w:vAlign w:val="center"/>
            <w:hideMark/>
          </w:tcPr>
          <w:p w:rsidR="00E500B4" w:rsidRPr="003F5D99" w:rsidRDefault="00E500B4" w:rsidP="00E500B4">
            <w:pPr>
              <w:rPr>
                <w:sz w:val="20"/>
                <w:szCs w:val="20"/>
                <w:lang w:eastAsia="sl-SI"/>
              </w:rPr>
            </w:pPr>
            <w:r w:rsidRPr="003F5D99">
              <w:rPr>
                <w:sz w:val="20"/>
                <w:szCs w:val="20"/>
                <w:lang w:eastAsia="sl-SI"/>
              </w:rPr>
              <w:t>tehnični pogoji za prevzem in dobavo</w:t>
            </w:r>
          </w:p>
        </w:tc>
      </w:tr>
      <w:tr w:rsidR="00E500B4" w:rsidRPr="003F5D99" w:rsidTr="00E500B4">
        <w:tc>
          <w:tcPr>
            <w:tcW w:w="1322" w:type="pct"/>
            <w:tcBorders>
              <w:top w:val="nil"/>
              <w:left w:val="single" w:sz="4" w:space="0" w:color="auto"/>
              <w:bottom w:val="nil"/>
              <w:right w:val="nil"/>
            </w:tcBorders>
            <w:shd w:val="clear" w:color="auto" w:fill="D9D9D9"/>
            <w:vAlign w:val="center"/>
            <w:hideMark/>
          </w:tcPr>
          <w:p w:rsidR="00E500B4" w:rsidRPr="003F5D99" w:rsidRDefault="00E500B4" w:rsidP="00E500B4">
            <w:pPr>
              <w:rPr>
                <w:sz w:val="20"/>
                <w:szCs w:val="20"/>
                <w:lang w:eastAsia="sl-SI"/>
              </w:rPr>
            </w:pPr>
            <w:r w:rsidRPr="003F5D99">
              <w:rPr>
                <w:sz w:val="20"/>
                <w:szCs w:val="20"/>
                <w:lang w:eastAsia="sl-SI"/>
              </w:rPr>
              <w:t>EN485-2</w:t>
            </w:r>
          </w:p>
        </w:tc>
        <w:tc>
          <w:tcPr>
            <w:tcW w:w="3678" w:type="pct"/>
            <w:tcBorders>
              <w:top w:val="nil"/>
              <w:left w:val="nil"/>
              <w:bottom w:val="nil"/>
              <w:right w:val="single" w:sz="4" w:space="0" w:color="auto"/>
            </w:tcBorders>
            <w:shd w:val="clear" w:color="auto" w:fill="D9D9D9"/>
            <w:vAlign w:val="center"/>
            <w:hideMark/>
          </w:tcPr>
          <w:p w:rsidR="00E500B4" w:rsidRPr="003F5D99" w:rsidRDefault="00E500B4" w:rsidP="00E500B4">
            <w:pPr>
              <w:rPr>
                <w:sz w:val="20"/>
                <w:szCs w:val="20"/>
                <w:lang w:eastAsia="sl-SI"/>
              </w:rPr>
            </w:pPr>
            <w:r w:rsidRPr="003F5D99">
              <w:rPr>
                <w:sz w:val="20"/>
                <w:szCs w:val="20"/>
                <w:lang w:eastAsia="sl-SI"/>
              </w:rPr>
              <w:t>mehanske lastnosti</w:t>
            </w:r>
          </w:p>
        </w:tc>
      </w:tr>
      <w:tr w:rsidR="00E500B4" w:rsidRPr="003F5D99" w:rsidTr="00E500B4">
        <w:tc>
          <w:tcPr>
            <w:tcW w:w="1322" w:type="pct"/>
            <w:tcBorders>
              <w:top w:val="nil"/>
              <w:left w:val="single" w:sz="4" w:space="0" w:color="auto"/>
              <w:bottom w:val="nil"/>
              <w:right w:val="nil"/>
            </w:tcBorders>
            <w:vAlign w:val="center"/>
            <w:hideMark/>
          </w:tcPr>
          <w:p w:rsidR="00E500B4" w:rsidRPr="003F5D99" w:rsidRDefault="00E500B4" w:rsidP="00E500B4">
            <w:pPr>
              <w:rPr>
                <w:sz w:val="20"/>
                <w:szCs w:val="20"/>
                <w:lang w:eastAsia="sl-SI"/>
              </w:rPr>
            </w:pPr>
            <w:r w:rsidRPr="003F5D99">
              <w:rPr>
                <w:sz w:val="20"/>
                <w:szCs w:val="20"/>
                <w:lang w:eastAsia="sl-SI"/>
              </w:rPr>
              <w:t>EN485-3</w:t>
            </w:r>
          </w:p>
        </w:tc>
        <w:tc>
          <w:tcPr>
            <w:tcW w:w="3678" w:type="pct"/>
            <w:tcBorders>
              <w:top w:val="nil"/>
              <w:left w:val="nil"/>
              <w:bottom w:val="nil"/>
              <w:right w:val="single" w:sz="4" w:space="0" w:color="auto"/>
            </w:tcBorders>
            <w:vAlign w:val="center"/>
            <w:hideMark/>
          </w:tcPr>
          <w:p w:rsidR="00E500B4" w:rsidRPr="003F5D99" w:rsidRDefault="00E500B4" w:rsidP="00E500B4">
            <w:pPr>
              <w:rPr>
                <w:sz w:val="20"/>
                <w:szCs w:val="20"/>
                <w:lang w:eastAsia="sl-SI"/>
              </w:rPr>
            </w:pPr>
            <w:r w:rsidRPr="003F5D99">
              <w:rPr>
                <w:sz w:val="20"/>
                <w:szCs w:val="20"/>
                <w:lang w:eastAsia="sl-SI"/>
              </w:rPr>
              <w:t>tolerance za vroče valjan material</w:t>
            </w:r>
          </w:p>
        </w:tc>
      </w:tr>
      <w:tr w:rsidR="00E500B4" w:rsidRPr="003F5D99" w:rsidTr="00E500B4">
        <w:tc>
          <w:tcPr>
            <w:tcW w:w="1322" w:type="pct"/>
            <w:tcBorders>
              <w:top w:val="nil"/>
              <w:left w:val="single" w:sz="4" w:space="0" w:color="auto"/>
              <w:bottom w:val="nil"/>
              <w:right w:val="nil"/>
            </w:tcBorders>
            <w:shd w:val="clear" w:color="auto" w:fill="D9D9D9"/>
            <w:vAlign w:val="center"/>
            <w:hideMark/>
          </w:tcPr>
          <w:p w:rsidR="00E500B4" w:rsidRPr="003F5D99" w:rsidRDefault="00E500B4" w:rsidP="00E500B4">
            <w:pPr>
              <w:rPr>
                <w:sz w:val="20"/>
                <w:szCs w:val="20"/>
                <w:lang w:eastAsia="sl-SI"/>
              </w:rPr>
            </w:pPr>
            <w:r w:rsidRPr="003F5D99">
              <w:rPr>
                <w:sz w:val="20"/>
                <w:szCs w:val="20"/>
                <w:lang w:eastAsia="sl-SI"/>
              </w:rPr>
              <w:t>EN485-4</w:t>
            </w:r>
          </w:p>
        </w:tc>
        <w:tc>
          <w:tcPr>
            <w:tcW w:w="3678" w:type="pct"/>
            <w:tcBorders>
              <w:top w:val="nil"/>
              <w:left w:val="nil"/>
              <w:bottom w:val="nil"/>
              <w:right w:val="single" w:sz="4" w:space="0" w:color="auto"/>
            </w:tcBorders>
            <w:shd w:val="clear" w:color="auto" w:fill="D9D9D9"/>
            <w:vAlign w:val="center"/>
            <w:hideMark/>
          </w:tcPr>
          <w:p w:rsidR="00E500B4" w:rsidRPr="003F5D99" w:rsidRDefault="00E500B4" w:rsidP="00E500B4">
            <w:pPr>
              <w:rPr>
                <w:sz w:val="20"/>
                <w:szCs w:val="20"/>
                <w:lang w:eastAsia="sl-SI"/>
              </w:rPr>
            </w:pPr>
            <w:r w:rsidRPr="003F5D99">
              <w:rPr>
                <w:sz w:val="20"/>
                <w:szCs w:val="20"/>
                <w:lang w:eastAsia="sl-SI"/>
              </w:rPr>
              <w:t>tolerance za hladno valjan material</w:t>
            </w:r>
          </w:p>
        </w:tc>
      </w:tr>
      <w:tr w:rsidR="00E500B4" w:rsidRPr="003F5D99" w:rsidTr="00E500B4">
        <w:tc>
          <w:tcPr>
            <w:tcW w:w="1322" w:type="pct"/>
            <w:tcBorders>
              <w:top w:val="nil"/>
              <w:left w:val="single" w:sz="4" w:space="0" w:color="auto"/>
              <w:bottom w:val="nil"/>
              <w:right w:val="nil"/>
            </w:tcBorders>
            <w:vAlign w:val="center"/>
            <w:hideMark/>
          </w:tcPr>
          <w:p w:rsidR="00E500B4" w:rsidRPr="003F5D99" w:rsidRDefault="00E500B4" w:rsidP="00E500B4">
            <w:pPr>
              <w:rPr>
                <w:sz w:val="20"/>
                <w:szCs w:val="20"/>
                <w:lang w:eastAsia="sl-SI"/>
              </w:rPr>
            </w:pPr>
            <w:r w:rsidRPr="003F5D99">
              <w:rPr>
                <w:sz w:val="20"/>
                <w:szCs w:val="20"/>
                <w:lang w:eastAsia="sl-SI"/>
              </w:rPr>
              <w:t>EN515</w:t>
            </w:r>
          </w:p>
        </w:tc>
        <w:tc>
          <w:tcPr>
            <w:tcW w:w="3678" w:type="pct"/>
            <w:tcBorders>
              <w:top w:val="nil"/>
              <w:left w:val="nil"/>
              <w:bottom w:val="nil"/>
              <w:right w:val="single" w:sz="4" w:space="0" w:color="auto"/>
            </w:tcBorders>
            <w:vAlign w:val="center"/>
            <w:hideMark/>
          </w:tcPr>
          <w:p w:rsidR="00E500B4" w:rsidRPr="003F5D99" w:rsidRDefault="00E500B4" w:rsidP="00E500B4">
            <w:pPr>
              <w:rPr>
                <w:sz w:val="20"/>
                <w:szCs w:val="20"/>
                <w:lang w:eastAsia="sl-SI"/>
              </w:rPr>
            </w:pPr>
            <w:r w:rsidRPr="003F5D99">
              <w:rPr>
                <w:sz w:val="20"/>
                <w:szCs w:val="20"/>
                <w:lang w:eastAsia="sl-SI"/>
              </w:rPr>
              <w:t>temperirne oznake</w:t>
            </w:r>
            <w:r w:rsidR="00495245" w:rsidRPr="003F5D99">
              <w:rPr>
                <w:sz w:val="20"/>
                <w:szCs w:val="20"/>
                <w:lang w:eastAsia="sl-SI"/>
              </w:rPr>
              <w:t xml:space="preserve"> </w:t>
            </w:r>
          </w:p>
        </w:tc>
      </w:tr>
      <w:tr w:rsidR="00E500B4" w:rsidRPr="003F5D99" w:rsidTr="00E500B4">
        <w:tc>
          <w:tcPr>
            <w:tcW w:w="1322" w:type="pct"/>
            <w:tcBorders>
              <w:top w:val="nil"/>
              <w:left w:val="single" w:sz="4" w:space="0" w:color="auto"/>
              <w:bottom w:val="nil"/>
              <w:right w:val="nil"/>
            </w:tcBorders>
            <w:shd w:val="clear" w:color="auto" w:fill="D9D9D9"/>
            <w:vAlign w:val="center"/>
            <w:hideMark/>
          </w:tcPr>
          <w:p w:rsidR="00E500B4" w:rsidRPr="003F5D99" w:rsidRDefault="00E500B4" w:rsidP="00E500B4">
            <w:pPr>
              <w:rPr>
                <w:sz w:val="20"/>
                <w:szCs w:val="20"/>
                <w:lang w:eastAsia="sl-SI"/>
              </w:rPr>
            </w:pPr>
            <w:r w:rsidRPr="003F5D99">
              <w:rPr>
                <w:sz w:val="20"/>
                <w:szCs w:val="20"/>
                <w:lang w:eastAsia="sl-SI"/>
              </w:rPr>
              <w:t>EN573-1</w:t>
            </w:r>
          </w:p>
        </w:tc>
        <w:tc>
          <w:tcPr>
            <w:tcW w:w="3678" w:type="pct"/>
            <w:tcBorders>
              <w:top w:val="nil"/>
              <w:left w:val="nil"/>
              <w:bottom w:val="nil"/>
              <w:right w:val="single" w:sz="4" w:space="0" w:color="auto"/>
            </w:tcBorders>
            <w:shd w:val="clear" w:color="auto" w:fill="D9D9D9"/>
            <w:vAlign w:val="center"/>
            <w:hideMark/>
          </w:tcPr>
          <w:p w:rsidR="00E500B4" w:rsidRPr="003F5D99" w:rsidRDefault="00E500B4" w:rsidP="00E500B4">
            <w:pPr>
              <w:rPr>
                <w:sz w:val="20"/>
                <w:szCs w:val="20"/>
                <w:lang w:eastAsia="sl-SI"/>
              </w:rPr>
            </w:pPr>
            <w:r w:rsidRPr="003F5D99">
              <w:rPr>
                <w:sz w:val="20"/>
                <w:szCs w:val="20"/>
                <w:lang w:eastAsia="sl-SI"/>
              </w:rPr>
              <w:t>numerični sistem označevanja</w:t>
            </w:r>
          </w:p>
        </w:tc>
      </w:tr>
      <w:tr w:rsidR="00E500B4" w:rsidRPr="003F5D99" w:rsidTr="00E500B4">
        <w:tc>
          <w:tcPr>
            <w:tcW w:w="1322" w:type="pct"/>
            <w:tcBorders>
              <w:top w:val="nil"/>
              <w:left w:val="single" w:sz="4" w:space="0" w:color="auto"/>
              <w:bottom w:val="nil"/>
              <w:right w:val="nil"/>
            </w:tcBorders>
            <w:vAlign w:val="center"/>
            <w:hideMark/>
          </w:tcPr>
          <w:p w:rsidR="00E500B4" w:rsidRPr="003F5D99" w:rsidRDefault="00E500B4" w:rsidP="00E500B4">
            <w:pPr>
              <w:rPr>
                <w:sz w:val="20"/>
                <w:szCs w:val="20"/>
                <w:lang w:eastAsia="sl-SI"/>
              </w:rPr>
            </w:pPr>
            <w:r w:rsidRPr="003F5D99">
              <w:rPr>
                <w:sz w:val="20"/>
                <w:szCs w:val="20"/>
                <w:lang w:eastAsia="sl-SI"/>
              </w:rPr>
              <w:t>EN573-2</w:t>
            </w:r>
          </w:p>
        </w:tc>
        <w:tc>
          <w:tcPr>
            <w:tcW w:w="3678" w:type="pct"/>
            <w:tcBorders>
              <w:top w:val="nil"/>
              <w:left w:val="nil"/>
              <w:bottom w:val="nil"/>
              <w:right w:val="single" w:sz="4" w:space="0" w:color="auto"/>
            </w:tcBorders>
            <w:vAlign w:val="center"/>
            <w:hideMark/>
          </w:tcPr>
          <w:p w:rsidR="00E500B4" w:rsidRPr="003F5D99" w:rsidRDefault="00E500B4" w:rsidP="00E500B4">
            <w:pPr>
              <w:rPr>
                <w:sz w:val="20"/>
                <w:szCs w:val="20"/>
                <w:lang w:eastAsia="sl-SI"/>
              </w:rPr>
            </w:pPr>
            <w:r w:rsidRPr="003F5D99">
              <w:rPr>
                <w:sz w:val="20"/>
                <w:szCs w:val="20"/>
                <w:lang w:eastAsia="sl-SI"/>
              </w:rPr>
              <w:t>kemijski sistem označevanja</w:t>
            </w:r>
          </w:p>
        </w:tc>
      </w:tr>
      <w:tr w:rsidR="00E500B4" w:rsidRPr="003F5D99" w:rsidTr="00E500B4">
        <w:tc>
          <w:tcPr>
            <w:tcW w:w="1322" w:type="pct"/>
            <w:tcBorders>
              <w:top w:val="nil"/>
              <w:left w:val="single" w:sz="4" w:space="0" w:color="auto"/>
              <w:bottom w:val="nil"/>
              <w:right w:val="nil"/>
            </w:tcBorders>
            <w:shd w:val="clear" w:color="auto" w:fill="D9D9D9"/>
            <w:vAlign w:val="center"/>
            <w:hideMark/>
          </w:tcPr>
          <w:p w:rsidR="00E500B4" w:rsidRPr="003F5D99" w:rsidRDefault="00E500B4" w:rsidP="00E500B4">
            <w:pPr>
              <w:rPr>
                <w:sz w:val="20"/>
                <w:szCs w:val="20"/>
                <w:lang w:eastAsia="sl-SI"/>
              </w:rPr>
            </w:pPr>
            <w:r w:rsidRPr="003F5D99">
              <w:rPr>
                <w:sz w:val="20"/>
                <w:szCs w:val="20"/>
                <w:lang w:eastAsia="sl-SI"/>
              </w:rPr>
              <w:t>EN573-3</w:t>
            </w:r>
          </w:p>
        </w:tc>
        <w:tc>
          <w:tcPr>
            <w:tcW w:w="3678" w:type="pct"/>
            <w:tcBorders>
              <w:top w:val="nil"/>
              <w:left w:val="nil"/>
              <w:bottom w:val="nil"/>
              <w:right w:val="single" w:sz="4" w:space="0" w:color="auto"/>
            </w:tcBorders>
            <w:shd w:val="clear" w:color="auto" w:fill="D9D9D9"/>
            <w:vAlign w:val="center"/>
            <w:hideMark/>
          </w:tcPr>
          <w:p w:rsidR="00E500B4" w:rsidRPr="003F5D99" w:rsidRDefault="00E500B4" w:rsidP="00E500B4">
            <w:pPr>
              <w:rPr>
                <w:sz w:val="20"/>
                <w:szCs w:val="20"/>
                <w:lang w:eastAsia="sl-SI"/>
              </w:rPr>
            </w:pPr>
            <w:r w:rsidRPr="003F5D99">
              <w:rPr>
                <w:sz w:val="20"/>
                <w:szCs w:val="20"/>
                <w:lang w:eastAsia="sl-SI"/>
              </w:rPr>
              <w:t>kemijska sestava</w:t>
            </w:r>
          </w:p>
        </w:tc>
      </w:tr>
      <w:tr w:rsidR="00E500B4" w:rsidRPr="003F5D99" w:rsidTr="00E500B4">
        <w:tc>
          <w:tcPr>
            <w:tcW w:w="1322" w:type="pct"/>
            <w:tcBorders>
              <w:top w:val="nil"/>
              <w:left w:val="single" w:sz="4" w:space="0" w:color="auto"/>
              <w:bottom w:val="single" w:sz="4" w:space="0" w:color="auto"/>
              <w:right w:val="nil"/>
            </w:tcBorders>
            <w:vAlign w:val="center"/>
            <w:hideMark/>
          </w:tcPr>
          <w:p w:rsidR="00E500B4" w:rsidRPr="003F5D99" w:rsidRDefault="00E500B4" w:rsidP="00E500B4">
            <w:pPr>
              <w:rPr>
                <w:sz w:val="20"/>
                <w:szCs w:val="20"/>
                <w:lang w:eastAsia="sl-SI"/>
              </w:rPr>
            </w:pPr>
            <w:r w:rsidRPr="003F5D99">
              <w:rPr>
                <w:sz w:val="20"/>
                <w:szCs w:val="20"/>
                <w:lang w:eastAsia="sl-SI"/>
              </w:rPr>
              <w:t>EN573-4</w:t>
            </w:r>
          </w:p>
        </w:tc>
        <w:tc>
          <w:tcPr>
            <w:tcW w:w="3678" w:type="pct"/>
            <w:tcBorders>
              <w:top w:val="nil"/>
              <w:left w:val="nil"/>
              <w:bottom w:val="single" w:sz="4" w:space="0" w:color="auto"/>
              <w:right w:val="single" w:sz="4" w:space="0" w:color="auto"/>
            </w:tcBorders>
            <w:vAlign w:val="center"/>
            <w:hideMark/>
          </w:tcPr>
          <w:p w:rsidR="00E500B4" w:rsidRPr="003F5D99" w:rsidRDefault="00E500B4" w:rsidP="00E500B4">
            <w:pPr>
              <w:rPr>
                <w:sz w:val="20"/>
                <w:szCs w:val="20"/>
                <w:lang w:eastAsia="sl-SI"/>
              </w:rPr>
            </w:pPr>
            <w:r w:rsidRPr="003F5D99">
              <w:rPr>
                <w:sz w:val="20"/>
                <w:szCs w:val="20"/>
                <w:lang w:eastAsia="sl-SI"/>
              </w:rPr>
              <w:t>oblike izdelkov iz različnih zlitin</w:t>
            </w:r>
          </w:p>
        </w:tc>
      </w:tr>
    </w:tbl>
    <w:p w:rsidR="00576790" w:rsidRDefault="00576790" w:rsidP="00E500B4"/>
    <w:p w:rsidR="00E500B4" w:rsidRDefault="00E500B4" w:rsidP="00E500B4">
      <w:r>
        <w:t>V tabeli 3 so predstavljene nekatere mehanske lastnosti izbranih zlitin.</w:t>
      </w:r>
    </w:p>
    <w:p w:rsidR="00576790" w:rsidRDefault="00576790" w:rsidP="00E500B4"/>
    <w:p w:rsidR="007928CE" w:rsidRDefault="007928CE" w:rsidP="00E500B4"/>
    <w:p w:rsidR="007928CE" w:rsidRDefault="007928CE" w:rsidP="00E500B4"/>
    <w:p w:rsidR="007928CE" w:rsidRDefault="007928CE" w:rsidP="00E500B4"/>
    <w:p w:rsidR="007928CE" w:rsidRDefault="007928CE" w:rsidP="00E500B4"/>
    <w:p w:rsidR="007928CE" w:rsidRDefault="007928CE" w:rsidP="00E500B4"/>
    <w:p w:rsidR="007928CE" w:rsidRDefault="007928CE" w:rsidP="00E500B4"/>
    <w:p w:rsidR="007928CE" w:rsidRDefault="007928CE" w:rsidP="00E500B4"/>
    <w:p w:rsidR="007928CE" w:rsidRDefault="007928CE" w:rsidP="00E500B4"/>
    <w:p w:rsidR="007928CE" w:rsidRDefault="007928CE" w:rsidP="00E500B4"/>
    <w:p w:rsidR="007928CE" w:rsidRDefault="007928CE" w:rsidP="00E500B4"/>
    <w:p w:rsidR="007928CE" w:rsidRDefault="007928CE" w:rsidP="00E500B4"/>
    <w:p w:rsidR="00E500B4" w:rsidRDefault="00E500B4" w:rsidP="00E500B4">
      <w:r>
        <w:lastRenderedPageBreak/>
        <w:t>Tabela 3: Mehanske lastnosti nekaterih zlitin</w:t>
      </w:r>
      <w:r w:rsidR="00576790">
        <w:t xml:space="preserve"> </w:t>
      </w:r>
      <w:r w:rsidR="00BD658C">
        <w:fldChar w:fldCharType="begin"/>
      </w:r>
      <w:r w:rsidR="0081270A">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fldChar w:fldCharType="separate"/>
      </w:r>
      <w:r w:rsidR="00BD658C">
        <w:rPr>
          <w:noProof/>
        </w:rPr>
        <w:t>[</w:t>
      </w:r>
      <w:hyperlink w:anchor="_ENREF_4" w:tooltip="AZoM.com, 2000-2012 #14" w:history="1">
        <w:r w:rsidR="004A1A0F">
          <w:rPr>
            <w:noProof/>
          </w:rPr>
          <w:t>4</w:t>
        </w:r>
      </w:hyperlink>
      <w:r w:rsidR="00BD658C">
        <w:rPr>
          <w:noProof/>
        </w:rPr>
        <w:t>]</w:t>
      </w:r>
      <w:r w:rsidR="00BD658C">
        <w:fldChar w:fldCharType="end"/>
      </w:r>
    </w:p>
    <w:p w:rsidR="00576790" w:rsidRDefault="00576790" w:rsidP="00E500B4"/>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326"/>
        <w:gridCol w:w="1152"/>
        <w:gridCol w:w="1501"/>
        <w:gridCol w:w="1326"/>
        <w:gridCol w:w="1328"/>
        <w:gridCol w:w="1332"/>
        <w:gridCol w:w="1323"/>
      </w:tblGrid>
      <w:tr w:rsidR="00E500B4" w:rsidRPr="003F5D99" w:rsidTr="00E500B4">
        <w:tc>
          <w:tcPr>
            <w:tcW w:w="714" w:type="pct"/>
            <w:tcBorders>
              <w:top w:val="single" w:sz="4" w:space="0" w:color="auto"/>
              <w:left w:val="single" w:sz="4" w:space="0" w:color="auto"/>
              <w:bottom w:val="nil"/>
              <w:right w:val="nil"/>
            </w:tcBorders>
            <w:shd w:val="clear" w:color="auto" w:fill="000000"/>
            <w:vAlign w:val="center"/>
            <w:hideMark/>
          </w:tcPr>
          <w:p w:rsidR="00E500B4" w:rsidRPr="003F5D99" w:rsidRDefault="002E6AFA" w:rsidP="00E500B4">
            <w:pPr>
              <w:rPr>
                <w:sz w:val="20"/>
                <w:szCs w:val="20"/>
              </w:rPr>
            </w:pPr>
            <w:proofErr w:type="spellStart"/>
            <w:r w:rsidRPr="003F5D99">
              <w:rPr>
                <w:sz w:val="20"/>
                <w:szCs w:val="20"/>
                <w:lang w:val="en-US"/>
              </w:rPr>
              <w:t>zlitina</w:t>
            </w:r>
            <w:proofErr w:type="spellEnd"/>
          </w:p>
        </w:tc>
        <w:tc>
          <w:tcPr>
            <w:tcW w:w="620" w:type="pct"/>
            <w:tcBorders>
              <w:top w:val="single" w:sz="4" w:space="0" w:color="auto"/>
              <w:left w:val="nil"/>
              <w:bottom w:val="nil"/>
              <w:right w:val="nil"/>
            </w:tcBorders>
            <w:shd w:val="clear" w:color="auto" w:fill="000000"/>
            <w:vAlign w:val="center"/>
            <w:hideMark/>
          </w:tcPr>
          <w:p w:rsidR="00E500B4" w:rsidRPr="003F5D99" w:rsidRDefault="009C787D" w:rsidP="00E500B4">
            <w:pPr>
              <w:rPr>
                <w:sz w:val="20"/>
                <w:szCs w:val="20"/>
              </w:rPr>
            </w:pPr>
            <w:proofErr w:type="spellStart"/>
            <w:r w:rsidRPr="003F5D99">
              <w:rPr>
                <w:sz w:val="20"/>
                <w:szCs w:val="20"/>
                <w:lang w:val="en-US"/>
              </w:rPr>
              <w:t>oznaka</w:t>
            </w:r>
            <w:proofErr w:type="spellEnd"/>
          </w:p>
        </w:tc>
        <w:tc>
          <w:tcPr>
            <w:tcW w:w="808" w:type="pct"/>
            <w:tcBorders>
              <w:top w:val="single" w:sz="4" w:space="0" w:color="auto"/>
              <w:left w:val="nil"/>
              <w:bottom w:val="nil"/>
              <w:right w:val="nil"/>
            </w:tcBorders>
            <w:shd w:val="clear" w:color="auto" w:fill="000000"/>
            <w:vAlign w:val="center"/>
            <w:hideMark/>
          </w:tcPr>
          <w:p w:rsidR="00E500B4" w:rsidRPr="003F5D99" w:rsidRDefault="002E6AFA" w:rsidP="00E500B4">
            <w:pPr>
              <w:rPr>
                <w:sz w:val="20"/>
                <w:szCs w:val="20"/>
              </w:rPr>
            </w:pPr>
            <w:proofErr w:type="spellStart"/>
            <w:r w:rsidRPr="003F5D99">
              <w:rPr>
                <w:sz w:val="20"/>
                <w:szCs w:val="20"/>
                <w:lang w:val="en-US"/>
              </w:rPr>
              <w:t>meja</w:t>
            </w:r>
            <w:proofErr w:type="spellEnd"/>
            <w:r w:rsidRPr="003F5D99">
              <w:rPr>
                <w:sz w:val="20"/>
                <w:szCs w:val="20"/>
                <w:lang w:val="en-US"/>
              </w:rPr>
              <w:t xml:space="preserve"> </w:t>
            </w:r>
            <w:proofErr w:type="spellStart"/>
            <w:r w:rsidRPr="003F5D99">
              <w:rPr>
                <w:sz w:val="20"/>
                <w:szCs w:val="20"/>
                <w:lang w:val="en-US"/>
              </w:rPr>
              <w:t>tečenja</w:t>
            </w:r>
            <w:proofErr w:type="spellEnd"/>
            <w:r w:rsidR="00E500B4" w:rsidRPr="003F5D99">
              <w:rPr>
                <w:sz w:val="20"/>
                <w:szCs w:val="20"/>
                <w:lang w:val="en-US"/>
              </w:rPr>
              <w:t xml:space="preserve"> 0.2% (</w:t>
            </w:r>
            <w:proofErr w:type="spellStart"/>
            <w:r w:rsidR="00E500B4" w:rsidRPr="003F5D99">
              <w:rPr>
                <w:sz w:val="20"/>
                <w:szCs w:val="20"/>
                <w:lang w:val="en-US"/>
              </w:rPr>
              <w:t>MPa</w:t>
            </w:r>
            <w:proofErr w:type="spellEnd"/>
            <w:r w:rsidR="00E500B4" w:rsidRPr="003F5D99">
              <w:rPr>
                <w:sz w:val="20"/>
                <w:szCs w:val="20"/>
                <w:lang w:val="en-US"/>
              </w:rPr>
              <w:t>)</w:t>
            </w:r>
          </w:p>
        </w:tc>
        <w:tc>
          <w:tcPr>
            <w:tcW w:w="714" w:type="pct"/>
            <w:tcBorders>
              <w:top w:val="single" w:sz="4" w:space="0" w:color="auto"/>
              <w:left w:val="nil"/>
              <w:bottom w:val="nil"/>
              <w:right w:val="nil"/>
            </w:tcBorders>
            <w:shd w:val="clear" w:color="auto" w:fill="000000"/>
            <w:vAlign w:val="center"/>
            <w:hideMark/>
          </w:tcPr>
          <w:p w:rsidR="00E500B4" w:rsidRPr="003F5D99" w:rsidRDefault="002E6AFA" w:rsidP="00E500B4">
            <w:pPr>
              <w:rPr>
                <w:sz w:val="20"/>
                <w:szCs w:val="20"/>
              </w:rPr>
            </w:pPr>
            <w:proofErr w:type="spellStart"/>
            <w:r w:rsidRPr="003F5D99">
              <w:rPr>
                <w:sz w:val="20"/>
                <w:szCs w:val="20"/>
                <w:lang w:val="en-US"/>
              </w:rPr>
              <w:t>natezna</w:t>
            </w:r>
            <w:proofErr w:type="spellEnd"/>
            <w:r w:rsidRPr="003F5D99">
              <w:rPr>
                <w:sz w:val="20"/>
                <w:szCs w:val="20"/>
                <w:lang w:val="en-US"/>
              </w:rPr>
              <w:t xml:space="preserve"> </w:t>
            </w:r>
            <w:proofErr w:type="spellStart"/>
            <w:r w:rsidRPr="003F5D99">
              <w:rPr>
                <w:sz w:val="20"/>
                <w:szCs w:val="20"/>
                <w:lang w:val="en-US"/>
              </w:rPr>
              <w:t>trdnost</w:t>
            </w:r>
            <w:proofErr w:type="spellEnd"/>
            <w:r w:rsidR="00E500B4" w:rsidRPr="003F5D99">
              <w:rPr>
                <w:sz w:val="20"/>
                <w:szCs w:val="20"/>
                <w:lang w:val="en-US"/>
              </w:rPr>
              <w:t xml:space="preserve"> (</w:t>
            </w:r>
            <w:proofErr w:type="spellStart"/>
            <w:r w:rsidR="00E500B4" w:rsidRPr="003F5D99">
              <w:rPr>
                <w:sz w:val="20"/>
                <w:szCs w:val="20"/>
                <w:lang w:val="en-US"/>
              </w:rPr>
              <w:t>MPa</w:t>
            </w:r>
            <w:proofErr w:type="spellEnd"/>
            <w:r w:rsidR="00E500B4" w:rsidRPr="003F5D99">
              <w:rPr>
                <w:sz w:val="20"/>
                <w:szCs w:val="20"/>
                <w:lang w:val="en-US"/>
              </w:rPr>
              <w:t>)</w:t>
            </w:r>
          </w:p>
        </w:tc>
        <w:tc>
          <w:tcPr>
            <w:tcW w:w="715" w:type="pct"/>
            <w:tcBorders>
              <w:top w:val="single" w:sz="4" w:space="0" w:color="auto"/>
              <w:left w:val="nil"/>
              <w:bottom w:val="nil"/>
              <w:right w:val="nil"/>
            </w:tcBorders>
            <w:shd w:val="clear" w:color="auto" w:fill="000000"/>
            <w:vAlign w:val="center"/>
            <w:hideMark/>
          </w:tcPr>
          <w:p w:rsidR="00E500B4" w:rsidRPr="003F5D99" w:rsidRDefault="002E6AFA" w:rsidP="00E500B4">
            <w:pPr>
              <w:rPr>
                <w:sz w:val="20"/>
                <w:szCs w:val="20"/>
              </w:rPr>
            </w:pPr>
            <w:proofErr w:type="spellStart"/>
            <w:r w:rsidRPr="003F5D99">
              <w:rPr>
                <w:sz w:val="20"/>
                <w:szCs w:val="20"/>
                <w:lang w:val="en-US"/>
              </w:rPr>
              <w:t>strižna</w:t>
            </w:r>
            <w:proofErr w:type="spellEnd"/>
            <w:r w:rsidRPr="003F5D99">
              <w:rPr>
                <w:sz w:val="20"/>
                <w:szCs w:val="20"/>
                <w:lang w:val="en-US"/>
              </w:rPr>
              <w:t xml:space="preserve"> </w:t>
            </w:r>
            <w:proofErr w:type="spellStart"/>
            <w:r w:rsidRPr="003F5D99">
              <w:rPr>
                <w:sz w:val="20"/>
                <w:szCs w:val="20"/>
                <w:lang w:val="en-US"/>
              </w:rPr>
              <w:t>trdnost</w:t>
            </w:r>
            <w:proofErr w:type="spellEnd"/>
            <w:r w:rsidR="00E500B4" w:rsidRPr="003F5D99">
              <w:rPr>
                <w:sz w:val="20"/>
                <w:szCs w:val="20"/>
                <w:lang w:val="en-US"/>
              </w:rPr>
              <w:t xml:space="preserve"> (</w:t>
            </w:r>
            <w:proofErr w:type="spellStart"/>
            <w:r w:rsidR="00E500B4" w:rsidRPr="003F5D99">
              <w:rPr>
                <w:sz w:val="20"/>
                <w:szCs w:val="20"/>
                <w:lang w:val="en-US"/>
              </w:rPr>
              <w:t>MPa</w:t>
            </w:r>
            <w:proofErr w:type="spellEnd"/>
            <w:r w:rsidR="00E500B4" w:rsidRPr="003F5D99">
              <w:rPr>
                <w:sz w:val="20"/>
                <w:szCs w:val="20"/>
                <w:lang w:val="en-US"/>
              </w:rPr>
              <w:t>)</w:t>
            </w:r>
          </w:p>
        </w:tc>
        <w:tc>
          <w:tcPr>
            <w:tcW w:w="717" w:type="pct"/>
            <w:tcBorders>
              <w:top w:val="single" w:sz="4" w:space="0" w:color="auto"/>
              <w:left w:val="nil"/>
              <w:bottom w:val="nil"/>
              <w:right w:val="nil"/>
            </w:tcBorders>
            <w:shd w:val="clear" w:color="auto" w:fill="000000"/>
            <w:vAlign w:val="center"/>
            <w:hideMark/>
          </w:tcPr>
          <w:p w:rsidR="00E500B4" w:rsidRPr="003F5D99" w:rsidRDefault="002E6AFA" w:rsidP="00E500B4">
            <w:pPr>
              <w:rPr>
                <w:sz w:val="20"/>
                <w:szCs w:val="20"/>
              </w:rPr>
            </w:pPr>
            <w:proofErr w:type="spellStart"/>
            <w:proofErr w:type="gramStart"/>
            <w:r w:rsidRPr="003F5D99">
              <w:rPr>
                <w:sz w:val="20"/>
                <w:szCs w:val="20"/>
                <w:lang w:val="en-US"/>
              </w:rPr>
              <w:t>raztezek</w:t>
            </w:r>
            <w:proofErr w:type="spellEnd"/>
            <w:proofErr w:type="gramEnd"/>
            <w:r w:rsidR="00E500B4" w:rsidRPr="003F5D99">
              <w:rPr>
                <w:sz w:val="20"/>
                <w:szCs w:val="20"/>
                <w:lang w:val="en-US"/>
              </w:rPr>
              <w:t xml:space="preserve"> A5 (%)</w:t>
            </w:r>
          </w:p>
        </w:tc>
        <w:tc>
          <w:tcPr>
            <w:tcW w:w="712" w:type="pct"/>
            <w:tcBorders>
              <w:top w:val="single" w:sz="4" w:space="0" w:color="auto"/>
              <w:left w:val="nil"/>
              <w:bottom w:val="nil"/>
              <w:right w:val="single" w:sz="4" w:space="0" w:color="auto"/>
            </w:tcBorders>
            <w:shd w:val="clear" w:color="auto" w:fill="000000"/>
            <w:vAlign w:val="center"/>
            <w:hideMark/>
          </w:tcPr>
          <w:p w:rsidR="00E500B4" w:rsidRPr="003F5D99" w:rsidRDefault="002E6AFA" w:rsidP="00E500B4">
            <w:pPr>
              <w:rPr>
                <w:sz w:val="20"/>
                <w:szCs w:val="20"/>
              </w:rPr>
            </w:pPr>
            <w:proofErr w:type="spellStart"/>
            <w:r w:rsidRPr="003F5D99">
              <w:rPr>
                <w:sz w:val="20"/>
                <w:szCs w:val="20"/>
                <w:lang w:val="en-US"/>
              </w:rPr>
              <w:t>trdota</w:t>
            </w:r>
            <w:proofErr w:type="spellEnd"/>
            <w:r w:rsidR="00E500B4" w:rsidRPr="003F5D99">
              <w:rPr>
                <w:sz w:val="20"/>
                <w:szCs w:val="20"/>
                <w:lang w:val="en-US"/>
              </w:rPr>
              <w:t xml:space="preserve"> (HV)</w:t>
            </w:r>
          </w:p>
        </w:tc>
      </w:tr>
      <w:tr w:rsidR="00E500B4" w:rsidRPr="003F5D99" w:rsidTr="00E500B4">
        <w:tc>
          <w:tcPr>
            <w:tcW w:w="714" w:type="pct"/>
            <w:tcBorders>
              <w:top w:val="nil"/>
              <w:left w:val="single" w:sz="4" w:space="0" w:color="auto"/>
              <w:bottom w:val="nil"/>
              <w:right w:val="nil"/>
            </w:tcBorders>
            <w:vAlign w:val="center"/>
            <w:hideMark/>
          </w:tcPr>
          <w:p w:rsidR="00E500B4" w:rsidRPr="003F5D99" w:rsidRDefault="00E500B4" w:rsidP="00E500B4">
            <w:pPr>
              <w:rPr>
                <w:sz w:val="20"/>
                <w:szCs w:val="20"/>
              </w:rPr>
            </w:pPr>
            <w:r w:rsidRPr="003F5D99">
              <w:rPr>
                <w:sz w:val="20"/>
                <w:szCs w:val="20"/>
              </w:rPr>
              <w:t>AA1050A</w:t>
            </w:r>
          </w:p>
        </w:tc>
        <w:tc>
          <w:tcPr>
            <w:tcW w:w="620" w:type="pct"/>
            <w:vAlign w:val="center"/>
            <w:hideMark/>
          </w:tcPr>
          <w:p w:rsidR="00E500B4" w:rsidRPr="003F5D99" w:rsidRDefault="00E500B4" w:rsidP="00E500B4">
            <w:pPr>
              <w:rPr>
                <w:sz w:val="20"/>
                <w:szCs w:val="20"/>
              </w:rPr>
            </w:pPr>
            <w:r w:rsidRPr="003F5D99">
              <w:rPr>
                <w:sz w:val="20"/>
                <w:szCs w:val="20"/>
              </w:rPr>
              <w:t>H12</w:t>
            </w:r>
          </w:p>
          <w:p w:rsidR="00E500B4" w:rsidRPr="003F5D99" w:rsidRDefault="00E500B4" w:rsidP="00E500B4">
            <w:pPr>
              <w:rPr>
                <w:sz w:val="20"/>
                <w:szCs w:val="20"/>
              </w:rPr>
            </w:pPr>
            <w:r w:rsidRPr="003F5D99">
              <w:rPr>
                <w:sz w:val="20"/>
                <w:szCs w:val="20"/>
              </w:rPr>
              <w:t>H14</w:t>
            </w:r>
          </w:p>
          <w:p w:rsidR="00E500B4" w:rsidRPr="003F5D99" w:rsidRDefault="00E500B4" w:rsidP="00E500B4">
            <w:pPr>
              <w:rPr>
                <w:sz w:val="20"/>
                <w:szCs w:val="20"/>
              </w:rPr>
            </w:pPr>
            <w:r w:rsidRPr="003F5D99">
              <w:rPr>
                <w:sz w:val="20"/>
                <w:szCs w:val="20"/>
              </w:rPr>
              <w:t>H16</w:t>
            </w:r>
          </w:p>
          <w:p w:rsidR="00E500B4" w:rsidRPr="003F5D99" w:rsidRDefault="00E500B4" w:rsidP="00E500B4">
            <w:pPr>
              <w:rPr>
                <w:sz w:val="20"/>
                <w:szCs w:val="20"/>
              </w:rPr>
            </w:pPr>
            <w:r w:rsidRPr="003F5D99">
              <w:rPr>
                <w:sz w:val="20"/>
                <w:szCs w:val="20"/>
              </w:rPr>
              <w:t>H18</w:t>
            </w:r>
          </w:p>
          <w:p w:rsidR="00E500B4" w:rsidRPr="003F5D99" w:rsidRDefault="00E500B4" w:rsidP="00E500B4">
            <w:pPr>
              <w:rPr>
                <w:sz w:val="20"/>
                <w:szCs w:val="20"/>
              </w:rPr>
            </w:pPr>
            <w:r w:rsidRPr="003F5D99">
              <w:rPr>
                <w:sz w:val="20"/>
                <w:szCs w:val="20"/>
              </w:rPr>
              <w:t>0</w:t>
            </w:r>
          </w:p>
        </w:tc>
        <w:tc>
          <w:tcPr>
            <w:tcW w:w="808" w:type="pct"/>
            <w:vAlign w:val="center"/>
            <w:hideMark/>
          </w:tcPr>
          <w:p w:rsidR="00E500B4" w:rsidRPr="003F5D99" w:rsidRDefault="00E500B4" w:rsidP="00E500B4">
            <w:pPr>
              <w:rPr>
                <w:sz w:val="20"/>
                <w:szCs w:val="20"/>
              </w:rPr>
            </w:pPr>
            <w:r w:rsidRPr="003F5D99">
              <w:rPr>
                <w:sz w:val="20"/>
                <w:szCs w:val="20"/>
              </w:rPr>
              <w:t>85</w:t>
            </w:r>
          </w:p>
          <w:p w:rsidR="00E500B4" w:rsidRPr="003F5D99" w:rsidRDefault="00E500B4" w:rsidP="00E500B4">
            <w:pPr>
              <w:rPr>
                <w:sz w:val="20"/>
                <w:szCs w:val="20"/>
              </w:rPr>
            </w:pPr>
            <w:r w:rsidRPr="003F5D99">
              <w:rPr>
                <w:sz w:val="20"/>
                <w:szCs w:val="20"/>
              </w:rPr>
              <w:t>105</w:t>
            </w:r>
          </w:p>
          <w:p w:rsidR="00E500B4" w:rsidRPr="003F5D99" w:rsidRDefault="00E500B4" w:rsidP="00E500B4">
            <w:pPr>
              <w:rPr>
                <w:sz w:val="20"/>
                <w:szCs w:val="20"/>
              </w:rPr>
            </w:pPr>
            <w:r w:rsidRPr="003F5D99">
              <w:rPr>
                <w:sz w:val="20"/>
                <w:szCs w:val="20"/>
              </w:rPr>
              <w:t>120</w:t>
            </w:r>
          </w:p>
          <w:p w:rsidR="00E500B4" w:rsidRPr="003F5D99" w:rsidRDefault="00E500B4" w:rsidP="00E500B4">
            <w:pPr>
              <w:rPr>
                <w:sz w:val="20"/>
                <w:szCs w:val="20"/>
              </w:rPr>
            </w:pPr>
            <w:r w:rsidRPr="003F5D99">
              <w:rPr>
                <w:sz w:val="20"/>
                <w:szCs w:val="20"/>
              </w:rPr>
              <w:t>140</w:t>
            </w:r>
          </w:p>
          <w:p w:rsidR="00E500B4" w:rsidRPr="003F5D99" w:rsidRDefault="00E500B4" w:rsidP="00E500B4">
            <w:pPr>
              <w:rPr>
                <w:sz w:val="20"/>
                <w:szCs w:val="20"/>
              </w:rPr>
            </w:pPr>
            <w:r w:rsidRPr="003F5D99">
              <w:rPr>
                <w:sz w:val="20"/>
                <w:szCs w:val="20"/>
              </w:rPr>
              <w:t>35</w:t>
            </w:r>
          </w:p>
        </w:tc>
        <w:tc>
          <w:tcPr>
            <w:tcW w:w="714" w:type="pct"/>
            <w:vAlign w:val="center"/>
            <w:hideMark/>
          </w:tcPr>
          <w:p w:rsidR="00E500B4" w:rsidRPr="003F5D99" w:rsidRDefault="00E500B4" w:rsidP="00E500B4">
            <w:pPr>
              <w:rPr>
                <w:sz w:val="20"/>
                <w:szCs w:val="20"/>
              </w:rPr>
            </w:pPr>
            <w:r w:rsidRPr="003F5D99">
              <w:rPr>
                <w:sz w:val="20"/>
                <w:szCs w:val="20"/>
              </w:rPr>
              <w:t>100</w:t>
            </w:r>
          </w:p>
          <w:p w:rsidR="00E500B4" w:rsidRPr="003F5D99" w:rsidRDefault="00E500B4" w:rsidP="00E500B4">
            <w:pPr>
              <w:rPr>
                <w:sz w:val="20"/>
                <w:szCs w:val="20"/>
              </w:rPr>
            </w:pPr>
            <w:r w:rsidRPr="003F5D99">
              <w:rPr>
                <w:sz w:val="20"/>
                <w:szCs w:val="20"/>
              </w:rPr>
              <w:t>115</w:t>
            </w:r>
          </w:p>
          <w:p w:rsidR="00E500B4" w:rsidRPr="003F5D99" w:rsidRDefault="00E500B4" w:rsidP="00E500B4">
            <w:pPr>
              <w:rPr>
                <w:sz w:val="20"/>
                <w:szCs w:val="20"/>
              </w:rPr>
            </w:pPr>
            <w:r w:rsidRPr="003F5D99">
              <w:rPr>
                <w:sz w:val="20"/>
                <w:szCs w:val="20"/>
              </w:rPr>
              <w:t>130</w:t>
            </w:r>
          </w:p>
          <w:p w:rsidR="00E500B4" w:rsidRPr="003F5D99" w:rsidRDefault="00E500B4" w:rsidP="00E500B4">
            <w:pPr>
              <w:rPr>
                <w:sz w:val="20"/>
                <w:szCs w:val="20"/>
              </w:rPr>
            </w:pPr>
            <w:r w:rsidRPr="003F5D99">
              <w:rPr>
                <w:sz w:val="20"/>
                <w:szCs w:val="20"/>
              </w:rPr>
              <w:t>150</w:t>
            </w:r>
          </w:p>
          <w:p w:rsidR="00E500B4" w:rsidRPr="003F5D99" w:rsidRDefault="00E500B4" w:rsidP="00E500B4">
            <w:pPr>
              <w:rPr>
                <w:sz w:val="20"/>
                <w:szCs w:val="20"/>
              </w:rPr>
            </w:pPr>
            <w:r w:rsidRPr="003F5D99">
              <w:rPr>
                <w:sz w:val="20"/>
                <w:szCs w:val="20"/>
              </w:rPr>
              <w:t>80</w:t>
            </w:r>
          </w:p>
        </w:tc>
        <w:tc>
          <w:tcPr>
            <w:tcW w:w="715" w:type="pct"/>
            <w:vAlign w:val="center"/>
            <w:hideMark/>
          </w:tcPr>
          <w:p w:rsidR="00E500B4" w:rsidRPr="003F5D99" w:rsidRDefault="00E500B4" w:rsidP="00E500B4">
            <w:pPr>
              <w:rPr>
                <w:sz w:val="20"/>
                <w:szCs w:val="20"/>
              </w:rPr>
            </w:pPr>
            <w:r w:rsidRPr="003F5D99">
              <w:rPr>
                <w:sz w:val="20"/>
                <w:szCs w:val="20"/>
              </w:rPr>
              <w:t>60</w:t>
            </w:r>
          </w:p>
          <w:p w:rsidR="00E500B4" w:rsidRPr="003F5D99" w:rsidRDefault="00E500B4" w:rsidP="00E500B4">
            <w:pPr>
              <w:rPr>
                <w:sz w:val="20"/>
                <w:szCs w:val="20"/>
              </w:rPr>
            </w:pPr>
            <w:r w:rsidRPr="003F5D99">
              <w:rPr>
                <w:sz w:val="20"/>
                <w:szCs w:val="20"/>
              </w:rPr>
              <w:t>70</w:t>
            </w:r>
          </w:p>
          <w:p w:rsidR="00E500B4" w:rsidRPr="003F5D99" w:rsidRDefault="00E500B4" w:rsidP="00E500B4">
            <w:pPr>
              <w:rPr>
                <w:sz w:val="20"/>
                <w:szCs w:val="20"/>
              </w:rPr>
            </w:pPr>
            <w:r w:rsidRPr="003F5D99">
              <w:rPr>
                <w:sz w:val="20"/>
                <w:szCs w:val="20"/>
              </w:rPr>
              <w:t>80</w:t>
            </w:r>
          </w:p>
          <w:p w:rsidR="00E500B4" w:rsidRPr="003F5D99" w:rsidRDefault="00E500B4" w:rsidP="00E500B4">
            <w:pPr>
              <w:rPr>
                <w:sz w:val="20"/>
                <w:szCs w:val="20"/>
              </w:rPr>
            </w:pPr>
            <w:r w:rsidRPr="003F5D99">
              <w:rPr>
                <w:sz w:val="20"/>
                <w:szCs w:val="20"/>
              </w:rPr>
              <w:t>85</w:t>
            </w:r>
          </w:p>
          <w:p w:rsidR="00E500B4" w:rsidRPr="003F5D99" w:rsidRDefault="00E500B4" w:rsidP="00E500B4">
            <w:pPr>
              <w:rPr>
                <w:sz w:val="20"/>
                <w:szCs w:val="20"/>
              </w:rPr>
            </w:pPr>
            <w:r w:rsidRPr="003F5D99">
              <w:rPr>
                <w:sz w:val="20"/>
                <w:szCs w:val="20"/>
              </w:rPr>
              <w:t>50</w:t>
            </w:r>
          </w:p>
        </w:tc>
        <w:tc>
          <w:tcPr>
            <w:tcW w:w="717" w:type="pct"/>
            <w:vAlign w:val="center"/>
            <w:hideMark/>
          </w:tcPr>
          <w:p w:rsidR="00E500B4" w:rsidRPr="003F5D99" w:rsidRDefault="00E500B4" w:rsidP="00E500B4">
            <w:pPr>
              <w:rPr>
                <w:sz w:val="20"/>
                <w:szCs w:val="20"/>
              </w:rPr>
            </w:pPr>
            <w:r w:rsidRPr="003F5D99">
              <w:rPr>
                <w:sz w:val="20"/>
                <w:szCs w:val="20"/>
              </w:rPr>
              <w:t>12</w:t>
            </w:r>
          </w:p>
          <w:p w:rsidR="00E500B4" w:rsidRPr="003F5D99" w:rsidRDefault="00E500B4" w:rsidP="00E500B4">
            <w:pPr>
              <w:rPr>
                <w:sz w:val="20"/>
                <w:szCs w:val="20"/>
              </w:rPr>
            </w:pPr>
            <w:r w:rsidRPr="003F5D99">
              <w:rPr>
                <w:sz w:val="20"/>
                <w:szCs w:val="20"/>
              </w:rPr>
              <w:t>10</w:t>
            </w:r>
          </w:p>
          <w:p w:rsidR="00E500B4" w:rsidRPr="003F5D99" w:rsidRDefault="00E500B4" w:rsidP="00E500B4">
            <w:pPr>
              <w:rPr>
                <w:sz w:val="20"/>
                <w:szCs w:val="20"/>
              </w:rPr>
            </w:pPr>
            <w:r w:rsidRPr="003F5D99">
              <w:rPr>
                <w:sz w:val="20"/>
                <w:szCs w:val="20"/>
              </w:rPr>
              <w:t>7</w:t>
            </w:r>
          </w:p>
          <w:p w:rsidR="00E500B4" w:rsidRPr="003F5D99" w:rsidRDefault="00E500B4" w:rsidP="00E500B4">
            <w:pPr>
              <w:rPr>
                <w:sz w:val="20"/>
                <w:szCs w:val="20"/>
              </w:rPr>
            </w:pPr>
            <w:r w:rsidRPr="003F5D99">
              <w:rPr>
                <w:sz w:val="20"/>
                <w:szCs w:val="20"/>
              </w:rPr>
              <w:t>6</w:t>
            </w:r>
          </w:p>
          <w:p w:rsidR="00E500B4" w:rsidRPr="003F5D99" w:rsidRDefault="00E500B4" w:rsidP="00E500B4">
            <w:pPr>
              <w:rPr>
                <w:sz w:val="20"/>
                <w:szCs w:val="20"/>
              </w:rPr>
            </w:pPr>
            <w:r w:rsidRPr="003F5D99">
              <w:rPr>
                <w:sz w:val="20"/>
                <w:szCs w:val="20"/>
              </w:rPr>
              <w:t>42</w:t>
            </w:r>
          </w:p>
        </w:tc>
        <w:tc>
          <w:tcPr>
            <w:tcW w:w="712" w:type="pct"/>
            <w:tcBorders>
              <w:top w:val="nil"/>
              <w:left w:val="nil"/>
              <w:bottom w:val="nil"/>
              <w:right w:val="single" w:sz="4" w:space="0" w:color="auto"/>
            </w:tcBorders>
            <w:vAlign w:val="center"/>
            <w:hideMark/>
          </w:tcPr>
          <w:p w:rsidR="00E500B4" w:rsidRPr="003F5D99" w:rsidRDefault="00E500B4" w:rsidP="00E500B4">
            <w:pPr>
              <w:rPr>
                <w:sz w:val="20"/>
                <w:szCs w:val="20"/>
              </w:rPr>
            </w:pPr>
            <w:r w:rsidRPr="003F5D99">
              <w:rPr>
                <w:sz w:val="20"/>
                <w:szCs w:val="20"/>
              </w:rPr>
              <w:t>30</w:t>
            </w:r>
          </w:p>
          <w:p w:rsidR="00E500B4" w:rsidRPr="003F5D99" w:rsidRDefault="00E500B4" w:rsidP="00E500B4">
            <w:pPr>
              <w:rPr>
                <w:sz w:val="20"/>
                <w:szCs w:val="20"/>
              </w:rPr>
            </w:pPr>
            <w:r w:rsidRPr="003F5D99">
              <w:rPr>
                <w:sz w:val="20"/>
                <w:szCs w:val="20"/>
              </w:rPr>
              <w:t>36</w:t>
            </w:r>
          </w:p>
          <w:p w:rsidR="00E500B4" w:rsidRPr="003F5D99" w:rsidRDefault="00E500B4" w:rsidP="00E500B4">
            <w:pPr>
              <w:rPr>
                <w:sz w:val="20"/>
                <w:szCs w:val="20"/>
              </w:rPr>
            </w:pPr>
            <w:r w:rsidRPr="003F5D99">
              <w:rPr>
                <w:sz w:val="20"/>
                <w:szCs w:val="20"/>
              </w:rPr>
              <w:t>-</w:t>
            </w:r>
          </w:p>
          <w:p w:rsidR="00E500B4" w:rsidRPr="003F5D99" w:rsidRDefault="00E500B4" w:rsidP="00E500B4">
            <w:pPr>
              <w:rPr>
                <w:sz w:val="20"/>
                <w:szCs w:val="20"/>
              </w:rPr>
            </w:pPr>
            <w:r w:rsidRPr="003F5D99">
              <w:rPr>
                <w:sz w:val="20"/>
                <w:szCs w:val="20"/>
              </w:rPr>
              <w:t>44</w:t>
            </w:r>
          </w:p>
          <w:p w:rsidR="00E500B4" w:rsidRPr="003F5D99" w:rsidRDefault="00E500B4" w:rsidP="00E500B4">
            <w:pPr>
              <w:rPr>
                <w:sz w:val="20"/>
                <w:szCs w:val="20"/>
              </w:rPr>
            </w:pPr>
            <w:r w:rsidRPr="003F5D99">
              <w:rPr>
                <w:sz w:val="20"/>
                <w:szCs w:val="20"/>
              </w:rPr>
              <w:t>20</w:t>
            </w:r>
          </w:p>
        </w:tc>
      </w:tr>
      <w:tr w:rsidR="00E500B4" w:rsidRPr="003F5D99" w:rsidTr="00E500B4">
        <w:tc>
          <w:tcPr>
            <w:tcW w:w="714" w:type="pct"/>
            <w:tcBorders>
              <w:top w:val="nil"/>
              <w:left w:val="single" w:sz="4" w:space="0" w:color="auto"/>
              <w:bottom w:val="nil"/>
              <w:right w:val="nil"/>
            </w:tcBorders>
            <w:shd w:val="clear" w:color="auto" w:fill="D9D9D9"/>
            <w:vAlign w:val="center"/>
            <w:hideMark/>
          </w:tcPr>
          <w:p w:rsidR="00E500B4" w:rsidRPr="003F5D99" w:rsidRDefault="00E500B4" w:rsidP="00E500B4">
            <w:pPr>
              <w:rPr>
                <w:sz w:val="20"/>
                <w:szCs w:val="20"/>
              </w:rPr>
            </w:pPr>
            <w:r w:rsidRPr="003F5D99">
              <w:rPr>
                <w:sz w:val="20"/>
                <w:szCs w:val="20"/>
              </w:rPr>
              <w:t>AA2011</w:t>
            </w:r>
          </w:p>
        </w:tc>
        <w:tc>
          <w:tcPr>
            <w:tcW w:w="620" w:type="pct"/>
            <w:shd w:val="clear" w:color="auto" w:fill="D9D9D9"/>
            <w:vAlign w:val="center"/>
            <w:hideMark/>
          </w:tcPr>
          <w:p w:rsidR="00E500B4" w:rsidRPr="003F5D99" w:rsidRDefault="00E500B4" w:rsidP="00E500B4">
            <w:pPr>
              <w:rPr>
                <w:sz w:val="20"/>
                <w:szCs w:val="20"/>
              </w:rPr>
            </w:pPr>
            <w:r w:rsidRPr="003F5D99">
              <w:rPr>
                <w:sz w:val="20"/>
                <w:szCs w:val="20"/>
              </w:rPr>
              <w:t>T3</w:t>
            </w:r>
          </w:p>
          <w:p w:rsidR="00E500B4" w:rsidRPr="003F5D99" w:rsidRDefault="00E500B4" w:rsidP="00E500B4">
            <w:pPr>
              <w:rPr>
                <w:sz w:val="20"/>
                <w:szCs w:val="20"/>
              </w:rPr>
            </w:pPr>
            <w:r w:rsidRPr="003F5D99">
              <w:rPr>
                <w:sz w:val="20"/>
                <w:szCs w:val="20"/>
              </w:rPr>
              <w:t>T6</w:t>
            </w:r>
          </w:p>
        </w:tc>
        <w:tc>
          <w:tcPr>
            <w:tcW w:w="808" w:type="pct"/>
            <w:shd w:val="clear" w:color="auto" w:fill="D9D9D9"/>
            <w:vAlign w:val="center"/>
            <w:hideMark/>
          </w:tcPr>
          <w:p w:rsidR="00E500B4" w:rsidRPr="003F5D99" w:rsidRDefault="00E500B4" w:rsidP="00E500B4">
            <w:pPr>
              <w:rPr>
                <w:sz w:val="20"/>
                <w:szCs w:val="20"/>
              </w:rPr>
            </w:pPr>
            <w:r w:rsidRPr="003F5D99">
              <w:rPr>
                <w:sz w:val="20"/>
                <w:szCs w:val="20"/>
              </w:rPr>
              <w:t>290</w:t>
            </w:r>
          </w:p>
          <w:p w:rsidR="00E500B4" w:rsidRPr="003F5D99" w:rsidRDefault="00E500B4" w:rsidP="00E500B4">
            <w:pPr>
              <w:rPr>
                <w:sz w:val="20"/>
                <w:szCs w:val="20"/>
              </w:rPr>
            </w:pPr>
            <w:r w:rsidRPr="003F5D99">
              <w:rPr>
                <w:sz w:val="20"/>
                <w:szCs w:val="20"/>
              </w:rPr>
              <w:t>300</w:t>
            </w:r>
          </w:p>
        </w:tc>
        <w:tc>
          <w:tcPr>
            <w:tcW w:w="714" w:type="pct"/>
            <w:shd w:val="clear" w:color="auto" w:fill="D9D9D9"/>
            <w:vAlign w:val="center"/>
            <w:hideMark/>
          </w:tcPr>
          <w:p w:rsidR="00E500B4" w:rsidRPr="003F5D99" w:rsidRDefault="00E500B4" w:rsidP="00E500B4">
            <w:pPr>
              <w:rPr>
                <w:sz w:val="20"/>
                <w:szCs w:val="20"/>
              </w:rPr>
            </w:pPr>
            <w:r w:rsidRPr="003F5D99">
              <w:rPr>
                <w:sz w:val="20"/>
                <w:szCs w:val="20"/>
              </w:rPr>
              <w:t>365</w:t>
            </w:r>
          </w:p>
          <w:p w:rsidR="00E500B4" w:rsidRPr="003F5D99" w:rsidRDefault="00E500B4" w:rsidP="00E500B4">
            <w:pPr>
              <w:rPr>
                <w:sz w:val="20"/>
                <w:szCs w:val="20"/>
              </w:rPr>
            </w:pPr>
            <w:r w:rsidRPr="003F5D99">
              <w:rPr>
                <w:sz w:val="20"/>
                <w:szCs w:val="20"/>
              </w:rPr>
              <w:t>395</w:t>
            </w:r>
          </w:p>
        </w:tc>
        <w:tc>
          <w:tcPr>
            <w:tcW w:w="715" w:type="pct"/>
            <w:shd w:val="clear" w:color="auto" w:fill="D9D9D9"/>
            <w:vAlign w:val="center"/>
            <w:hideMark/>
          </w:tcPr>
          <w:p w:rsidR="00E500B4" w:rsidRPr="003F5D99" w:rsidRDefault="00E500B4" w:rsidP="00E500B4">
            <w:pPr>
              <w:rPr>
                <w:sz w:val="20"/>
                <w:szCs w:val="20"/>
              </w:rPr>
            </w:pPr>
            <w:r w:rsidRPr="003F5D99">
              <w:rPr>
                <w:sz w:val="20"/>
                <w:szCs w:val="20"/>
              </w:rPr>
              <w:t>220</w:t>
            </w:r>
          </w:p>
          <w:p w:rsidR="00E500B4" w:rsidRPr="003F5D99" w:rsidRDefault="00E500B4" w:rsidP="00E500B4">
            <w:pPr>
              <w:rPr>
                <w:sz w:val="20"/>
                <w:szCs w:val="20"/>
              </w:rPr>
            </w:pPr>
            <w:r w:rsidRPr="003F5D99">
              <w:rPr>
                <w:sz w:val="20"/>
                <w:szCs w:val="20"/>
              </w:rPr>
              <w:t>235</w:t>
            </w:r>
          </w:p>
        </w:tc>
        <w:tc>
          <w:tcPr>
            <w:tcW w:w="717" w:type="pct"/>
            <w:shd w:val="clear" w:color="auto" w:fill="D9D9D9"/>
            <w:vAlign w:val="center"/>
            <w:hideMark/>
          </w:tcPr>
          <w:p w:rsidR="00E500B4" w:rsidRPr="003F5D99" w:rsidRDefault="00E500B4" w:rsidP="00E500B4">
            <w:pPr>
              <w:rPr>
                <w:sz w:val="20"/>
                <w:szCs w:val="20"/>
              </w:rPr>
            </w:pPr>
            <w:r w:rsidRPr="003F5D99">
              <w:rPr>
                <w:sz w:val="20"/>
                <w:szCs w:val="20"/>
              </w:rPr>
              <w:t>15</w:t>
            </w:r>
          </w:p>
          <w:p w:rsidR="00E500B4" w:rsidRPr="003F5D99" w:rsidRDefault="00E500B4" w:rsidP="00E500B4">
            <w:pPr>
              <w:rPr>
                <w:sz w:val="20"/>
                <w:szCs w:val="20"/>
              </w:rPr>
            </w:pPr>
            <w:r w:rsidRPr="003F5D99">
              <w:rPr>
                <w:sz w:val="20"/>
                <w:szCs w:val="20"/>
              </w:rPr>
              <w:t>12</w:t>
            </w:r>
          </w:p>
        </w:tc>
        <w:tc>
          <w:tcPr>
            <w:tcW w:w="712" w:type="pct"/>
            <w:tcBorders>
              <w:top w:val="nil"/>
              <w:left w:val="nil"/>
              <w:bottom w:val="nil"/>
              <w:right w:val="single" w:sz="4" w:space="0" w:color="auto"/>
            </w:tcBorders>
            <w:shd w:val="clear" w:color="auto" w:fill="D9D9D9"/>
            <w:vAlign w:val="center"/>
            <w:hideMark/>
          </w:tcPr>
          <w:p w:rsidR="00E500B4" w:rsidRPr="003F5D99" w:rsidRDefault="00E500B4" w:rsidP="00E500B4">
            <w:pPr>
              <w:rPr>
                <w:sz w:val="20"/>
                <w:szCs w:val="20"/>
              </w:rPr>
            </w:pPr>
            <w:r w:rsidRPr="003F5D99">
              <w:rPr>
                <w:sz w:val="20"/>
                <w:szCs w:val="20"/>
              </w:rPr>
              <w:t>100</w:t>
            </w:r>
          </w:p>
          <w:p w:rsidR="00E500B4" w:rsidRPr="003F5D99" w:rsidRDefault="00E500B4" w:rsidP="00E500B4">
            <w:pPr>
              <w:rPr>
                <w:sz w:val="20"/>
                <w:szCs w:val="20"/>
              </w:rPr>
            </w:pPr>
            <w:r w:rsidRPr="003F5D99">
              <w:rPr>
                <w:sz w:val="20"/>
                <w:szCs w:val="20"/>
              </w:rPr>
              <w:t>115</w:t>
            </w:r>
          </w:p>
        </w:tc>
      </w:tr>
      <w:tr w:rsidR="00E500B4" w:rsidRPr="003F5D99" w:rsidTr="00E500B4">
        <w:tc>
          <w:tcPr>
            <w:tcW w:w="714" w:type="pct"/>
            <w:tcBorders>
              <w:top w:val="nil"/>
              <w:left w:val="single" w:sz="4" w:space="0" w:color="auto"/>
              <w:bottom w:val="nil"/>
              <w:right w:val="nil"/>
            </w:tcBorders>
            <w:vAlign w:val="center"/>
            <w:hideMark/>
          </w:tcPr>
          <w:p w:rsidR="00E500B4" w:rsidRPr="003F5D99" w:rsidRDefault="00E500B4" w:rsidP="00E500B4">
            <w:pPr>
              <w:rPr>
                <w:sz w:val="20"/>
                <w:szCs w:val="20"/>
              </w:rPr>
            </w:pPr>
            <w:r w:rsidRPr="003F5D99">
              <w:rPr>
                <w:sz w:val="20"/>
                <w:szCs w:val="20"/>
              </w:rPr>
              <w:t>AA3103</w:t>
            </w:r>
          </w:p>
        </w:tc>
        <w:tc>
          <w:tcPr>
            <w:tcW w:w="620" w:type="pct"/>
            <w:vAlign w:val="center"/>
            <w:hideMark/>
          </w:tcPr>
          <w:p w:rsidR="00E500B4" w:rsidRPr="003F5D99" w:rsidRDefault="00E500B4" w:rsidP="00E500B4">
            <w:pPr>
              <w:rPr>
                <w:sz w:val="20"/>
                <w:szCs w:val="20"/>
              </w:rPr>
            </w:pPr>
            <w:r w:rsidRPr="003F5D99">
              <w:rPr>
                <w:sz w:val="20"/>
                <w:szCs w:val="20"/>
              </w:rPr>
              <w:t>H14</w:t>
            </w:r>
          </w:p>
          <w:p w:rsidR="00E500B4" w:rsidRPr="003F5D99" w:rsidRDefault="00E500B4" w:rsidP="00E500B4">
            <w:pPr>
              <w:rPr>
                <w:sz w:val="20"/>
                <w:szCs w:val="20"/>
              </w:rPr>
            </w:pPr>
            <w:r w:rsidRPr="003F5D99">
              <w:rPr>
                <w:sz w:val="20"/>
                <w:szCs w:val="20"/>
              </w:rPr>
              <w:t>0</w:t>
            </w:r>
          </w:p>
        </w:tc>
        <w:tc>
          <w:tcPr>
            <w:tcW w:w="808" w:type="pct"/>
            <w:vAlign w:val="center"/>
            <w:hideMark/>
          </w:tcPr>
          <w:p w:rsidR="00E500B4" w:rsidRPr="003F5D99" w:rsidRDefault="00E500B4" w:rsidP="00E500B4">
            <w:pPr>
              <w:rPr>
                <w:sz w:val="20"/>
                <w:szCs w:val="20"/>
              </w:rPr>
            </w:pPr>
            <w:r w:rsidRPr="003F5D99">
              <w:rPr>
                <w:sz w:val="20"/>
                <w:szCs w:val="20"/>
              </w:rPr>
              <w:t>140</w:t>
            </w:r>
          </w:p>
          <w:p w:rsidR="00E500B4" w:rsidRPr="003F5D99" w:rsidRDefault="00E500B4" w:rsidP="00E500B4">
            <w:pPr>
              <w:rPr>
                <w:sz w:val="20"/>
                <w:szCs w:val="20"/>
              </w:rPr>
            </w:pPr>
            <w:r w:rsidRPr="003F5D99">
              <w:rPr>
                <w:sz w:val="20"/>
                <w:szCs w:val="20"/>
              </w:rPr>
              <w:t>45</w:t>
            </w:r>
          </w:p>
        </w:tc>
        <w:tc>
          <w:tcPr>
            <w:tcW w:w="714" w:type="pct"/>
            <w:vAlign w:val="center"/>
            <w:hideMark/>
          </w:tcPr>
          <w:p w:rsidR="00E500B4" w:rsidRPr="003F5D99" w:rsidRDefault="00E500B4" w:rsidP="00E500B4">
            <w:pPr>
              <w:rPr>
                <w:sz w:val="20"/>
                <w:szCs w:val="20"/>
              </w:rPr>
            </w:pPr>
            <w:r w:rsidRPr="003F5D99">
              <w:rPr>
                <w:sz w:val="20"/>
                <w:szCs w:val="20"/>
              </w:rPr>
              <w:t>155</w:t>
            </w:r>
          </w:p>
          <w:p w:rsidR="00E500B4" w:rsidRPr="003F5D99" w:rsidRDefault="00E500B4" w:rsidP="00E500B4">
            <w:pPr>
              <w:rPr>
                <w:sz w:val="20"/>
                <w:szCs w:val="20"/>
              </w:rPr>
            </w:pPr>
            <w:r w:rsidRPr="003F5D99">
              <w:rPr>
                <w:sz w:val="20"/>
                <w:szCs w:val="20"/>
              </w:rPr>
              <w:t>105</w:t>
            </w:r>
          </w:p>
        </w:tc>
        <w:tc>
          <w:tcPr>
            <w:tcW w:w="715" w:type="pct"/>
            <w:vAlign w:val="center"/>
            <w:hideMark/>
          </w:tcPr>
          <w:p w:rsidR="00E500B4" w:rsidRPr="003F5D99" w:rsidRDefault="00E500B4" w:rsidP="00E500B4">
            <w:pPr>
              <w:rPr>
                <w:sz w:val="20"/>
                <w:szCs w:val="20"/>
              </w:rPr>
            </w:pPr>
            <w:r w:rsidRPr="003F5D99">
              <w:rPr>
                <w:sz w:val="20"/>
                <w:szCs w:val="20"/>
              </w:rPr>
              <w:t>90</w:t>
            </w:r>
          </w:p>
          <w:p w:rsidR="00E500B4" w:rsidRPr="003F5D99" w:rsidRDefault="00E500B4" w:rsidP="00E500B4">
            <w:pPr>
              <w:rPr>
                <w:sz w:val="20"/>
                <w:szCs w:val="20"/>
              </w:rPr>
            </w:pPr>
            <w:r w:rsidRPr="003F5D99">
              <w:rPr>
                <w:sz w:val="20"/>
                <w:szCs w:val="20"/>
              </w:rPr>
              <w:t>70</w:t>
            </w:r>
          </w:p>
        </w:tc>
        <w:tc>
          <w:tcPr>
            <w:tcW w:w="717" w:type="pct"/>
            <w:vAlign w:val="center"/>
            <w:hideMark/>
          </w:tcPr>
          <w:p w:rsidR="00E500B4" w:rsidRPr="003F5D99" w:rsidRDefault="00E500B4" w:rsidP="00E500B4">
            <w:pPr>
              <w:rPr>
                <w:sz w:val="20"/>
                <w:szCs w:val="20"/>
              </w:rPr>
            </w:pPr>
            <w:r w:rsidRPr="003F5D99">
              <w:rPr>
                <w:sz w:val="20"/>
                <w:szCs w:val="20"/>
              </w:rPr>
              <w:t>9</w:t>
            </w:r>
          </w:p>
          <w:p w:rsidR="00E500B4" w:rsidRPr="003F5D99" w:rsidRDefault="00E500B4" w:rsidP="00E500B4">
            <w:pPr>
              <w:rPr>
                <w:sz w:val="20"/>
                <w:szCs w:val="20"/>
              </w:rPr>
            </w:pPr>
            <w:r w:rsidRPr="003F5D99">
              <w:rPr>
                <w:sz w:val="20"/>
                <w:szCs w:val="20"/>
              </w:rPr>
              <w:t>29</w:t>
            </w:r>
          </w:p>
        </w:tc>
        <w:tc>
          <w:tcPr>
            <w:tcW w:w="712" w:type="pct"/>
            <w:tcBorders>
              <w:top w:val="nil"/>
              <w:left w:val="nil"/>
              <w:bottom w:val="nil"/>
              <w:right w:val="single" w:sz="4" w:space="0" w:color="auto"/>
            </w:tcBorders>
            <w:vAlign w:val="center"/>
            <w:hideMark/>
          </w:tcPr>
          <w:p w:rsidR="00E500B4" w:rsidRPr="003F5D99" w:rsidRDefault="00E500B4" w:rsidP="00E500B4">
            <w:pPr>
              <w:rPr>
                <w:sz w:val="20"/>
                <w:szCs w:val="20"/>
              </w:rPr>
            </w:pPr>
            <w:r w:rsidRPr="003F5D99">
              <w:rPr>
                <w:sz w:val="20"/>
                <w:szCs w:val="20"/>
              </w:rPr>
              <w:t>46</w:t>
            </w:r>
          </w:p>
          <w:p w:rsidR="00E500B4" w:rsidRPr="003F5D99" w:rsidRDefault="00E500B4" w:rsidP="00E500B4">
            <w:pPr>
              <w:rPr>
                <w:sz w:val="20"/>
                <w:szCs w:val="20"/>
              </w:rPr>
            </w:pPr>
            <w:r w:rsidRPr="003F5D99">
              <w:rPr>
                <w:sz w:val="20"/>
                <w:szCs w:val="20"/>
              </w:rPr>
              <w:t>29</w:t>
            </w:r>
          </w:p>
        </w:tc>
      </w:tr>
      <w:tr w:rsidR="00E500B4" w:rsidRPr="003F5D99" w:rsidTr="00E500B4">
        <w:tc>
          <w:tcPr>
            <w:tcW w:w="714" w:type="pct"/>
            <w:tcBorders>
              <w:top w:val="nil"/>
              <w:left w:val="single" w:sz="4" w:space="0" w:color="auto"/>
              <w:bottom w:val="nil"/>
              <w:right w:val="nil"/>
            </w:tcBorders>
            <w:shd w:val="clear" w:color="auto" w:fill="D9D9D9"/>
            <w:vAlign w:val="center"/>
            <w:hideMark/>
          </w:tcPr>
          <w:p w:rsidR="00E500B4" w:rsidRPr="003F5D99" w:rsidRDefault="00E500B4" w:rsidP="00E500B4">
            <w:pPr>
              <w:rPr>
                <w:sz w:val="20"/>
                <w:szCs w:val="20"/>
              </w:rPr>
            </w:pPr>
            <w:r w:rsidRPr="003F5D99">
              <w:rPr>
                <w:sz w:val="20"/>
                <w:szCs w:val="20"/>
              </w:rPr>
              <w:t>AA4015</w:t>
            </w:r>
          </w:p>
        </w:tc>
        <w:tc>
          <w:tcPr>
            <w:tcW w:w="620" w:type="pct"/>
            <w:shd w:val="clear" w:color="auto" w:fill="D9D9D9"/>
            <w:vAlign w:val="center"/>
            <w:hideMark/>
          </w:tcPr>
          <w:p w:rsidR="00E500B4" w:rsidRPr="003F5D99" w:rsidRDefault="00E500B4" w:rsidP="00E500B4">
            <w:pPr>
              <w:rPr>
                <w:sz w:val="20"/>
                <w:szCs w:val="20"/>
              </w:rPr>
            </w:pPr>
            <w:r w:rsidRPr="003F5D99">
              <w:rPr>
                <w:sz w:val="20"/>
                <w:szCs w:val="20"/>
              </w:rPr>
              <w:t>0</w:t>
            </w:r>
          </w:p>
          <w:p w:rsidR="00E500B4" w:rsidRPr="003F5D99" w:rsidRDefault="00E500B4" w:rsidP="00E500B4">
            <w:pPr>
              <w:rPr>
                <w:sz w:val="20"/>
                <w:szCs w:val="20"/>
              </w:rPr>
            </w:pPr>
            <w:r w:rsidRPr="003F5D99">
              <w:rPr>
                <w:sz w:val="20"/>
                <w:szCs w:val="20"/>
              </w:rPr>
              <w:t>H12</w:t>
            </w:r>
          </w:p>
          <w:p w:rsidR="00E500B4" w:rsidRPr="003F5D99" w:rsidRDefault="00E500B4" w:rsidP="00E500B4">
            <w:pPr>
              <w:rPr>
                <w:sz w:val="20"/>
                <w:szCs w:val="20"/>
              </w:rPr>
            </w:pPr>
            <w:r w:rsidRPr="003F5D99">
              <w:rPr>
                <w:sz w:val="20"/>
                <w:szCs w:val="20"/>
              </w:rPr>
              <w:t>H14</w:t>
            </w:r>
          </w:p>
          <w:p w:rsidR="00E500B4" w:rsidRPr="003F5D99" w:rsidRDefault="00E500B4" w:rsidP="00E500B4">
            <w:pPr>
              <w:rPr>
                <w:sz w:val="20"/>
                <w:szCs w:val="20"/>
              </w:rPr>
            </w:pPr>
            <w:r w:rsidRPr="003F5D99">
              <w:rPr>
                <w:sz w:val="20"/>
                <w:szCs w:val="20"/>
              </w:rPr>
              <w:t>H16</w:t>
            </w:r>
          </w:p>
          <w:p w:rsidR="00E500B4" w:rsidRPr="003F5D99" w:rsidRDefault="00E500B4" w:rsidP="00E500B4">
            <w:pPr>
              <w:rPr>
                <w:sz w:val="20"/>
                <w:szCs w:val="20"/>
              </w:rPr>
            </w:pPr>
            <w:r w:rsidRPr="003F5D99">
              <w:rPr>
                <w:sz w:val="20"/>
                <w:szCs w:val="20"/>
              </w:rPr>
              <w:t>H18</w:t>
            </w:r>
          </w:p>
        </w:tc>
        <w:tc>
          <w:tcPr>
            <w:tcW w:w="808" w:type="pct"/>
            <w:shd w:val="clear" w:color="auto" w:fill="D9D9D9"/>
            <w:vAlign w:val="center"/>
            <w:hideMark/>
          </w:tcPr>
          <w:p w:rsidR="00E500B4" w:rsidRPr="003F5D99" w:rsidRDefault="00E500B4" w:rsidP="00E500B4">
            <w:pPr>
              <w:rPr>
                <w:sz w:val="20"/>
                <w:szCs w:val="20"/>
              </w:rPr>
            </w:pPr>
            <w:r w:rsidRPr="003F5D99">
              <w:rPr>
                <w:sz w:val="20"/>
                <w:szCs w:val="20"/>
              </w:rPr>
              <w:t>45</w:t>
            </w:r>
          </w:p>
          <w:p w:rsidR="00E500B4" w:rsidRPr="003F5D99" w:rsidRDefault="00E500B4" w:rsidP="00E500B4">
            <w:pPr>
              <w:rPr>
                <w:sz w:val="20"/>
                <w:szCs w:val="20"/>
              </w:rPr>
            </w:pPr>
            <w:r w:rsidRPr="003F5D99">
              <w:rPr>
                <w:sz w:val="20"/>
                <w:szCs w:val="20"/>
              </w:rPr>
              <w:t>110</w:t>
            </w:r>
          </w:p>
          <w:p w:rsidR="00E500B4" w:rsidRPr="003F5D99" w:rsidRDefault="00E500B4" w:rsidP="00E500B4">
            <w:pPr>
              <w:rPr>
                <w:sz w:val="20"/>
                <w:szCs w:val="20"/>
              </w:rPr>
            </w:pPr>
            <w:r w:rsidRPr="003F5D99">
              <w:rPr>
                <w:sz w:val="20"/>
                <w:szCs w:val="20"/>
              </w:rPr>
              <w:t>135</w:t>
            </w:r>
          </w:p>
          <w:p w:rsidR="00E500B4" w:rsidRPr="003F5D99" w:rsidRDefault="00E500B4" w:rsidP="00E500B4">
            <w:pPr>
              <w:rPr>
                <w:sz w:val="20"/>
                <w:szCs w:val="20"/>
              </w:rPr>
            </w:pPr>
            <w:r w:rsidRPr="003F5D99">
              <w:rPr>
                <w:sz w:val="20"/>
                <w:szCs w:val="20"/>
              </w:rPr>
              <w:t>155</w:t>
            </w:r>
          </w:p>
          <w:p w:rsidR="00E500B4" w:rsidRPr="003F5D99" w:rsidRDefault="00E500B4" w:rsidP="00E500B4">
            <w:pPr>
              <w:rPr>
                <w:sz w:val="20"/>
                <w:szCs w:val="20"/>
              </w:rPr>
            </w:pPr>
            <w:r w:rsidRPr="003F5D99">
              <w:rPr>
                <w:sz w:val="20"/>
                <w:szCs w:val="20"/>
              </w:rPr>
              <w:t>180</w:t>
            </w:r>
          </w:p>
        </w:tc>
        <w:tc>
          <w:tcPr>
            <w:tcW w:w="714" w:type="pct"/>
            <w:shd w:val="clear" w:color="auto" w:fill="D9D9D9"/>
            <w:vAlign w:val="center"/>
            <w:hideMark/>
          </w:tcPr>
          <w:p w:rsidR="00E500B4" w:rsidRPr="003F5D99" w:rsidRDefault="00E500B4" w:rsidP="00E500B4">
            <w:pPr>
              <w:rPr>
                <w:sz w:val="20"/>
                <w:szCs w:val="20"/>
              </w:rPr>
            </w:pPr>
            <w:r w:rsidRPr="003F5D99">
              <w:rPr>
                <w:sz w:val="20"/>
                <w:szCs w:val="20"/>
              </w:rPr>
              <w:t>110-150</w:t>
            </w:r>
          </w:p>
          <w:p w:rsidR="00E500B4" w:rsidRPr="003F5D99" w:rsidRDefault="00E500B4" w:rsidP="00E500B4">
            <w:pPr>
              <w:rPr>
                <w:sz w:val="20"/>
                <w:szCs w:val="20"/>
              </w:rPr>
            </w:pPr>
            <w:r w:rsidRPr="003F5D99">
              <w:rPr>
                <w:sz w:val="20"/>
                <w:szCs w:val="20"/>
              </w:rPr>
              <w:t>135-175</w:t>
            </w:r>
          </w:p>
          <w:p w:rsidR="00E500B4" w:rsidRPr="003F5D99" w:rsidRDefault="00E500B4" w:rsidP="00E500B4">
            <w:pPr>
              <w:rPr>
                <w:sz w:val="20"/>
                <w:szCs w:val="20"/>
              </w:rPr>
            </w:pPr>
            <w:r w:rsidRPr="003F5D99">
              <w:rPr>
                <w:sz w:val="20"/>
                <w:szCs w:val="20"/>
              </w:rPr>
              <w:t>160-200</w:t>
            </w:r>
          </w:p>
          <w:p w:rsidR="00E500B4" w:rsidRPr="003F5D99" w:rsidRDefault="00E500B4" w:rsidP="00E500B4">
            <w:pPr>
              <w:rPr>
                <w:sz w:val="20"/>
                <w:szCs w:val="20"/>
              </w:rPr>
            </w:pPr>
            <w:r w:rsidRPr="003F5D99">
              <w:rPr>
                <w:sz w:val="20"/>
                <w:szCs w:val="20"/>
              </w:rPr>
              <w:t>185-225</w:t>
            </w:r>
          </w:p>
          <w:p w:rsidR="00E500B4" w:rsidRPr="003F5D99" w:rsidRDefault="00E500B4" w:rsidP="00E500B4">
            <w:pPr>
              <w:rPr>
                <w:sz w:val="20"/>
                <w:szCs w:val="20"/>
              </w:rPr>
            </w:pPr>
            <w:r w:rsidRPr="003F5D99">
              <w:rPr>
                <w:sz w:val="20"/>
                <w:szCs w:val="20"/>
              </w:rPr>
              <w:t>210-250</w:t>
            </w:r>
          </w:p>
        </w:tc>
        <w:tc>
          <w:tcPr>
            <w:tcW w:w="715" w:type="pct"/>
            <w:shd w:val="clear" w:color="auto" w:fill="D9D9D9"/>
            <w:vAlign w:val="center"/>
            <w:hideMark/>
          </w:tcPr>
          <w:p w:rsidR="00E500B4" w:rsidRPr="003F5D99" w:rsidRDefault="00E500B4" w:rsidP="00E500B4">
            <w:pPr>
              <w:rPr>
                <w:sz w:val="20"/>
                <w:szCs w:val="20"/>
              </w:rPr>
            </w:pPr>
            <w:r w:rsidRPr="003F5D99">
              <w:rPr>
                <w:sz w:val="20"/>
                <w:szCs w:val="20"/>
              </w:rPr>
              <w:t>-</w:t>
            </w:r>
          </w:p>
          <w:p w:rsidR="00E500B4" w:rsidRPr="003F5D99" w:rsidRDefault="00E500B4" w:rsidP="00E500B4">
            <w:pPr>
              <w:rPr>
                <w:sz w:val="20"/>
                <w:szCs w:val="20"/>
              </w:rPr>
            </w:pPr>
            <w:r w:rsidRPr="003F5D99">
              <w:rPr>
                <w:sz w:val="20"/>
                <w:szCs w:val="20"/>
              </w:rPr>
              <w:t>-</w:t>
            </w:r>
          </w:p>
          <w:p w:rsidR="00E500B4" w:rsidRPr="003F5D99" w:rsidRDefault="00E500B4" w:rsidP="00E500B4">
            <w:pPr>
              <w:rPr>
                <w:sz w:val="20"/>
                <w:szCs w:val="20"/>
              </w:rPr>
            </w:pPr>
            <w:r w:rsidRPr="003F5D99">
              <w:rPr>
                <w:sz w:val="20"/>
                <w:szCs w:val="20"/>
              </w:rPr>
              <w:t>-</w:t>
            </w:r>
          </w:p>
          <w:p w:rsidR="00E500B4" w:rsidRPr="003F5D99" w:rsidRDefault="00E500B4" w:rsidP="00E500B4">
            <w:pPr>
              <w:rPr>
                <w:sz w:val="20"/>
                <w:szCs w:val="20"/>
              </w:rPr>
            </w:pPr>
            <w:r w:rsidRPr="003F5D99">
              <w:rPr>
                <w:sz w:val="20"/>
                <w:szCs w:val="20"/>
              </w:rPr>
              <w:t>-</w:t>
            </w:r>
          </w:p>
          <w:p w:rsidR="00E500B4" w:rsidRPr="003F5D99" w:rsidRDefault="00E500B4" w:rsidP="00E500B4">
            <w:pPr>
              <w:rPr>
                <w:sz w:val="20"/>
                <w:szCs w:val="20"/>
              </w:rPr>
            </w:pPr>
            <w:r w:rsidRPr="003F5D99">
              <w:rPr>
                <w:sz w:val="20"/>
                <w:szCs w:val="20"/>
              </w:rPr>
              <w:t>-</w:t>
            </w:r>
          </w:p>
        </w:tc>
        <w:tc>
          <w:tcPr>
            <w:tcW w:w="717" w:type="pct"/>
            <w:shd w:val="clear" w:color="auto" w:fill="D9D9D9"/>
            <w:vAlign w:val="center"/>
            <w:hideMark/>
          </w:tcPr>
          <w:p w:rsidR="00E500B4" w:rsidRPr="003F5D99" w:rsidRDefault="00E500B4" w:rsidP="00E500B4">
            <w:pPr>
              <w:rPr>
                <w:sz w:val="20"/>
                <w:szCs w:val="20"/>
              </w:rPr>
            </w:pPr>
            <w:r w:rsidRPr="003F5D99">
              <w:rPr>
                <w:sz w:val="20"/>
                <w:szCs w:val="20"/>
              </w:rPr>
              <w:t>20</w:t>
            </w:r>
          </w:p>
          <w:p w:rsidR="00E500B4" w:rsidRPr="003F5D99" w:rsidRDefault="00E500B4" w:rsidP="00E500B4">
            <w:pPr>
              <w:rPr>
                <w:sz w:val="20"/>
                <w:szCs w:val="20"/>
              </w:rPr>
            </w:pPr>
            <w:r w:rsidRPr="003F5D99">
              <w:rPr>
                <w:sz w:val="20"/>
                <w:szCs w:val="20"/>
              </w:rPr>
              <w:t>4</w:t>
            </w:r>
          </w:p>
          <w:p w:rsidR="00E500B4" w:rsidRPr="003F5D99" w:rsidRDefault="00E500B4" w:rsidP="00E500B4">
            <w:pPr>
              <w:rPr>
                <w:sz w:val="20"/>
                <w:szCs w:val="20"/>
              </w:rPr>
            </w:pPr>
            <w:r w:rsidRPr="003F5D99">
              <w:rPr>
                <w:sz w:val="20"/>
                <w:szCs w:val="20"/>
              </w:rPr>
              <w:t>3</w:t>
            </w:r>
          </w:p>
          <w:p w:rsidR="00E500B4" w:rsidRPr="003F5D99" w:rsidRDefault="00E500B4" w:rsidP="00E500B4">
            <w:pPr>
              <w:rPr>
                <w:sz w:val="20"/>
                <w:szCs w:val="20"/>
              </w:rPr>
            </w:pPr>
            <w:r w:rsidRPr="003F5D99">
              <w:rPr>
                <w:sz w:val="20"/>
                <w:szCs w:val="20"/>
              </w:rPr>
              <w:t>2</w:t>
            </w:r>
          </w:p>
          <w:p w:rsidR="00E500B4" w:rsidRPr="003F5D99" w:rsidRDefault="00E500B4" w:rsidP="00E500B4">
            <w:pPr>
              <w:rPr>
                <w:sz w:val="20"/>
                <w:szCs w:val="20"/>
              </w:rPr>
            </w:pPr>
            <w:r w:rsidRPr="003F5D99">
              <w:rPr>
                <w:sz w:val="20"/>
                <w:szCs w:val="20"/>
              </w:rPr>
              <w:t>2</w:t>
            </w:r>
          </w:p>
        </w:tc>
        <w:tc>
          <w:tcPr>
            <w:tcW w:w="712" w:type="pct"/>
            <w:tcBorders>
              <w:top w:val="nil"/>
              <w:left w:val="nil"/>
              <w:bottom w:val="nil"/>
              <w:right w:val="single" w:sz="4" w:space="0" w:color="auto"/>
            </w:tcBorders>
            <w:shd w:val="clear" w:color="auto" w:fill="D9D9D9"/>
            <w:vAlign w:val="center"/>
            <w:hideMark/>
          </w:tcPr>
          <w:p w:rsidR="00E500B4" w:rsidRPr="003F5D99" w:rsidRDefault="00E500B4" w:rsidP="00E500B4">
            <w:pPr>
              <w:rPr>
                <w:sz w:val="20"/>
                <w:szCs w:val="20"/>
              </w:rPr>
            </w:pPr>
            <w:r w:rsidRPr="003F5D99">
              <w:rPr>
                <w:sz w:val="20"/>
                <w:szCs w:val="20"/>
              </w:rPr>
              <w:t>30-40</w:t>
            </w:r>
          </w:p>
          <w:p w:rsidR="00E500B4" w:rsidRPr="003F5D99" w:rsidRDefault="00E500B4" w:rsidP="00E500B4">
            <w:pPr>
              <w:rPr>
                <w:sz w:val="20"/>
                <w:szCs w:val="20"/>
              </w:rPr>
            </w:pPr>
            <w:r w:rsidRPr="003F5D99">
              <w:rPr>
                <w:sz w:val="20"/>
                <w:szCs w:val="20"/>
              </w:rPr>
              <w:t>45-55</w:t>
            </w:r>
          </w:p>
          <w:p w:rsidR="00E500B4" w:rsidRPr="003F5D99" w:rsidRDefault="00E500B4" w:rsidP="00E500B4">
            <w:pPr>
              <w:rPr>
                <w:sz w:val="20"/>
                <w:szCs w:val="20"/>
              </w:rPr>
            </w:pPr>
            <w:r w:rsidRPr="003F5D99">
              <w:rPr>
                <w:sz w:val="20"/>
                <w:szCs w:val="20"/>
              </w:rPr>
              <w:t>-</w:t>
            </w:r>
          </w:p>
          <w:p w:rsidR="00E500B4" w:rsidRPr="003F5D99" w:rsidRDefault="00E500B4" w:rsidP="00E500B4">
            <w:pPr>
              <w:rPr>
                <w:sz w:val="20"/>
                <w:szCs w:val="20"/>
              </w:rPr>
            </w:pPr>
            <w:r w:rsidRPr="003F5D99">
              <w:rPr>
                <w:sz w:val="20"/>
                <w:szCs w:val="20"/>
              </w:rPr>
              <w:t>-</w:t>
            </w:r>
          </w:p>
          <w:p w:rsidR="00E500B4" w:rsidRPr="003F5D99" w:rsidRDefault="00E500B4" w:rsidP="00E500B4">
            <w:pPr>
              <w:rPr>
                <w:sz w:val="20"/>
                <w:szCs w:val="20"/>
              </w:rPr>
            </w:pPr>
            <w:r w:rsidRPr="003F5D99">
              <w:rPr>
                <w:sz w:val="20"/>
                <w:szCs w:val="20"/>
              </w:rPr>
              <w:t>-</w:t>
            </w:r>
          </w:p>
        </w:tc>
      </w:tr>
      <w:tr w:rsidR="00E500B4" w:rsidRPr="003F5D99" w:rsidTr="00E500B4">
        <w:tc>
          <w:tcPr>
            <w:tcW w:w="714" w:type="pct"/>
            <w:tcBorders>
              <w:top w:val="nil"/>
              <w:left w:val="single" w:sz="4" w:space="0" w:color="auto"/>
              <w:bottom w:val="nil"/>
              <w:right w:val="nil"/>
            </w:tcBorders>
            <w:vAlign w:val="center"/>
            <w:hideMark/>
          </w:tcPr>
          <w:p w:rsidR="00E500B4" w:rsidRPr="003F5D99" w:rsidRDefault="00E500B4" w:rsidP="00E500B4">
            <w:pPr>
              <w:rPr>
                <w:sz w:val="20"/>
                <w:szCs w:val="20"/>
              </w:rPr>
            </w:pPr>
            <w:r w:rsidRPr="003F5D99">
              <w:rPr>
                <w:sz w:val="20"/>
                <w:szCs w:val="20"/>
              </w:rPr>
              <w:t>AA5083</w:t>
            </w:r>
          </w:p>
        </w:tc>
        <w:tc>
          <w:tcPr>
            <w:tcW w:w="620" w:type="pct"/>
            <w:vAlign w:val="center"/>
            <w:hideMark/>
          </w:tcPr>
          <w:p w:rsidR="00E500B4" w:rsidRPr="003F5D99" w:rsidRDefault="00E500B4" w:rsidP="00E500B4">
            <w:pPr>
              <w:rPr>
                <w:sz w:val="20"/>
                <w:szCs w:val="20"/>
              </w:rPr>
            </w:pPr>
            <w:r w:rsidRPr="003F5D99">
              <w:rPr>
                <w:sz w:val="20"/>
                <w:szCs w:val="20"/>
              </w:rPr>
              <w:t>H32</w:t>
            </w:r>
          </w:p>
          <w:p w:rsidR="00E500B4" w:rsidRPr="003F5D99" w:rsidRDefault="00E500B4" w:rsidP="00E500B4">
            <w:pPr>
              <w:rPr>
                <w:sz w:val="20"/>
                <w:szCs w:val="20"/>
              </w:rPr>
            </w:pPr>
            <w:r w:rsidRPr="003F5D99">
              <w:rPr>
                <w:sz w:val="20"/>
                <w:szCs w:val="20"/>
              </w:rPr>
              <w:t>0/H111</w:t>
            </w:r>
          </w:p>
        </w:tc>
        <w:tc>
          <w:tcPr>
            <w:tcW w:w="808" w:type="pct"/>
            <w:vAlign w:val="center"/>
            <w:hideMark/>
          </w:tcPr>
          <w:p w:rsidR="00E500B4" w:rsidRPr="003F5D99" w:rsidRDefault="00E500B4" w:rsidP="00E500B4">
            <w:pPr>
              <w:rPr>
                <w:sz w:val="20"/>
                <w:szCs w:val="20"/>
              </w:rPr>
            </w:pPr>
            <w:r w:rsidRPr="003F5D99">
              <w:rPr>
                <w:sz w:val="20"/>
                <w:szCs w:val="20"/>
              </w:rPr>
              <w:t>240</w:t>
            </w:r>
          </w:p>
          <w:p w:rsidR="00E500B4" w:rsidRPr="003F5D99" w:rsidRDefault="00E500B4" w:rsidP="00E500B4">
            <w:pPr>
              <w:rPr>
                <w:sz w:val="20"/>
                <w:szCs w:val="20"/>
              </w:rPr>
            </w:pPr>
            <w:r w:rsidRPr="003F5D99">
              <w:rPr>
                <w:sz w:val="20"/>
                <w:szCs w:val="20"/>
              </w:rPr>
              <w:t>145</w:t>
            </w:r>
          </w:p>
        </w:tc>
        <w:tc>
          <w:tcPr>
            <w:tcW w:w="714" w:type="pct"/>
            <w:vAlign w:val="center"/>
            <w:hideMark/>
          </w:tcPr>
          <w:p w:rsidR="00E500B4" w:rsidRPr="003F5D99" w:rsidRDefault="00E500B4" w:rsidP="00E500B4">
            <w:pPr>
              <w:rPr>
                <w:sz w:val="20"/>
                <w:szCs w:val="20"/>
              </w:rPr>
            </w:pPr>
            <w:r w:rsidRPr="003F5D99">
              <w:rPr>
                <w:sz w:val="20"/>
                <w:szCs w:val="20"/>
              </w:rPr>
              <w:t>330</w:t>
            </w:r>
          </w:p>
          <w:p w:rsidR="00E500B4" w:rsidRPr="003F5D99" w:rsidRDefault="00E500B4" w:rsidP="00E500B4">
            <w:pPr>
              <w:rPr>
                <w:sz w:val="20"/>
                <w:szCs w:val="20"/>
              </w:rPr>
            </w:pPr>
            <w:r w:rsidRPr="003F5D99">
              <w:rPr>
                <w:sz w:val="20"/>
                <w:szCs w:val="20"/>
              </w:rPr>
              <w:t>300</w:t>
            </w:r>
          </w:p>
        </w:tc>
        <w:tc>
          <w:tcPr>
            <w:tcW w:w="715" w:type="pct"/>
            <w:vAlign w:val="center"/>
            <w:hideMark/>
          </w:tcPr>
          <w:p w:rsidR="00E500B4" w:rsidRPr="003F5D99" w:rsidRDefault="00E500B4" w:rsidP="00E500B4">
            <w:pPr>
              <w:rPr>
                <w:sz w:val="20"/>
                <w:szCs w:val="20"/>
              </w:rPr>
            </w:pPr>
            <w:r w:rsidRPr="003F5D99">
              <w:rPr>
                <w:sz w:val="20"/>
                <w:szCs w:val="20"/>
              </w:rPr>
              <w:t>185</w:t>
            </w:r>
          </w:p>
          <w:p w:rsidR="00E500B4" w:rsidRPr="003F5D99" w:rsidRDefault="00E500B4" w:rsidP="00E500B4">
            <w:pPr>
              <w:rPr>
                <w:sz w:val="20"/>
                <w:szCs w:val="20"/>
              </w:rPr>
            </w:pPr>
            <w:r w:rsidRPr="003F5D99">
              <w:rPr>
                <w:sz w:val="20"/>
                <w:szCs w:val="20"/>
              </w:rPr>
              <w:t>175</w:t>
            </w:r>
          </w:p>
        </w:tc>
        <w:tc>
          <w:tcPr>
            <w:tcW w:w="717" w:type="pct"/>
            <w:vAlign w:val="center"/>
            <w:hideMark/>
          </w:tcPr>
          <w:p w:rsidR="00E500B4" w:rsidRPr="003F5D99" w:rsidRDefault="00E500B4" w:rsidP="00E500B4">
            <w:pPr>
              <w:rPr>
                <w:sz w:val="20"/>
                <w:szCs w:val="20"/>
              </w:rPr>
            </w:pPr>
            <w:r w:rsidRPr="003F5D99">
              <w:rPr>
                <w:sz w:val="20"/>
                <w:szCs w:val="20"/>
              </w:rPr>
              <w:t>17</w:t>
            </w:r>
          </w:p>
          <w:p w:rsidR="00E500B4" w:rsidRPr="003F5D99" w:rsidRDefault="00E500B4" w:rsidP="00E500B4">
            <w:pPr>
              <w:rPr>
                <w:sz w:val="20"/>
                <w:szCs w:val="20"/>
              </w:rPr>
            </w:pPr>
            <w:r w:rsidRPr="003F5D99">
              <w:rPr>
                <w:sz w:val="20"/>
                <w:szCs w:val="20"/>
              </w:rPr>
              <w:t>23</w:t>
            </w:r>
          </w:p>
        </w:tc>
        <w:tc>
          <w:tcPr>
            <w:tcW w:w="712" w:type="pct"/>
            <w:tcBorders>
              <w:top w:val="nil"/>
              <w:left w:val="nil"/>
              <w:bottom w:val="nil"/>
              <w:right w:val="single" w:sz="4" w:space="0" w:color="auto"/>
            </w:tcBorders>
            <w:vAlign w:val="center"/>
            <w:hideMark/>
          </w:tcPr>
          <w:p w:rsidR="00E500B4" w:rsidRPr="003F5D99" w:rsidRDefault="00E500B4" w:rsidP="00E500B4">
            <w:pPr>
              <w:rPr>
                <w:sz w:val="20"/>
                <w:szCs w:val="20"/>
              </w:rPr>
            </w:pPr>
            <w:r w:rsidRPr="003F5D99">
              <w:rPr>
                <w:sz w:val="20"/>
                <w:szCs w:val="20"/>
              </w:rPr>
              <w:t>95</w:t>
            </w:r>
          </w:p>
          <w:p w:rsidR="00E500B4" w:rsidRPr="003F5D99" w:rsidRDefault="00E500B4" w:rsidP="00E500B4">
            <w:pPr>
              <w:rPr>
                <w:sz w:val="20"/>
                <w:szCs w:val="20"/>
              </w:rPr>
            </w:pPr>
            <w:r w:rsidRPr="003F5D99">
              <w:rPr>
                <w:sz w:val="20"/>
                <w:szCs w:val="20"/>
              </w:rPr>
              <w:t>75</w:t>
            </w:r>
          </w:p>
        </w:tc>
      </w:tr>
      <w:tr w:rsidR="00E500B4" w:rsidRPr="003F5D99" w:rsidTr="00E500B4">
        <w:tc>
          <w:tcPr>
            <w:tcW w:w="714" w:type="pct"/>
            <w:tcBorders>
              <w:top w:val="nil"/>
              <w:left w:val="single" w:sz="4" w:space="0" w:color="auto"/>
              <w:bottom w:val="nil"/>
              <w:right w:val="nil"/>
            </w:tcBorders>
            <w:shd w:val="clear" w:color="auto" w:fill="D9D9D9"/>
            <w:vAlign w:val="center"/>
            <w:hideMark/>
          </w:tcPr>
          <w:p w:rsidR="00E500B4" w:rsidRPr="003F5D99" w:rsidRDefault="00E500B4" w:rsidP="00E500B4">
            <w:pPr>
              <w:rPr>
                <w:sz w:val="20"/>
                <w:szCs w:val="20"/>
              </w:rPr>
            </w:pPr>
            <w:r w:rsidRPr="003F5D99">
              <w:rPr>
                <w:sz w:val="20"/>
                <w:szCs w:val="20"/>
              </w:rPr>
              <w:t>AA5251</w:t>
            </w:r>
          </w:p>
        </w:tc>
        <w:tc>
          <w:tcPr>
            <w:tcW w:w="620" w:type="pct"/>
            <w:shd w:val="clear" w:color="auto" w:fill="D9D9D9"/>
            <w:vAlign w:val="center"/>
            <w:hideMark/>
          </w:tcPr>
          <w:p w:rsidR="00E500B4" w:rsidRPr="003F5D99" w:rsidRDefault="00E500B4" w:rsidP="00E500B4">
            <w:pPr>
              <w:rPr>
                <w:sz w:val="20"/>
                <w:szCs w:val="20"/>
              </w:rPr>
            </w:pPr>
            <w:r w:rsidRPr="003F5D99">
              <w:rPr>
                <w:sz w:val="20"/>
                <w:szCs w:val="20"/>
              </w:rPr>
              <w:t>H22</w:t>
            </w:r>
          </w:p>
          <w:p w:rsidR="00E500B4" w:rsidRPr="003F5D99" w:rsidRDefault="00E500B4" w:rsidP="00E500B4">
            <w:pPr>
              <w:rPr>
                <w:sz w:val="20"/>
                <w:szCs w:val="20"/>
              </w:rPr>
            </w:pPr>
            <w:r w:rsidRPr="003F5D99">
              <w:rPr>
                <w:sz w:val="20"/>
                <w:szCs w:val="20"/>
              </w:rPr>
              <w:t>H24</w:t>
            </w:r>
          </w:p>
          <w:p w:rsidR="00E500B4" w:rsidRPr="003F5D99" w:rsidRDefault="00E500B4" w:rsidP="00E500B4">
            <w:pPr>
              <w:rPr>
                <w:sz w:val="20"/>
                <w:szCs w:val="20"/>
              </w:rPr>
            </w:pPr>
            <w:r w:rsidRPr="003F5D99">
              <w:rPr>
                <w:sz w:val="20"/>
                <w:szCs w:val="20"/>
              </w:rPr>
              <w:t>H26</w:t>
            </w:r>
          </w:p>
          <w:p w:rsidR="00E500B4" w:rsidRPr="003F5D99" w:rsidRDefault="00E500B4" w:rsidP="00E500B4">
            <w:pPr>
              <w:rPr>
                <w:sz w:val="20"/>
                <w:szCs w:val="20"/>
              </w:rPr>
            </w:pPr>
            <w:r w:rsidRPr="003F5D99">
              <w:rPr>
                <w:sz w:val="20"/>
                <w:szCs w:val="20"/>
              </w:rPr>
              <w:t>0</w:t>
            </w:r>
          </w:p>
        </w:tc>
        <w:tc>
          <w:tcPr>
            <w:tcW w:w="808" w:type="pct"/>
            <w:shd w:val="clear" w:color="auto" w:fill="D9D9D9"/>
            <w:vAlign w:val="center"/>
            <w:hideMark/>
          </w:tcPr>
          <w:p w:rsidR="00E500B4" w:rsidRPr="003F5D99" w:rsidRDefault="00E500B4" w:rsidP="00E500B4">
            <w:pPr>
              <w:rPr>
                <w:sz w:val="20"/>
                <w:szCs w:val="20"/>
              </w:rPr>
            </w:pPr>
            <w:r w:rsidRPr="003F5D99">
              <w:rPr>
                <w:sz w:val="20"/>
                <w:szCs w:val="20"/>
              </w:rPr>
              <w:t>165</w:t>
            </w:r>
          </w:p>
          <w:p w:rsidR="00E500B4" w:rsidRPr="003F5D99" w:rsidRDefault="00E500B4" w:rsidP="00E500B4">
            <w:pPr>
              <w:rPr>
                <w:sz w:val="20"/>
                <w:szCs w:val="20"/>
              </w:rPr>
            </w:pPr>
            <w:r w:rsidRPr="003F5D99">
              <w:rPr>
                <w:sz w:val="20"/>
                <w:szCs w:val="20"/>
              </w:rPr>
              <w:t>190</w:t>
            </w:r>
          </w:p>
          <w:p w:rsidR="00E500B4" w:rsidRPr="003F5D99" w:rsidRDefault="00E500B4" w:rsidP="00E500B4">
            <w:pPr>
              <w:rPr>
                <w:sz w:val="20"/>
                <w:szCs w:val="20"/>
              </w:rPr>
            </w:pPr>
            <w:r w:rsidRPr="003F5D99">
              <w:rPr>
                <w:sz w:val="20"/>
                <w:szCs w:val="20"/>
              </w:rPr>
              <w:t>215</w:t>
            </w:r>
          </w:p>
          <w:p w:rsidR="00E500B4" w:rsidRPr="003F5D99" w:rsidRDefault="00E500B4" w:rsidP="00E500B4">
            <w:pPr>
              <w:rPr>
                <w:sz w:val="20"/>
                <w:szCs w:val="20"/>
              </w:rPr>
            </w:pPr>
            <w:r w:rsidRPr="003F5D99">
              <w:rPr>
                <w:sz w:val="20"/>
                <w:szCs w:val="20"/>
              </w:rPr>
              <w:t>80</w:t>
            </w:r>
          </w:p>
        </w:tc>
        <w:tc>
          <w:tcPr>
            <w:tcW w:w="714" w:type="pct"/>
            <w:shd w:val="clear" w:color="auto" w:fill="D9D9D9"/>
            <w:vAlign w:val="center"/>
            <w:hideMark/>
          </w:tcPr>
          <w:p w:rsidR="00E500B4" w:rsidRPr="003F5D99" w:rsidRDefault="00E500B4" w:rsidP="00E500B4">
            <w:pPr>
              <w:rPr>
                <w:sz w:val="20"/>
                <w:szCs w:val="20"/>
              </w:rPr>
            </w:pPr>
            <w:r w:rsidRPr="003F5D99">
              <w:rPr>
                <w:sz w:val="20"/>
                <w:szCs w:val="20"/>
              </w:rPr>
              <w:t>210</w:t>
            </w:r>
          </w:p>
          <w:p w:rsidR="00E500B4" w:rsidRPr="003F5D99" w:rsidRDefault="00E500B4" w:rsidP="00E500B4">
            <w:pPr>
              <w:rPr>
                <w:sz w:val="20"/>
                <w:szCs w:val="20"/>
              </w:rPr>
            </w:pPr>
            <w:r w:rsidRPr="003F5D99">
              <w:rPr>
                <w:sz w:val="20"/>
                <w:szCs w:val="20"/>
              </w:rPr>
              <w:t>230</w:t>
            </w:r>
          </w:p>
          <w:p w:rsidR="00E500B4" w:rsidRPr="003F5D99" w:rsidRDefault="00E500B4" w:rsidP="00E500B4">
            <w:pPr>
              <w:rPr>
                <w:sz w:val="20"/>
                <w:szCs w:val="20"/>
              </w:rPr>
            </w:pPr>
            <w:r w:rsidRPr="003F5D99">
              <w:rPr>
                <w:sz w:val="20"/>
                <w:szCs w:val="20"/>
              </w:rPr>
              <w:t>255</w:t>
            </w:r>
          </w:p>
          <w:p w:rsidR="00E500B4" w:rsidRPr="003F5D99" w:rsidRDefault="00E500B4" w:rsidP="00E500B4">
            <w:pPr>
              <w:rPr>
                <w:sz w:val="20"/>
                <w:szCs w:val="20"/>
              </w:rPr>
            </w:pPr>
            <w:r w:rsidRPr="003F5D99">
              <w:rPr>
                <w:sz w:val="20"/>
                <w:szCs w:val="20"/>
              </w:rPr>
              <w:t>180</w:t>
            </w:r>
          </w:p>
        </w:tc>
        <w:tc>
          <w:tcPr>
            <w:tcW w:w="715" w:type="pct"/>
            <w:shd w:val="clear" w:color="auto" w:fill="D9D9D9"/>
            <w:vAlign w:val="center"/>
            <w:hideMark/>
          </w:tcPr>
          <w:p w:rsidR="00E500B4" w:rsidRPr="003F5D99" w:rsidRDefault="00E500B4" w:rsidP="00E500B4">
            <w:pPr>
              <w:rPr>
                <w:sz w:val="20"/>
                <w:szCs w:val="20"/>
              </w:rPr>
            </w:pPr>
            <w:r w:rsidRPr="003F5D99">
              <w:rPr>
                <w:sz w:val="20"/>
                <w:szCs w:val="20"/>
              </w:rPr>
              <w:t>125</w:t>
            </w:r>
          </w:p>
          <w:p w:rsidR="00E500B4" w:rsidRPr="003F5D99" w:rsidRDefault="00E500B4" w:rsidP="00E500B4">
            <w:pPr>
              <w:rPr>
                <w:sz w:val="20"/>
                <w:szCs w:val="20"/>
              </w:rPr>
            </w:pPr>
            <w:r w:rsidRPr="003F5D99">
              <w:rPr>
                <w:sz w:val="20"/>
                <w:szCs w:val="20"/>
              </w:rPr>
              <w:t>135</w:t>
            </w:r>
          </w:p>
          <w:p w:rsidR="00E500B4" w:rsidRPr="003F5D99" w:rsidRDefault="00E500B4" w:rsidP="00E500B4">
            <w:pPr>
              <w:rPr>
                <w:sz w:val="20"/>
                <w:szCs w:val="20"/>
              </w:rPr>
            </w:pPr>
            <w:r w:rsidRPr="003F5D99">
              <w:rPr>
                <w:sz w:val="20"/>
                <w:szCs w:val="20"/>
              </w:rPr>
              <w:t>145</w:t>
            </w:r>
          </w:p>
          <w:p w:rsidR="00E500B4" w:rsidRPr="003F5D99" w:rsidRDefault="00E500B4" w:rsidP="00E500B4">
            <w:pPr>
              <w:rPr>
                <w:sz w:val="20"/>
                <w:szCs w:val="20"/>
              </w:rPr>
            </w:pPr>
            <w:r w:rsidRPr="003F5D99">
              <w:rPr>
                <w:sz w:val="20"/>
                <w:szCs w:val="20"/>
              </w:rPr>
              <w:t>115</w:t>
            </w:r>
          </w:p>
        </w:tc>
        <w:tc>
          <w:tcPr>
            <w:tcW w:w="717" w:type="pct"/>
            <w:shd w:val="clear" w:color="auto" w:fill="D9D9D9"/>
            <w:vAlign w:val="center"/>
            <w:hideMark/>
          </w:tcPr>
          <w:p w:rsidR="00E500B4" w:rsidRPr="003F5D99" w:rsidRDefault="00E500B4" w:rsidP="00E500B4">
            <w:pPr>
              <w:rPr>
                <w:sz w:val="20"/>
                <w:szCs w:val="20"/>
              </w:rPr>
            </w:pPr>
            <w:r w:rsidRPr="003F5D99">
              <w:rPr>
                <w:sz w:val="20"/>
                <w:szCs w:val="20"/>
              </w:rPr>
              <w:t>14</w:t>
            </w:r>
          </w:p>
          <w:p w:rsidR="00E500B4" w:rsidRPr="003F5D99" w:rsidRDefault="00E500B4" w:rsidP="00E500B4">
            <w:pPr>
              <w:rPr>
                <w:sz w:val="20"/>
                <w:szCs w:val="20"/>
              </w:rPr>
            </w:pPr>
            <w:r w:rsidRPr="003F5D99">
              <w:rPr>
                <w:sz w:val="20"/>
                <w:szCs w:val="20"/>
              </w:rPr>
              <w:t>13</w:t>
            </w:r>
          </w:p>
          <w:p w:rsidR="00E500B4" w:rsidRPr="003F5D99" w:rsidRDefault="00E500B4" w:rsidP="00E500B4">
            <w:pPr>
              <w:rPr>
                <w:sz w:val="20"/>
                <w:szCs w:val="20"/>
              </w:rPr>
            </w:pPr>
            <w:r w:rsidRPr="003F5D99">
              <w:rPr>
                <w:sz w:val="20"/>
                <w:szCs w:val="20"/>
              </w:rPr>
              <w:t>9</w:t>
            </w:r>
          </w:p>
          <w:p w:rsidR="00E500B4" w:rsidRPr="003F5D99" w:rsidRDefault="00E500B4" w:rsidP="00E500B4">
            <w:pPr>
              <w:rPr>
                <w:sz w:val="20"/>
                <w:szCs w:val="20"/>
              </w:rPr>
            </w:pPr>
            <w:r w:rsidRPr="003F5D99">
              <w:rPr>
                <w:sz w:val="20"/>
                <w:szCs w:val="20"/>
              </w:rPr>
              <w:t>26</w:t>
            </w:r>
          </w:p>
        </w:tc>
        <w:tc>
          <w:tcPr>
            <w:tcW w:w="712" w:type="pct"/>
            <w:tcBorders>
              <w:top w:val="nil"/>
              <w:left w:val="nil"/>
              <w:bottom w:val="nil"/>
              <w:right w:val="single" w:sz="4" w:space="0" w:color="auto"/>
            </w:tcBorders>
            <w:shd w:val="clear" w:color="auto" w:fill="D9D9D9"/>
            <w:vAlign w:val="center"/>
            <w:hideMark/>
          </w:tcPr>
          <w:p w:rsidR="00E500B4" w:rsidRPr="003F5D99" w:rsidRDefault="00E500B4" w:rsidP="00E500B4">
            <w:pPr>
              <w:rPr>
                <w:sz w:val="20"/>
                <w:szCs w:val="20"/>
              </w:rPr>
            </w:pPr>
            <w:r w:rsidRPr="003F5D99">
              <w:rPr>
                <w:sz w:val="20"/>
                <w:szCs w:val="20"/>
              </w:rPr>
              <w:t>65</w:t>
            </w:r>
          </w:p>
          <w:p w:rsidR="00E500B4" w:rsidRPr="003F5D99" w:rsidRDefault="00E500B4" w:rsidP="00E500B4">
            <w:pPr>
              <w:rPr>
                <w:sz w:val="20"/>
                <w:szCs w:val="20"/>
              </w:rPr>
            </w:pPr>
            <w:r w:rsidRPr="003F5D99">
              <w:rPr>
                <w:sz w:val="20"/>
                <w:szCs w:val="20"/>
              </w:rPr>
              <w:t>70</w:t>
            </w:r>
          </w:p>
          <w:p w:rsidR="00E500B4" w:rsidRPr="003F5D99" w:rsidRDefault="00E500B4" w:rsidP="00E500B4">
            <w:pPr>
              <w:rPr>
                <w:sz w:val="20"/>
                <w:szCs w:val="20"/>
              </w:rPr>
            </w:pPr>
            <w:r w:rsidRPr="003F5D99">
              <w:rPr>
                <w:sz w:val="20"/>
                <w:szCs w:val="20"/>
              </w:rPr>
              <w:t>75</w:t>
            </w:r>
          </w:p>
          <w:p w:rsidR="00E500B4" w:rsidRPr="003F5D99" w:rsidRDefault="00E500B4" w:rsidP="00E500B4">
            <w:pPr>
              <w:rPr>
                <w:sz w:val="20"/>
                <w:szCs w:val="20"/>
              </w:rPr>
            </w:pPr>
            <w:r w:rsidRPr="003F5D99">
              <w:rPr>
                <w:sz w:val="20"/>
                <w:szCs w:val="20"/>
              </w:rPr>
              <w:t>46</w:t>
            </w:r>
          </w:p>
        </w:tc>
      </w:tr>
      <w:tr w:rsidR="00E500B4" w:rsidRPr="003F5D99" w:rsidTr="00E500B4">
        <w:tc>
          <w:tcPr>
            <w:tcW w:w="714" w:type="pct"/>
            <w:tcBorders>
              <w:top w:val="nil"/>
              <w:left w:val="single" w:sz="4" w:space="0" w:color="auto"/>
              <w:bottom w:val="nil"/>
              <w:right w:val="nil"/>
            </w:tcBorders>
            <w:vAlign w:val="center"/>
            <w:hideMark/>
          </w:tcPr>
          <w:p w:rsidR="00E500B4" w:rsidRPr="003F5D99" w:rsidRDefault="00E500B4" w:rsidP="00E500B4">
            <w:pPr>
              <w:rPr>
                <w:sz w:val="20"/>
                <w:szCs w:val="20"/>
              </w:rPr>
            </w:pPr>
            <w:r w:rsidRPr="003F5D99">
              <w:rPr>
                <w:sz w:val="20"/>
                <w:szCs w:val="20"/>
              </w:rPr>
              <w:t>AA5754</w:t>
            </w:r>
          </w:p>
        </w:tc>
        <w:tc>
          <w:tcPr>
            <w:tcW w:w="620" w:type="pct"/>
            <w:vAlign w:val="center"/>
            <w:hideMark/>
          </w:tcPr>
          <w:p w:rsidR="00E500B4" w:rsidRPr="003F5D99" w:rsidRDefault="00E500B4" w:rsidP="00E500B4">
            <w:pPr>
              <w:rPr>
                <w:sz w:val="20"/>
                <w:szCs w:val="20"/>
              </w:rPr>
            </w:pPr>
            <w:r w:rsidRPr="003F5D99">
              <w:rPr>
                <w:sz w:val="20"/>
                <w:szCs w:val="20"/>
              </w:rPr>
              <w:t>H22</w:t>
            </w:r>
          </w:p>
          <w:p w:rsidR="00E500B4" w:rsidRPr="003F5D99" w:rsidRDefault="00E500B4" w:rsidP="00E500B4">
            <w:pPr>
              <w:rPr>
                <w:sz w:val="20"/>
                <w:szCs w:val="20"/>
              </w:rPr>
            </w:pPr>
            <w:r w:rsidRPr="003F5D99">
              <w:rPr>
                <w:sz w:val="20"/>
                <w:szCs w:val="20"/>
              </w:rPr>
              <w:t>H24</w:t>
            </w:r>
          </w:p>
          <w:p w:rsidR="00E500B4" w:rsidRPr="003F5D99" w:rsidRDefault="00E500B4" w:rsidP="00E500B4">
            <w:pPr>
              <w:rPr>
                <w:sz w:val="20"/>
                <w:szCs w:val="20"/>
              </w:rPr>
            </w:pPr>
            <w:r w:rsidRPr="003F5D99">
              <w:rPr>
                <w:sz w:val="20"/>
                <w:szCs w:val="20"/>
              </w:rPr>
              <w:t>H26</w:t>
            </w:r>
          </w:p>
          <w:p w:rsidR="00E500B4" w:rsidRPr="003F5D99" w:rsidRDefault="00E500B4" w:rsidP="00E500B4">
            <w:pPr>
              <w:rPr>
                <w:sz w:val="20"/>
                <w:szCs w:val="20"/>
              </w:rPr>
            </w:pPr>
            <w:r w:rsidRPr="003F5D99">
              <w:rPr>
                <w:sz w:val="20"/>
                <w:szCs w:val="20"/>
              </w:rPr>
              <w:t>0</w:t>
            </w:r>
          </w:p>
        </w:tc>
        <w:tc>
          <w:tcPr>
            <w:tcW w:w="808" w:type="pct"/>
            <w:vAlign w:val="center"/>
            <w:hideMark/>
          </w:tcPr>
          <w:p w:rsidR="00E500B4" w:rsidRPr="003F5D99" w:rsidRDefault="00E500B4" w:rsidP="00E500B4">
            <w:pPr>
              <w:rPr>
                <w:sz w:val="20"/>
                <w:szCs w:val="20"/>
              </w:rPr>
            </w:pPr>
            <w:r w:rsidRPr="003F5D99">
              <w:rPr>
                <w:sz w:val="20"/>
                <w:szCs w:val="20"/>
              </w:rPr>
              <w:t>185</w:t>
            </w:r>
          </w:p>
          <w:p w:rsidR="00E500B4" w:rsidRPr="003F5D99" w:rsidRDefault="00E500B4" w:rsidP="00E500B4">
            <w:pPr>
              <w:rPr>
                <w:sz w:val="20"/>
                <w:szCs w:val="20"/>
              </w:rPr>
            </w:pPr>
            <w:r w:rsidRPr="003F5D99">
              <w:rPr>
                <w:sz w:val="20"/>
                <w:szCs w:val="20"/>
              </w:rPr>
              <w:t>215</w:t>
            </w:r>
          </w:p>
          <w:p w:rsidR="00E500B4" w:rsidRPr="003F5D99" w:rsidRDefault="00E500B4" w:rsidP="00E500B4">
            <w:pPr>
              <w:rPr>
                <w:sz w:val="20"/>
                <w:szCs w:val="20"/>
              </w:rPr>
            </w:pPr>
            <w:r w:rsidRPr="003F5D99">
              <w:rPr>
                <w:sz w:val="20"/>
                <w:szCs w:val="20"/>
              </w:rPr>
              <w:t>245</w:t>
            </w:r>
          </w:p>
          <w:p w:rsidR="00E500B4" w:rsidRPr="003F5D99" w:rsidRDefault="00E500B4" w:rsidP="00E500B4">
            <w:pPr>
              <w:rPr>
                <w:sz w:val="20"/>
                <w:szCs w:val="20"/>
              </w:rPr>
            </w:pPr>
            <w:r w:rsidRPr="003F5D99">
              <w:rPr>
                <w:sz w:val="20"/>
                <w:szCs w:val="20"/>
              </w:rPr>
              <w:t>100</w:t>
            </w:r>
          </w:p>
        </w:tc>
        <w:tc>
          <w:tcPr>
            <w:tcW w:w="714" w:type="pct"/>
            <w:vAlign w:val="center"/>
            <w:hideMark/>
          </w:tcPr>
          <w:p w:rsidR="00E500B4" w:rsidRPr="003F5D99" w:rsidRDefault="00E500B4" w:rsidP="00E500B4">
            <w:pPr>
              <w:rPr>
                <w:sz w:val="20"/>
                <w:szCs w:val="20"/>
              </w:rPr>
            </w:pPr>
            <w:r w:rsidRPr="003F5D99">
              <w:rPr>
                <w:sz w:val="20"/>
                <w:szCs w:val="20"/>
              </w:rPr>
              <w:t>245</w:t>
            </w:r>
          </w:p>
          <w:p w:rsidR="00E500B4" w:rsidRPr="003F5D99" w:rsidRDefault="00E500B4" w:rsidP="00E500B4">
            <w:pPr>
              <w:rPr>
                <w:sz w:val="20"/>
                <w:szCs w:val="20"/>
              </w:rPr>
            </w:pPr>
            <w:r w:rsidRPr="003F5D99">
              <w:rPr>
                <w:sz w:val="20"/>
                <w:szCs w:val="20"/>
              </w:rPr>
              <w:t>270</w:t>
            </w:r>
          </w:p>
          <w:p w:rsidR="00E500B4" w:rsidRPr="003F5D99" w:rsidRDefault="00E500B4" w:rsidP="00E500B4">
            <w:pPr>
              <w:rPr>
                <w:sz w:val="20"/>
                <w:szCs w:val="20"/>
              </w:rPr>
            </w:pPr>
            <w:r w:rsidRPr="003F5D99">
              <w:rPr>
                <w:sz w:val="20"/>
                <w:szCs w:val="20"/>
              </w:rPr>
              <w:t>290</w:t>
            </w:r>
          </w:p>
          <w:p w:rsidR="00E500B4" w:rsidRPr="003F5D99" w:rsidRDefault="00E500B4" w:rsidP="00E500B4">
            <w:pPr>
              <w:rPr>
                <w:sz w:val="20"/>
                <w:szCs w:val="20"/>
              </w:rPr>
            </w:pPr>
            <w:r w:rsidRPr="003F5D99">
              <w:rPr>
                <w:sz w:val="20"/>
                <w:szCs w:val="20"/>
              </w:rPr>
              <w:t>215</w:t>
            </w:r>
          </w:p>
        </w:tc>
        <w:tc>
          <w:tcPr>
            <w:tcW w:w="715" w:type="pct"/>
            <w:vAlign w:val="center"/>
            <w:hideMark/>
          </w:tcPr>
          <w:p w:rsidR="00E500B4" w:rsidRPr="003F5D99" w:rsidRDefault="00E500B4" w:rsidP="00E500B4">
            <w:pPr>
              <w:rPr>
                <w:sz w:val="20"/>
                <w:szCs w:val="20"/>
              </w:rPr>
            </w:pPr>
            <w:r w:rsidRPr="003F5D99">
              <w:rPr>
                <w:sz w:val="20"/>
                <w:szCs w:val="20"/>
              </w:rPr>
              <w:t>150</w:t>
            </w:r>
          </w:p>
          <w:p w:rsidR="00E500B4" w:rsidRPr="003F5D99" w:rsidRDefault="00E500B4" w:rsidP="00E500B4">
            <w:pPr>
              <w:rPr>
                <w:sz w:val="20"/>
                <w:szCs w:val="20"/>
              </w:rPr>
            </w:pPr>
            <w:r w:rsidRPr="003F5D99">
              <w:rPr>
                <w:sz w:val="20"/>
                <w:szCs w:val="20"/>
              </w:rPr>
              <w:t>160</w:t>
            </w:r>
          </w:p>
          <w:p w:rsidR="00E500B4" w:rsidRPr="003F5D99" w:rsidRDefault="00E500B4" w:rsidP="00E500B4">
            <w:pPr>
              <w:rPr>
                <w:sz w:val="20"/>
                <w:szCs w:val="20"/>
              </w:rPr>
            </w:pPr>
            <w:r w:rsidRPr="003F5D99">
              <w:rPr>
                <w:sz w:val="20"/>
                <w:szCs w:val="20"/>
              </w:rPr>
              <w:t>170</w:t>
            </w:r>
          </w:p>
          <w:p w:rsidR="00E500B4" w:rsidRPr="003F5D99" w:rsidRDefault="00E500B4" w:rsidP="00E500B4">
            <w:pPr>
              <w:rPr>
                <w:sz w:val="20"/>
                <w:szCs w:val="20"/>
              </w:rPr>
            </w:pPr>
            <w:r w:rsidRPr="003F5D99">
              <w:rPr>
                <w:sz w:val="20"/>
                <w:szCs w:val="20"/>
              </w:rPr>
              <w:t>140</w:t>
            </w:r>
          </w:p>
        </w:tc>
        <w:tc>
          <w:tcPr>
            <w:tcW w:w="717" w:type="pct"/>
            <w:vAlign w:val="center"/>
            <w:hideMark/>
          </w:tcPr>
          <w:p w:rsidR="00E500B4" w:rsidRPr="003F5D99" w:rsidRDefault="00E500B4" w:rsidP="00E500B4">
            <w:pPr>
              <w:rPr>
                <w:sz w:val="20"/>
                <w:szCs w:val="20"/>
              </w:rPr>
            </w:pPr>
            <w:r w:rsidRPr="003F5D99">
              <w:rPr>
                <w:sz w:val="20"/>
                <w:szCs w:val="20"/>
              </w:rPr>
              <w:t>15</w:t>
            </w:r>
          </w:p>
          <w:p w:rsidR="00E500B4" w:rsidRPr="003F5D99" w:rsidRDefault="00E500B4" w:rsidP="00E500B4">
            <w:pPr>
              <w:rPr>
                <w:sz w:val="20"/>
                <w:szCs w:val="20"/>
              </w:rPr>
            </w:pPr>
            <w:r w:rsidRPr="003F5D99">
              <w:rPr>
                <w:sz w:val="20"/>
                <w:szCs w:val="20"/>
              </w:rPr>
              <w:t>14</w:t>
            </w:r>
          </w:p>
          <w:p w:rsidR="00E500B4" w:rsidRPr="003F5D99" w:rsidRDefault="00E500B4" w:rsidP="00E500B4">
            <w:pPr>
              <w:rPr>
                <w:sz w:val="20"/>
                <w:szCs w:val="20"/>
              </w:rPr>
            </w:pPr>
            <w:r w:rsidRPr="003F5D99">
              <w:rPr>
                <w:sz w:val="20"/>
                <w:szCs w:val="20"/>
              </w:rPr>
              <w:t>10</w:t>
            </w:r>
          </w:p>
          <w:p w:rsidR="00E500B4" w:rsidRPr="003F5D99" w:rsidRDefault="00E500B4" w:rsidP="00E500B4">
            <w:pPr>
              <w:rPr>
                <w:sz w:val="20"/>
                <w:szCs w:val="20"/>
              </w:rPr>
            </w:pPr>
            <w:r w:rsidRPr="003F5D99">
              <w:rPr>
                <w:sz w:val="20"/>
                <w:szCs w:val="20"/>
              </w:rPr>
              <w:t>25</w:t>
            </w:r>
          </w:p>
        </w:tc>
        <w:tc>
          <w:tcPr>
            <w:tcW w:w="712" w:type="pct"/>
            <w:tcBorders>
              <w:top w:val="nil"/>
              <w:left w:val="nil"/>
              <w:bottom w:val="nil"/>
              <w:right w:val="single" w:sz="4" w:space="0" w:color="auto"/>
            </w:tcBorders>
            <w:vAlign w:val="center"/>
            <w:hideMark/>
          </w:tcPr>
          <w:p w:rsidR="00E500B4" w:rsidRPr="003F5D99" w:rsidRDefault="00E500B4" w:rsidP="00E500B4">
            <w:pPr>
              <w:rPr>
                <w:sz w:val="20"/>
                <w:szCs w:val="20"/>
              </w:rPr>
            </w:pPr>
            <w:r w:rsidRPr="003F5D99">
              <w:rPr>
                <w:sz w:val="20"/>
                <w:szCs w:val="20"/>
              </w:rPr>
              <w:t>75</w:t>
            </w:r>
          </w:p>
          <w:p w:rsidR="00E500B4" w:rsidRPr="003F5D99" w:rsidRDefault="00E500B4" w:rsidP="00E500B4">
            <w:pPr>
              <w:rPr>
                <w:sz w:val="20"/>
                <w:szCs w:val="20"/>
              </w:rPr>
            </w:pPr>
            <w:r w:rsidRPr="003F5D99">
              <w:rPr>
                <w:sz w:val="20"/>
                <w:szCs w:val="20"/>
              </w:rPr>
              <w:t>80</w:t>
            </w:r>
          </w:p>
          <w:p w:rsidR="00E500B4" w:rsidRPr="003F5D99" w:rsidRDefault="00E500B4" w:rsidP="00E500B4">
            <w:pPr>
              <w:rPr>
                <w:sz w:val="20"/>
                <w:szCs w:val="20"/>
              </w:rPr>
            </w:pPr>
            <w:r w:rsidRPr="003F5D99">
              <w:rPr>
                <w:sz w:val="20"/>
                <w:szCs w:val="20"/>
              </w:rPr>
              <w:t>85</w:t>
            </w:r>
          </w:p>
          <w:p w:rsidR="00E500B4" w:rsidRPr="003F5D99" w:rsidRDefault="00E500B4" w:rsidP="00E500B4">
            <w:pPr>
              <w:rPr>
                <w:sz w:val="20"/>
                <w:szCs w:val="20"/>
              </w:rPr>
            </w:pPr>
            <w:r w:rsidRPr="003F5D99">
              <w:rPr>
                <w:sz w:val="20"/>
                <w:szCs w:val="20"/>
              </w:rPr>
              <w:t>55</w:t>
            </w:r>
          </w:p>
        </w:tc>
      </w:tr>
      <w:tr w:rsidR="00E500B4" w:rsidRPr="003F5D99" w:rsidTr="00E500B4">
        <w:tc>
          <w:tcPr>
            <w:tcW w:w="714" w:type="pct"/>
            <w:tcBorders>
              <w:top w:val="nil"/>
              <w:left w:val="single" w:sz="4" w:space="0" w:color="auto"/>
              <w:bottom w:val="nil"/>
              <w:right w:val="nil"/>
            </w:tcBorders>
            <w:shd w:val="clear" w:color="auto" w:fill="D9D9D9"/>
            <w:vAlign w:val="center"/>
            <w:hideMark/>
          </w:tcPr>
          <w:p w:rsidR="00E500B4" w:rsidRPr="003F5D99" w:rsidRDefault="00E500B4" w:rsidP="00E500B4">
            <w:pPr>
              <w:rPr>
                <w:sz w:val="20"/>
                <w:szCs w:val="20"/>
              </w:rPr>
            </w:pPr>
            <w:r w:rsidRPr="003F5D99">
              <w:rPr>
                <w:sz w:val="20"/>
                <w:szCs w:val="20"/>
              </w:rPr>
              <w:t>AA6063</w:t>
            </w:r>
          </w:p>
        </w:tc>
        <w:tc>
          <w:tcPr>
            <w:tcW w:w="620" w:type="pct"/>
            <w:shd w:val="clear" w:color="auto" w:fill="D9D9D9"/>
            <w:vAlign w:val="center"/>
            <w:hideMark/>
          </w:tcPr>
          <w:p w:rsidR="00E500B4" w:rsidRPr="003F5D99" w:rsidRDefault="00E500B4" w:rsidP="00E500B4">
            <w:pPr>
              <w:rPr>
                <w:sz w:val="20"/>
                <w:szCs w:val="20"/>
              </w:rPr>
            </w:pPr>
            <w:r w:rsidRPr="003F5D99">
              <w:rPr>
                <w:sz w:val="20"/>
                <w:szCs w:val="20"/>
              </w:rPr>
              <w:t>0</w:t>
            </w:r>
          </w:p>
          <w:p w:rsidR="00E500B4" w:rsidRPr="003F5D99" w:rsidRDefault="00E500B4" w:rsidP="00E500B4">
            <w:pPr>
              <w:rPr>
                <w:sz w:val="20"/>
                <w:szCs w:val="20"/>
              </w:rPr>
            </w:pPr>
            <w:r w:rsidRPr="003F5D99">
              <w:rPr>
                <w:sz w:val="20"/>
                <w:szCs w:val="20"/>
              </w:rPr>
              <w:t>T4</w:t>
            </w:r>
          </w:p>
          <w:p w:rsidR="00E500B4" w:rsidRPr="003F5D99" w:rsidRDefault="00E500B4" w:rsidP="00E500B4">
            <w:pPr>
              <w:rPr>
                <w:sz w:val="20"/>
                <w:szCs w:val="20"/>
              </w:rPr>
            </w:pPr>
            <w:r w:rsidRPr="003F5D99">
              <w:rPr>
                <w:sz w:val="20"/>
                <w:szCs w:val="20"/>
              </w:rPr>
              <w:t>T6</w:t>
            </w:r>
          </w:p>
        </w:tc>
        <w:tc>
          <w:tcPr>
            <w:tcW w:w="808" w:type="pct"/>
            <w:shd w:val="clear" w:color="auto" w:fill="D9D9D9"/>
            <w:vAlign w:val="center"/>
            <w:hideMark/>
          </w:tcPr>
          <w:p w:rsidR="00E500B4" w:rsidRPr="003F5D99" w:rsidRDefault="00E500B4" w:rsidP="00E500B4">
            <w:pPr>
              <w:rPr>
                <w:sz w:val="20"/>
                <w:szCs w:val="20"/>
              </w:rPr>
            </w:pPr>
            <w:r w:rsidRPr="003F5D99">
              <w:rPr>
                <w:sz w:val="20"/>
                <w:szCs w:val="20"/>
              </w:rPr>
              <w:t>50</w:t>
            </w:r>
          </w:p>
          <w:p w:rsidR="00E500B4" w:rsidRPr="003F5D99" w:rsidRDefault="00E500B4" w:rsidP="00E500B4">
            <w:pPr>
              <w:rPr>
                <w:sz w:val="20"/>
                <w:szCs w:val="20"/>
              </w:rPr>
            </w:pPr>
            <w:r w:rsidRPr="003F5D99">
              <w:rPr>
                <w:sz w:val="20"/>
                <w:szCs w:val="20"/>
              </w:rPr>
              <w:t>90</w:t>
            </w:r>
          </w:p>
          <w:p w:rsidR="00E500B4" w:rsidRPr="003F5D99" w:rsidRDefault="00E500B4" w:rsidP="00E500B4">
            <w:pPr>
              <w:rPr>
                <w:sz w:val="20"/>
                <w:szCs w:val="20"/>
              </w:rPr>
            </w:pPr>
            <w:r w:rsidRPr="003F5D99">
              <w:rPr>
                <w:sz w:val="20"/>
                <w:szCs w:val="20"/>
              </w:rPr>
              <w:t>210</w:t>
            </w:r>
          </w:p>
        </w:tc>
        <w:tc>
          <w:tcPr>
            <w:tcW w:w="714" w:type="pct"/>
            <w:shd w:val="clear" w:color="auto" w:fill="D9D9D9"/>
            <w:vAlign w:val="center"/>
            <w:hideMark/>
          </w:tcPr>
          <w:p w:rsidR="00E500B4" w:rsidRPr="003F5D99" w:rsidRDefault="00E500B4" w:rsidP="00E500B4">
            <w:pPr>
              <w:rPr>
                <w:sz w:val="20"/>
                <w:szCs w:val="20"/>
              </w:rPr>
            </w:pPr>
            <w:r w:rsidRPr="003F5D99">
              <w:rPr>
                <w:sz w:val="20"/>
                <w:szCs w:val="20"/>
              </w:rPr>
              <w:t>100</w:t>
            </w:r>
          </w:p>
          <w:p w:rsidR="00E500B4" w:rsidRPr="003F5D99" w:rsidRDefault="00E500B4" w:rsidP="00E500B4">
            <w:pPr>
              <w:rPr>
                <w:sz w:val="20"/>
                <w:szCs w:val="20"/>
              </w:rPr>
            </w:pPr>
            <w:r w:rsidRPr="003F5D99">
              <w:rPr>
                <w:sz w:val="20"/>
                <w:szCs w:val="20"/>
              </w:rPr>
              <w:t>160</w:t>
            </w:r>
          </w:p>
          <w:p w:rsidR="00E500B4" w:rsidRPr="003F5D99" w:rsidRDefault="00E500B4" w:rsidP="00E500B4">
            <w:pPr>
              <w:rPr>
                <w:sz w:val="20"/>
                <w:szCs w:val="20"/>
              </w:rPr>
            </w:pPr>
            <w:r w:rsidRPr="003F5D99">
              <w:rPr>
                <w:sz w:val="20"/>
                <w:szCs w:val="20"/>
              </w:rPr>
              <w:t>245</w:t>
            </w:r>
          </w:p>
        </w:tc>
        <w:tc>
          <w:tcPr>
            <w:tcW w:w="715" w:type="pct"/>
            <w:shd w:val="clear" w:color="auto" w:fill="D9D9D9"/>
            <w:vAlign w:val="center"/>
            <w:hideMark/>
          </w:tcPr>
          <w:p w:rsidR="00E500B4" w:rsidRPr="003F5D99" w:rsidRDefault="00E500B4" w:rsidP="00E500B4">
            <w:pPr>
              <w:rPr>
                <w:sz w:val="20"/>
                <w:szCs w:val="20"/>
              </w:rPr>
            </w:pPr>
            <w:r w:rsidRPr="003F5D99">
              <w:rPr>
                <w:sz w:val="20"/>
                <w:szCs w:val="20"/>
              </w:rPr>
              <w:t>70</w:t>
            </w:r>
          </w:p>
          <w:p w:rsidR="00E500B4" w:rsidRPr="003F5D99" w:rsidRDefault="00E500B4" w:rsidP="00E500B4">
            <w:pPr>
              <w:rPr>
                <w:sz w:val="20"/>
                <w:szCs w:val="20"/>
              </w:rPr>
            </w:pPr>
            <w:r w:rsidRPr="003F5D99">
              <w:rPr>
                <w:sz w:val="20"/>
                <w:szCs w:val="20"/>
              </w:rPr>
              <w:t>11</w:t>
            </w:r>
          </w:p>
          <w:p w:rsidR="00E500B4" w:rsidRPr="003F5D99" w:rsidRDefault="00E500B4" w:rsidP="00E500B4">
            <w:pPr>
              <w:rPr>
                <w:sz w:val="20"/>
                <w:szCs w:val="20"/>
              </w:rPr>
            </w:pPr>
            <w:r w:rsidRPr="003F5D99">
              <w:rPr>
                <w:sz w:val="20"/>
                <w:szCs w:val="20"/>
              </w:rPr>
              <w:t>150</w:t>
            </w:r>
          </w:p>
        </w:tc>
        <w:tc>
          <w:tcPr>
            <w:tcW w:w="717" w:type="pct"/>
            <w:shd w:val="clear" w:color="auto" w:fill="D9D9D9"/>
            <w:vAlign w:val="center"/>
            <w:hideMark/>
          </w:tcPr>
          <w:p w:rsidR="00E500B4" w:rsidRPr="003F5D99" w:rsidRDefault="00E500B4" w:rsidP="00E500B4">
            <w:pPr>
              <w:rPr>
                <w:sz w:val="20"/>
                <w:szCs w:val="20"/>
              </w:rPr>
            </w:pPr>
            <w:r w:rsidRPr="003F5D99">
              <w:rPr>
                <w:sz w:val="20"/>
                <w:szCs w:val="20"/>
              </w:rPr>
              <w:t>27</w:t>
            </w:r>
          </w:p>
          <w:p w:rsidR="00E500B4" w:rsidRPr="003F5D99" w:rsidRDefault="00E500B4" w:rsidP="00E500B4">
            <w:pPr>
              <w:rPr>
                <w:sz w:val="20"/>
                <w:szCs w:val="20"/>
              </w:rPr>
            </w:pPr>
            <w:r w:rsidRPr="003F5D99">
              <w:rPr>
                <w:sz w:val="20"/>
                <w:szCs w:val="20"/>
              </w:rPr>
              <w:t>21</w:t>
            </w:r>
          </w:p>
          <w:p w:rsidR="00E500B4" w:rsidRPr="003F5D99" w:rsidRDefault="00E500B4" w:rsidP="00E500B4">
            <w:pPr>
              <w:rPr>
                <w:sz w:val="20"/>
                <w:szCs w:val="20"/>
              </w:rPr>
            </w:pPr>
            <w:r w:rsidRPr="003F5D99">
              <w:rPr>
                <w:sz w:val="20"/>
                <w:szCs w:val="20"/>
              </w:rPr>
              <w:t>14</w:t>
            </w:r>
          </w:p>
        </w:tc>
        <w:tc>
          <w:tcPr>
            <w:tcW w:w="712" w:type="pct"/>
            <w:tcBorders>
              <w:top w:val="nil"/>
              <w:left w:val="nil"/>
              <w:bottom w:val="nil"/>
              <w:right w:val="single" w:sz="4" w:space="0" w:color="auto"/>
            </w:tcBorders>
            <w:shd w:val="clear" w:color="auto" w:fill="D9D9D9"/>
            <w:vAlign w:val="center"/>
            <w:hideMark/>
          </w:tcPr>
          <w:p w:rsidR="00E500B4" w:rsidRPr="003F5D99" w:rsidRDefault="00E500B4" w:rsidP="00E500B4">
            <w:pPr>
              <w:rPr>
                <w:sz w:val="20"/>
                <w:szCs w:val="20"/>
              </w:rPr>
            </w:pPr>
            <w:r w:rsidRPr="003F5D99">
              <w:rPr>
                <w:sz w:val="20"/>
                <w:szCs w:val="20"/>
              </w:rPr>
              <w:t>85</w:t>
            </w:r>
          </w:p>
          <w:p w:rsidR="00E500B4" w:rsidRPr="003F5D99" w:rsidRDefault="00E500B4" w:rsidP="00E500B4">
            <w:pPr>
              <w:rPr>
                <w:sz w:val="20"/>
                <w:szCs w:val="20"/>
              </w:rPr>
            </w:pPr>
            <w:r w:rsidRPr="003F5D99">
              <w:rPr>
                <w:sz w:val="20"/>
                <w:szCs w:val="20"/>
              </w:rPr>
              <w:t>50</w:t>
            </w:r>
          </w:p>
          <w:p w:rsidR="00E500B4" w:rsidRPr="003F5D99" w:rsidRDefault="00E500B4" w:rsidP="00E500B4">
            <w:pPr>
              <w:rPr>
                <w:sz w:val="20"/>
                <w:szCs w:val="20"/>
              </w:rPr>
            </w:pPr>
            <w:r w:rsidRPr="003F5D99">
              <w:rPr>
                <w:sz w:val="20"/>
                <w:szCs w:val="20"/>
              </w:rPr>
              <w:t>80</w:t>
            </w:r>
          </w:p>
        </w:tc>
      </w:tr>
      <w:tr w:rsidR="00E500B4" w:rsidRPr="003F5D99" w:rsidTr="00E500B4">
        <w:tc>
          <w:tcPr>
            <w:tcW w:w="714" w:type="pct"/>
            <w:tcBorders>
              <w:top w:val="nil"/>
              <w:left w:val="single" w:sz="4" w:space="0" w:color="auto"/>
              <w:bottom w:val="nil"/>
              <w:right w:val="nil"/>
            </w:tcBorders>
            <w:vAlign w:val="center"/>
            <w:hideMark/>
          </w:tcPr>
          <w:p w:rsidR="00E500B4" w:rsidRPr="003F5D99" w:rsidRDefault="00E500B4" w:rsidP="00E500B4">
            <w:pPr>
              <w:rPr>
                <w:sz w:val="20"/>
                <w:szCs w:val="20"/>
              </w:rPr>
            </w:pPr>
            <w:r w:rsidRPr="003F5D99">
              <w:rPr>
                <w:sz w:val="20"/>
                <w:szCs w:val="20"/>
              </w:rPr>
              <w:t>AA6082</w:t>
            </w:r>
          </w:p>
        </w:tc>
        <w:tc>
          <w:tcPr>
            <w:tcW w:w="620" w:type="pct"/>
            <w:vAlign w:val="center"/>
            <w:hideMark/>
          </w:tcPr>
          <w:p w:rsidR="00E500B4" w:rsidRPr="003F5D99" w:rsidRDefault="00E500B4" w:rsidP="00E500B4">
            <w:pPr>
              <w:rPr>
                <w:sz w:val="20"/>
                <w:szCs w:val="20"/>
              </w:rPr>
            </w:pPr>
            <w:r w:rsidRPr="003F5D99">
              <w:rPr>
                <w:sz w:val="20"/>
                <w:szCs w:val="20"/>
              </w:rPr>
              <w:t>0</w:t>
            </w:r>
          </w:p>
          <w:p w:rsidR="00E500B4" w:rsidRPr="003F5D99" w:rsidRDefault="00E500B4" w:rsidP="00E500B4">
            <w:pPr>
              <w:rPr>
                <w:sz w:val="20"/>
                <w:szCs w:val="20"/>
              </w:rPr>
            </w:pPr>
            <w:r w:rsidRPr="003F5D99">
              <w:rPr>
                <w:sz w:val="20"/>
                <w:szCs w:val="20"/>
              </w:rPr>
              <w:t>T4</w:t>
            </w:r>
          </w:p>
          <w:p w:rsidR="00E500B4" w:rsidRPr="003F5D99" w:rsidRDefault="00E500B4" w:rsidP="00E500B4">
            <w:pPr>
              <w:rPr>
                <w:sz w:val="20"/>
                <w:szCs w:val="20"/>
              </w:rPr>
            </w:pPr>
            <w:r w:rsidRPr="003F5D99">
              <w:rPr>
                <w:sz w:val="20"/>
                <w:szCs w:val="20"/>
              </w:rPr>
              <w:t>T6</w:t>
            </w:r>
          </w:p>
        </w:tc>
        <w:tc>
          <w:tcPr>
            <w:tcW w:w="808" w:type="pct"/>
            <w:vAlign w:val="center"/>
            <w:hideMark/>
          </w:tcPr>
          <w:p w:rsidR="00E500B4" w:rsidRPr="003F5D99" w:rsidRDefault="00E500B4" w:rsidP="00E500B4">
            <w:pPr>
              <w:rPr>
                <w:sz w:val="20"/>
                <w:szCs w:val="20"/>
              </w:rPr>
            </w:pPr>
            <w:r w:rsidRPr="003F5D99">
              <w:rPr>
                <w:sz w:val="20"/>
                <w:szCs w:val="20"/>
              </w:rPr>
              <w:t>60</w:t>
            </w:r>
          </w:p>
          <w:p w:rsidR="00E500B4" w:rsidRPr="003F5D99" w:rsidRDefault="00E500B4" w:rsidP="00E500B4">
            <w:pPr>
              <w:rPr>
                <w:sz w:val="20"/>
                <w:szCs w:val="20"/>
              </w:rPr>
            </w:pPr>
            <w:r w:rsidRPr="003F5D99">
              <w:rPr>
                <w:sz w:val="20"/>
                <w:szCs w:val="20"/>
              </w:rPr>
              <w:t>170</w:t>
            </w:r>
          </w:p>
          <w:p w:rsidR="00E500B4" w:rsidRPr="003F5D99" w:rsidRDefault="00E500B4" w:rsidP="00E500B4">
            <w:pPr>
              <w:rPr>
                <w:sz w:val="20"/>
                <w:szCs w:val="20"/>
              </w:rPr>
            </w:pPr>
            <w:r w:rsidRPr="003F5D99">
              <w:rPr>
                <w:sz w:val="20"/>
                <w:szCs w:val="20"/>
              </w:rPr>
              <w:t>310</w:t>
            </w:r>
          </w:p>
        </w:tc>
        <w:tc>
          <w:tcPr>
            <w:tcW w:w="714" w:type="pct"/>
            <w:vAlign w:val="center"/>
            <w:hideMark/>
          </w:tcPr>
          <w:p w:rsidR="00E500B4" w:rsidRPr="003F5D99" w:rsidRDefault="00E500B4" w:rsidP="00E500B4">
            <w:pPr>
              <w:rPr>
                <w:sz w:val="20"/>
                <w:szCs w:val="20"/>
              </w:rPr>
            </w:pPr>
            <w:r w:rsidRPr="003F5D99">
              <w:rPr>
                <w:sz w:val="20"/>
                <w:szCs w:val="20"/>
              </w:rPr>
              <w:t>130</w:t>
            </w:r>
          </w:p>
          <w:p w:rsidR="00E500B4" w:rsidRPr="003F5D99" w:rsidRDefault="00E500B4" w:rsidP="00E500B4">
            <w:pPr>
              <w:rPr>
                <w:sz w:val="20"/>
                <w:szCs w:val="20"/>
              </w:rPr>
            </w:pPr>
            <w:r w:rsidRPr="003F5D99">
              <w:rPr>
                <w:sz w:val="20"/>
                <w:szCs w:val="20"/>
              </w:rPr>
              <w:t>260</w:t>
            </w:r>
          </w:p>
          <w:p w:rsidR="00E500B4" w:rsidRPr="003F5D99" w:rsidRDefault="00E500B4" w:rsidP="00E500B4">
            <w:pPr>
              <w:rPr>
                <w:sz w:val="20"/>
                <w:szCs w:val="20"/>
              </w:rPr>
            </w:pPr>
            <w:r w:rsidRPr="003F5D99">
              <w:rPr>
                <w:sz w:val="20"/>
                <w:szCs w:val="20"/>
              </w:rPr>
              <w:t>340</w:t>
            </w:r>
          </w:p>
        </w:tc>
        <w:tc>
          <w:tcPr>
            <w:tcW w:w="715" w:type="pct"/>
            <w:vAlign w:val="center"/>
            <w:hideMark/>
          </w:tcPr>
          <w:p w:rsidR="00E500B4" w:rsidRPr="003F5D99" w:rsidRDefault="00E500B4" w:rsidP="00E500B4">
            <w:pPr>
              <w:rPr>
                <w:sz w:val="20"/>
                <w:szCs w:val="20"/>
              </w:rPr>
            </w:pPr>
            <w:r w:rsidRPr="003F5D99">
              <w:rPr>
                <w:sz w:val="20"/>
                <w:szCs w:val="20"/>
              </w:rPr>
              <w:t>85</w:t>
            </w:r>
          </w:p>
          <w:p w:rsidR="00E500B4" w:rsidRPr="003F5D99" w:rsidRDefault="00E500B4" w:rsidP="00E500B4">
            <w:pPr>
              <w:rPr>
                <w:sz w:val="20"/>
                <w:szCs w:val="20"/>
              </w:rPr>
            </w:pPr>
            <w:r w:rsidRPr="003F5D99">
              <w:rPr>
                <w:sz w:val="20"/>
                <w:szCs w:val="20"/>
              </w:rPr>
              <w:t>170</w:t>
            </w:r>
          </w:p>
          <w:p w:rsidR="00E500B4" w:rsidRPr="003F5D99" w:rsidRDefault="00E500B4" w:rsidP="00E500B4">
            <w:pPr>
              <w:rPr>
                <w:sz w:val="20"/>
                <w:szCs w:val="20"/>
              </w:rPr>
            </w:pPr>
            <w:r w:rsidRPr="003F5D99">
              <w:rPr>
                <w:sz w:val="20"/>
                <w:szCs w:val="20"/>
              </w:rPr>
              <w:t>210</w:t>
            </w:r>
          </w:p>
        </w:tc>
        <w:tc>
          <w:tcPr>
            <w:tcW w:w="717" w:type="pct"/>
            <w:vAlign w:val="center"/>
            <w:hideMark/>
          </w:tcPr>
          <w:p w:rsidR="00E500B4" w:rsidRPr="003F5D99" w:rsidRDefault="00E500B4" w:rsidP="00E500B4">
            <w:pPr>
              <w:rPr>
                <w:sz w:val="20"/>
                <w:szCs w:val="20"/>
              </w:rPr>
            </w:pPr>
            <w:r w:rsidRPr="003F5D99">
              <w:rPr>
                <w:sz w:val="20"/>
                <w:szCs w:val="20"/>
              </w:rPr>
              <w:t>27</w:t>
            </w:r>
          </w:p>
          <w:p w:rsidR="00E500B4" w:rsidRPr="003F5D99" w:rsidRDefault="00E500B4" w:rsidP="00E500B4">
            <w:pPr>
              <w:rPr>
                <w:sz w:val="20"/>
                <w:szCs w:val="20"/>
              </w:rPr>
            </w:pPr>
            <w:r w:rsidRPr="003F5D99">
              <w:rPr>
                <w:sz w:val="20"/>
                <w:szCs w:val="20"/>
              </w:rPr>
              <w:t>19</w:t>
            </w:r>
          </w:p>
          <w:p w:rsidR="00E500B4" w:rsidRPr="003F5D99" w:rsidRDefault="00E500B4" w:rsidP="00E500B4">
            <w:pPr>
              <w:rPr>
                <w:sz w:val="20"/>
                <w:szCs w:val="20"/>
              </w:rPr>
            </w:pPr>
            <w:r w:rsidRPr="003F5D99">
              <w:rPr>
                <w:sz w:val="20"/>
                <w:szCs w:val="20"/>
              </w:rPr>
              <w:t>11</w:t>
            </w:r>
          </w:p>
        </w:tc>
        <w:tc>
          <w:tcPr>
            <w:tcW w:w="712" w:type="pct"/>
            <w:tcBorders>
              <w:top w:val="nil"/>
              <w:left w:val="nil"/>
              <w:bottom w:val="nil"/>
              <w:right w:val="single" w:sz="4" w:space="0" w:color="auto"/>
            </w:tcBorders>
            <w:vAlign w:val="center"/>
            <w:hideMark/>
          </w:tcPr>
          <w:p w:rsidR="00E500B4" w:rsidRPr="003F5D99" w:rsidRDefault="00E500B4" w:rsidP="00E500B4">
            <w:pPr>
              <w:rPr>
                <w:sz w:val="20"/>
                <w:szCs w:val="20"/>
              </w:rPr>
            </w:pPr>
            <w:r w:rsidRPr="003F5D99">
              <w:rPr>
                <w:sz w:val="20"/>
                <w:szCs w:val="20"/>
              </w:rPr>
              <w:t>35</w:t>
            </w:r>
          </w:p>
          <w:p w:rsidR="00E500B4" w:rsidRPr="003F5D99" w:rsidRDefault="00E500B4" w:rsidP="00E500B4">
            <w:pPr>
              <w:rPr>
                <w:sz w:val="20"/>
                <w:szCs w:val="20"/>
              </w:rPr>
            </w:pPr>
            <w:r w:rsidRPr="003F5D99">
              <w:rPr>
                <w:sz w:val="20"/>
                <w:szCs w:val="20"/>
              </w:rPr>
              <w:t>75</w:t>
            </w:r>
          </w:p>
          <w:p w:rsidR="00E500B4" w:rsidRPr="003F5D99" w:rsidRDefault="00E500B4" w:rsidP="00E500B4">
            <w:pPr>
              <w:rPr>
                <w:sz w:val="20"/>
                <w:szCs w:val="20"/>
              </w:rPr>
            </w:pPr>
            <w:r w:rsidRPr="003F5D99">
              <w:rPr>
                <w:sz w:val="20"/>
                <w:szCs w:val="20"/>
              </w:rPr>
              <w:t>100</w:t>
            </w:r>
          </w:p>
        </w:tc>
      </w:tr>
      <w:tr w:rsidR="00E500B4" w:rsidRPr="003F5D99" w:rsidTr="00E500B4">
        <w:tc>
          <w:tcPr>
            <w:tcW w:w="714" w:type="pct"/>
            <w:tcBorders>
              <w:top w:val="nil"/>
              <w:left w:val="single" w:sz="4" w:space="0" w:color="auto"/>
              <w:bottom w:val="nil"/>
              <w:right w:val="nil"/>
            </w:tcBorders>
            <w:shd w:val="clear" w:color="auto" w:fill="D9D9D9"/>
            <w:vAlign w:val="center"/>
            <w:hideMark/>
          </w:tcPr>
          <w:p w:rsidR="00E500B4" w:rsidRPr="003F5D99" w:rsidRDefault="00E500B4" w:rsidP="00E500B4">
            <w:pPr>
              <w:rPr>
                <w:sz w:val="20"/>
                <w:szCs w:val="20"/>
              </w:rPr>
            </w:pPr>
            <w:r w:rsidRPr="003F5D99">
              <w:rPr>
                <w:sz w:val="20"/>
                <w:szCs w:val="20"/>
              </w:rPr>
              <w:t>AA6262</w:t>
            </w:r>
          </w:p>
        </w:tc>
        <w:tc>
          <w:tcPr>
            <w:tcW w:w="620" w:type="pct"/>
            <w:shd w:val="clear" w:color="auto" w:fill="D9D9D9"/>
            <w:vAlign w:val="center"/>
            <w:hideMark/>
          </w:tcPr>
          <w:p w:rsidR="00E500B4" w:rsidRPr="003F5D99" w:rsidRDefault="00E500B4" w:rsidP="00E500B4">
            <w:pPr>
              <w:rPr>
                <w:sz w:val="20"/>
                <w:szCs w:val="20"/>
              </w:rPr>
            </w:pPr>
            <w:r w:rsidRPr="003F5D99">
              <w:rPr>
                <w:sz w:val="20"/>
                <w:szCs w:val="20"/>
              </w:rPr>
              <w:t>T6</w:t>
            </w:r>
          </w:p>
          <w:p w:rsidR="00E500B4" w:rsidRPr="003F5D99" w:rsidRDefault="00E500B4" w:rsidP="00E500B4">
            <w:pPr>
              <w:rPr>
                <w:sz w:val="20"/>
                <w:szCs w:val="20"/>
              </w:rPr>
            </w:pPr>
            <w:r w:rsidRPr="003F5D99">
              <w:rPr>
                <w:sz w:val="20"/>
                <w:szCs w:val="20"/>
              </w:rPr>
              <w:t>T9</w:t>
            </w:r>
          </w:p>
        </w:tc>
        <w:tc>
          <w:tcPr>
            <w:tcW w:w="808" w:type="pct"/>
            <w:shd w:val="clear" w:color="auto" w:fill="D9D9D9"/>
            <w:vAlign w:val="center"/>
            <w:hideMark/>
          </w:tcPr>
          <w:p w:rsidR="00E500B4" w:rsidRPr="003F5D99" w:rsidRDefault="00E500B4" w:rsidP="00E500B4">
            <w:pPr>
              <w:rPr>
                <w:sz w:val="20"/>
                <w:szCs w:val="20"/>
              </w:rPr>
            </w:pPr>
            <w:r w:rsidRPr="003F5D99">
              <w:rPr>
                <w:sz w:val="20"/>
                <w:szCs w:val="20"/>
              </w:rPr>
              <w:t>240</w:t>
            </w:r>
          </w:p>
          <w:p w:rsidR="00E500B4" w:rsidRPr="003F5D99" w:rsidRDefault="00E500B4" w:rsidP="00E500B4">
            <w:pPr>
              <w:rPr>
                <w:sz w:val="20"/>
                <w:szCs w:val="20"/>
              </w:rPr>
            </w:pPr>
            <w:r w:rsidRPr="003F5D99">
              <w:rPr>
                <w:sz w:val="20"/>
                <w:szCs w:val="20"/>
              </w:rPr>
              <w:t>330</w:t>
            </w:r>
          </w:p>
        </w:tc>
        <w:tc>
          <w:tcPr>
            <w:tcW w:w="714" w:type="pct"/>
            <w:shd w:val="clear" w:color="auto" w:fill="D9D9D9"/>
            <w:vAlign w:val="center"/>
            <w:hideMark/>
          </w:tcPr>
          <w:p w:rsidR="00E500B4" w:rsidRPr="003F5D99" w:rsidRDefault="00E500B4" w:rsidP="00E500B4">
            <w:pPr>
              <w:rPr>
                <w:sz w:val="20"/>
                <w:szCs w:val="20"/>
              </w:rPr>
            </w:pPr>
            <w:r w:rsidRPr="003F5D99">
              <w:rPr>
                <w:sz w:val="20"/>
                <w:szCs w:val="20"/>
              </w:rPr>
              <w:t>290</w:t>
            </w:r>
          </w:p>
          <w:p w:rsidR="00E500B4" w:rsidRPr="003F5D99" w:rsidRDefault="00E500B4" w:rsidP="00E500B4">
            <w:pPr>
              <w:rPr>
                <w:sz w:val="20"/>
                <w:szCs w:val="20"/>
              </w:rPr>
            </w:pPr>
            <w:r w:rsidRPr="003F5D99">
              <w:rPr>
                <w:sz w:val="20"/>
                <w:szCs w:val="20"/>
              </w:rPr>
              <w:t>360</w:t>
            </w:r>
          </w:p>
        </w:tc>
        <w:tc>
          <w:tcPr>
            <w:tcW w:w="715" w:type="pct"/>
            <w:shd w:val="clear" w:color="auto" w:fill="D9D9D9"/>
            <w:vAlign w:val="center"/>
            <w:hideMark/>
          </w:tcPr>
          <w:p w:rsidR="00E500B4" w:rsidRPr="003F5D99" w:rsidRDefault="00E500B4" w:rsidP="00E500B4">
            <w:pPr>
              <w:rPr>
                <w:sz w:val="20"/>
                <w:szCs w:val="20"/>
              </w:rPr>
            </w:pPr>
            <w:r w:rsidRPr="003F5D99">
              <w:rPr>
                <w:sz w:val="20"/>
                <w:szCs w:val="20"/>
              </w:rPr>
              <w:t>-</w:t>
            </w:r>
          </w:p>
          <w:p w:rsidR="00E500B4" w:rsidRPr="003F5D99" w:rsidRDefault="00E500B4" w:rsidP="00E500B4">
            <w:pPr>
              <w:rPr>
                <w:sz w:val="20"/>
                <w:szCs w:val="20"/>
              </w:rPr>
            </w:pPr>
            <w:r w:rsidRPr="003F5D99">
              <w:rPr>
                <w:sz w:val="20"/>
                <w:szCs w:val="20"/>
              </w:rPr>
              <w:t>-</w:t>
            </w:r>
          </w:p>
        </w:tc>
        <w:tc>
          <w:tcPr>
            <w:tcW w:w="717" w:type="pct"/>
            <w:shd w:val="clear" w:color="auto" w:fill="D9D9D9"/>
            <w:vAlign w:val="center"/>
            <w:hideMark/>
          </w:tcPr>
          <w:p w:rsidR="00E500B4" w:rsidRPr="003F5D99" w:rsidRDefault="00E500B4" w:rsidP="00E500B4">
            <w:pPr>
              <w:rPr>
                <w:sz w:val="20"/>
                <w:szCs w:val="20"/>
              </w:rPr>
            </w:pPr>
            <w:r w:rsidRPr="003F5D99">
              <w:rPr>
                <w:sz w:val="20"/>
                <w:szCs w:val="20"/>
              </w:rPr>
              <w:t>8</w:t>
            </w:r>
          </w:p>
          <w:p w:rsidR="00E500B4" w:rsidRPr="003F5D99" w:rsidRDefault="00E500B4" w:rsidP="00E500B4">
            <w:pPr>
              <w:rPr>
                <w:sz w:val="20"/>
                <w:szCs w:val="20"/>
              </w:rPr>
            </w:pPr>
            <w:r w:rsidRPr="003F5D99">
              <w:rPr>
                <w:sz w:val="20"/>
                <w:szCs w:val="20"/>
              </w:rPr>
              <w:t>3</w:t>
            </w:r>
          </w:p>
        </w:tc>
        <w:tc>
          <w:tcPr>
            <w:tcW w:w="712" w:type="pct"/>
            <w:tcBorders>
              <w:top w:val="nil"/>
              <w:left w:val="nil"/>
              <w:bottom w:val="nil"/>
              <w:right w:val="single" w:sz="4" w:space="0" w:color="auto"/>
            </w:tcBorders>
            <w:shd w:val="clear" w:color="auto" w:fill="D9D9D9"/>
            <w:vAlign w:val="center"/>
            <w:hideMark/>
          </w:tcPr>
          <w:p w:rsidR="00E500B4" w:rsidRPr="003F5D99" w:rsidRDefault="00E500B4" w:rsidP="00E500B4">
            <w:pPr>
              <w:rPr>
                <w:sz w:val="20"/>
                <w:szCs w:val="20"/>
              </w:rPr>
            </w:pPr>
            <w:r w:rsidRPr="003F5D99">
              <w:rPr>
                <w:sz w:val="20"/>
                <w:szCs w:val="20"/>
              </w:rPr>
              <w:t>-</w:t>
            </w:r>
          </w:p>
          <w:p w:rsidR="00E500B4" w:rsidRPr="003F5D99" w:rsidRDefault="00E500B4" w:rsidP="00E500B4">
            <w:pPr>
              <w:rPr>
                <w:sz w:val="20"/>
                <w:szCs w:val="20"/>
              </w:rPr>
            </w:pPr>
            <w:r w:rsidRPr="003F5D99">
              <w:rPr>
                <w:sz w:val="20"/>
                <w:szCs w:val="20"/>
              </w:rPr>
              <w:t>-</w:t>
            </w:r>
          </w:p>
        </w:tc>
      </w:tr>
      <w:tr w:rsidR="00E500B4" w:rsidRPr="003F5D99" w:rsidTr="00E500B4">
        <w:tc>
          <w:tcPr>
            <w:tcW w:w="714" w:type="pct"/>
            <w:tcBorders>
              <w:top w:val="nil"/>
              <w:left w:val="single" w:sz="4" w:space="0" w:color="auto"/>
              <w:bottom w:val="single" w:sz="4" w:space="0" w:color="auto"/>
              <w:right w:val="nil"/>
            </w:tcBorders>
            <w:vAlign w:val="center"/>
            <w:hideMark/>
          </w:tcPr>
          <w:p w:rsidR="00E500B4" w:rsidRPr="003F5D99" w:rsidRDefault="00E500B4" w:rsidP="00E500B4">
            <w:pPr>
              <w:rPr>
                <w:sz w:val="20"/>
                <w:szCs w:val="20"/>
              </w:rPr>
            </w:pPr>
            <w:r w:rsidRPr="003F5D99">
              <w:rPr>
                <w:sz w:val="20"/>
                <w:szCs w:val="20"/>
              </w:rPr>
              <w:t>AA7075</w:t>
            </w:r>
          </w:p>
        </w:tc>
        <w:tc>
          <w:tcPr>
            <w:tcW w:w="620" w:type="pct"/>
            <w:tcBorders>
              <w:top w:val="nil"/>
              <w:left w:val="nil"/>
              <w:bottom w:val="single" w:sz="4" w:space="0" w:color="auto"/>
              <w:right w:val="nil"/>
            </w:tcBorders>
            <w:vAlign w:val="center"/>
            <w:hideMark/>
          </w:tcPr>
          <w:p w:rsidR="00E500B4" w:rsidRPr="003F5D99" w:rsidRDefault="00E500B4" w:rsidP="00E500B4">
            <w:pPr>
              <w:rPr>
                <w:sz w:val="20"/>
                <w:szCs w:val="20"/>
              </w:rPr>
            </w:pPr>
            <w:r w:rsidRPr="003F5D99">
              <w:rPr>
                <w:sz w:val="20"/>
                <w:szCs w:val="20"/>
              </w:rPr>
              <w:t>0</w:t>
            </w:r>
          </w:p>
          <w:p w:rsidR="00E500B4" w:rsidRPr="003F5D99" w:rsidRDefault="00E500B4" w:rsidP="00E500B4">
            <w:pPr>
              <w:rPr>
                <w:sz w:val="20"/>
                <w:szCs w:val="20"/>
              </w:rPr>
            </w:pPr>
            <w:r w:rsidRPr="003F5D99">
              <w:rPr>
                <w:sz w:val="20"/>
                <w:szCs w:val="20"/>
              </w:rPr>
              <w:t>T6</w:t>
            </w:r>
          </w:p>
        </w:tc>
        <w:tc>
          <w:tcPr>
            <w:tcW w:w="808" w:type="pct"/>
            <w:tcBorders>
              <w:top w:val="nil"/>
              <w:left w:val="nil"/>
              <w:bottom w:val="single" w:sz="4" w:space="0" w:color="auto"/>
              <w:right w:val="nil"/>
            </w:tcBorders>
            <w:vAlign w:val="center"/>
            <w:hideMark/>
          </w:tcPr>
          <w:p w:rsidR="00E500B4" w:rsidRPr="003F5D99" w:rsidRDefault="00E500B4" w:rsidP="00E500B4">
            <w:pPr>
              <w:rPr>
                <w:sz w:val="20"/>
                <w:szCs w:val="20"/>
              </w:rPr>
            </w:pPr>
            <w:r w:rsidRPr="003F5D99">
              <w:rPr>
                <w:sz w:val="20"/>
                <w:szCs w:val="20"/>
              </w:rPr>
              <w:t>105-145</w:t>
            </w:r>
          </w:p>
          <w:p w:rsidR="00E500B4" w:rsidRPr="003F5D99" w:rsidRDefault="00E500B4" w:rsidP="00E500B4">
            <w:pPr>
              <w:rPr>
                <w:sz w:val="20"/>
                <w:szCs w:val="20"/>
              </w:rPr>
            </w:pPr>
            <w:r w:rsidRPr="003F5D99">
              <w:rPr>
                <w:sz w:val="20"/>
                <w:szCs w:val="20"/>
              </w:rPr>
              <w:t>435-505</w:t>
            </w:r>
          </w:p>
        </w:tc>
        <w:tc>
          <w:tcPr>
            <w:tcW w:w="714" w:type="pct"/>
            <w:tcBorders>
              <w:top w:val="nil"/>
              <w:left w:val="nil"/>
              <w:bottom w:val="single" w:sz="4" w:space="0" w:color="auto"/>
              <w:right w:val="nil"/>
            </w:tcBorders>
            <w:vAlign w:val="center"/>
            <w:hideMark/>
          </w:tcPr>
          <w:p w:rsidR="00E500B4" w:rsidRPr="003F5D99" w:rsidRDefault="00E500B4" w:rsidP="00E500B4">
            <w:pPr>
              <w:rPr>
                <w:sz w:val="20"/>
                <w:szCs w:val="20"/>
              </w:rPr>
            </w:pPr>
            <w:r w:rsidRPr="003F5D99">
              <w:rPr>
                <w:sz w:val="20"/>
                <w:szCs w:val="20"/>
              </w:rPr>
              <w:t>225-275</w:t>
            </w:r>
          </w:p>
          <w:p w:rsidR="00E500B4" w:rsidRPr="003F5D99" w:rsidRDefault="00E500B4" w:rsidP="00E500B4">
            <w:pPr>
              <w:rPr>
                <w:sz w:val="20"/>
                <w:szCs w:val="20"/>
              </w:rPr>
            </w:pPr>
            <w:r w:rsidRPr="003F5D99">
              <w:rPr>
                <w:sz w:val="20"/>
                <w:szCs w:val="20"/>
              </w:rPr>
              <w:t>510-570</w:t>
            </w:r>
          </w:p>
        </w:tc>
        <w:tc>
          <w:tcPr>
            <w:tcW w:w="715" w:type="pct"/>
            <w:tcBorders>
              <w:top w:val="nil"/>
              <w:left w:val="nil"/>
              <w:bottom w:val="single" w:sz="4" w:space="0" w:color="auto"/>
              <w:right w:val="nil"/>
            </w:tcBorders>
            <w:vAlign w:val="center"/>
            <w:hideMark/>
          </w:tcPr>
          <w:p w:rsidR="00E500B4" w:rsidRPr="003F5D99" w:rsidRDefault="00E500B4" w:rsidP="00E500B4">
            <w:pPr>
              <w:rPr>
                <w:sz w:val="20"/>
                <w:szCs w:val="20"/>
              </w:rPr>
            </w:pPr>
            <w:r w:rsidRPr="003F5D99">
              <w:rPr>
                <w:sz w:val="20"/>
                <w:szCs w:val="20"/>
              </w:rPr>
              <w:t>150</w:t>
            </w:r>
          </w:p>
          <w:p w:rsidR="00E500B4" w:rsidRPr="003F5D99" w:rsidRDefault="00E500B4" w:rsidP="00E500B4">
            <w:pPr>
              <w:rPr>
                <w:sz w:val="20"/>
                <w:szCs w:val="20"/>
              </w:rPr>
            </w:pPr>
            <w:r w:rsidRPr="003F5D99">
              <w:rPr>
                <w:sz w:val="20"/>
                <w:szCs w:val="20"/>
              </w:rPr>
              <w:t>350</w:t>
            </w:r>
          </w:p>
        </w:tc>
        <w:tc>
          <w:tcPr>
            <w:tcW w:w="717" w:type="pct"/>
            <w:tcBorders>
              <w:top w:val="nil"/>
              <w:left w:val="nil"/>
              <w:bottom w:val="single" w:sz="4" w:space="0" w:color="auto"/>
              <w:right w:val="nil"/>
            </w:tcBorders>
            <w:vAlign w:val="center"/>
            <w:hideMark/>
          </w:tcPr>
          <w:p w:rsidR="00E500B4" w:rsidRPr="003F5D99" w:rsidRDefault="00E500B4" w:rsidP="00E500B4">
            <w:pPr>
              <w:rPr>
                <w:sz w:val="20"/>
                <w:szCs w:val="20"/>
              </w:rPr>
            </w:pPr>
            <w:r w:rsidRPr="003F5D99">
              <w:rPr>
                <w:sz w:val="20"/>
                <w:szCs w:val="20"/>
              </w:rPr>
              <w:t>9</w:t>
            </w:r>
          </w:p>
          <w:p w:rsidR="00E500B4" w:rsidRPr="003F5D99" w:rsidRDefault="00E500B4" w:rsidP="00E500B4">
            <w:pPr>
              <w:rPr>
                <w:sz w:val="20"/>
                <w:szCs w:val="20"/>
              </w:rPr>
            </w:pPr>
            <w:r w:rsidRPr="003F5D99">
              <w:rPr>
                <w:sz w:val="20"/>
                <w:szCs w:val="20"/>
              </w:rPr>
              <w:t>5</w:t>
            </w:r>
          </w:p>
        </w:tc>
        <w:tc>
          <w:tcPr>
            <w:tcW w:w="712" w:type="pct"/>
            <w:tcBorders>
              <w:top w:val="nil"/>
              <w:left w:val="nil"/>
              <w:bottom w:val="single" w:sz="4" w:space="0" w:color="auto"/>
              <w:right w:val="single" w:sz="4" w:space="0" w:color="auto"/>
            </w:tcBorders>
            <w:vAlign w:val="center"/>
            <w:hideMark/>
          </w:tcPr>
          <w:p w:rsidR="00E500B4" w:rsidRPr="003F5D99" w:rsidRDefault="00E500B4" w:rsidP="00E500B4">
            <w:pPr>
              <w:rPr>
                <w:sz w:val="20"/>
                <w:szCs w:val="20"/>
              </w:rPr>
            </w:pPr>
            <w:r w:rsidRPr="003F5D99">
              <w:rPr>
                <w:sz w:val="20"/>
                <w:szCs w:val="20"/>
              </w:rPr>
              <w:t>65</w:t>
            </w:r>
          </w:p>
          <w:p w:rsidR="00E500B4" w:rsidRPr="003F5D99" w:rsidRDefault="00E500B4" w:rsidP="00E500B4">
            <w:pPr>
              <w:rPr>
                <w:sz w:val="20"/>
                <w:szCs w:val="20"/>
              </w:rPr>
            </w:pPr>
            <w:r w:rsidRPr="003F5D99">
              <w:rPr>
                <w:sz w:val="20"/>
                <w:szCs w:val="20"/>
              </w:rPr>
              <w:t>160</w:t>
            </w:r>
          </w:p>
        </w:tc>
      </w:tr>
    </w:tbl>
    <w:p w:rsidR="003F5D99" w:rsidRDefault="003F5D99" w:rsidP="00D7289B"/>
    <w:p w:rsidR="002E6AFA" w:rsidRDefault="003F5D99" w:rsidP="00D7289B">
      <w:r>
        <w:t>P</w:t>
      </w:r>
      <w:r w:rsidR="00D7289B">
        <w:t>ri Al zlitinah</w:t>
      </w:r>
      <w:r w:rsidRPr="003F5D99">
        <w:t xml:space="preserve"> </w:t>
      </w:r>
      <w:r>
        <w:t>se uporabijo</w:t>
      </w:r>
      <w:r w:rsidRPr="003F5D99">
        <w:t xml:space="preserve"> </w:t>
      </w:r>
      <w:r>
        <w:t>različne vrste toplotnih obdelav</w:t>
      </w:r>
      <w:r w:rsidR="00BD658C">
        <w:t xml:space="preserve"> </w:t>
      </w:r>
      <w:r w:rsidR="00BD658C">
        <w:fldChar w:fldCharType="begin"/>
      </w:r>
      <w:r w:rsidR="0081270A">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fldChar w:fldCharType="separate"/>
      </w:r>
      <w:r w:rsidR="00BD658C">
        <w:rPr>
          <w:noProof/>
        </w:rPr>
        <w:t>[</w:t>
      </w:r>
      <w:hyperlink w:anchor="_ENREF_4" w:tooltip="AZoM.com, 2000-2012 #14" w:history="1">
        <w:r w:rsidR="004A1A0F">
          <w:rPr>
            <w:noProof/>
          </w:rPr>
          <w:t>4</w:t>
        </w:r>
      </w:hyperlink>
      <w:r w:rsidR="00BD658C">
        <w:rPr>
          <w:noProof/>
        </w:rPr>
        <w:t>]</w:t>
      </w:r>
      <w:r w:rsidR="00BD658C">
        <w:fldChar w:fldCharType="end"/>
      </w:r>
      <w:r w:rsidR="00D7289B">
        <w:t>:</w:t>
      </w:r>
    </w:p>
    <w:p w:rsidR="00D7289B" w:rsidRDefault="00D7289B" w:rsidP="00D7289B">
      <w:pPr>
        <w:pStyle w:val="ListParagraph"/>
        <w:numPr>
          <w:ilvl w:val="0"/>
          <w:numId w:val="8"/>
        </w:numPr>
      </w:pPr>
      <w:r>
        <w:t>homogenizacija</w:t>
      </w:r>
      <w:r w:rsidR="00E457BB">
        <w:t>/difuzijsko žarenje</w:t>
      </w:r>
    </w:p>
    <w:p w:rsidR="00D7289B" w:rsidRDefault="00E46E59" w:rsidP="00D7289B">
      <w:pPr>
        <w:pStyle w:val="ListParagraph"/>
        <w:numPr>
          <w:ilvl w:val="0"/>
          <w:numId w:val="8"/>
        </w:numPr>
      </w:pPr>
      <w:r>
        <w:t>žarenje</w:t>
      </w:r>
      <w:r w:rsidR="00937FF6">
        <w:t xml:space="preserve"> </w:t>
      </w:r>
      <w:r w:rsidR="00E457BB">
        <w:t>(1XXX, 3XXX and 5XXX)</w:t>
      </w:r>
    </w:p>
    <w:p w:rsidR="00E457BB" w:rsidRDefault="00E457BB" w:rsidP="00D7289B">
      <w:pPr>
        <w:pStyle w:val="ListParagraph"/>
        <w:numPr>
          <w:ilvl w:val="0"/>
          <w:numId w:val="8"/>
        </w:numPr>
      </w:pPr>
      <w:r>
        <w:t>precipitacija ali starostno utrjevanje (2XXX, 6XXX and 7XXX)</w:t>
      </w:r>
    </w:p>
    <w:p w:rsidR="00E457BB" w:rsidRDefault="006D41DC" w:rsidP="00D7289B">
      <w:pPr>
        <w:pStyle w:val="ListParagraph"/>
        <w:numPr>
          <w:ilvl w:val="0"/>
          <w:numId w:val="8"/>
        </w:numPr>
      </w:pPr>
      <w:r>
        <w:t>žganje nanosov</w:t>
      </w:r>
    </w:p>
    <w:p w:rsidR="003F5D99" w:rsidRDefault="003F5D99" w:rsidP="00E31D7F"/>
    <w:p w:rsidR="00E31D7F" w:rsidRDefault="00E31D7F" w:rsidP="00E31D7F">
      <w:r>
        <w:t>Po toplotni obdelavi prejme material  oznako</w:t>
      </w:r>
      <w:r w:rsidR="00BD658C">
        <w:t xml:space="preserve"> </w:t>
      </w:r>
      <w:r w:rsidR="00BD658C">
        <w:fldChar w:fldCharType="begin"/>
      </w:r>
      <w:r w:rsidR="0081270A">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fldChar w:fldCharType="separate"/>
      </w:r>
      <w:r w:rsidR="00BD658C">
        <w:rPr>
          <w:noProof/>
        </w:rPr>
        <w:t>[</w:t>
      </w:r>
      <w:hyperlink w:anchor="_ENREF_4" w:tooltip="AZoM.com, 2000-2012 #14" w:history="1">
        <w:r w:rsidR="004A1A0F">
          <w:rPr>
            <w:noProof/>
          </w:rPr>
          <w:t>4</w:t>
        </w:r>
      </w:hyperlink>
      <w:r w:rsidR="00BD658C">
        <w:rPr>
          <w:noProof/>
        </w:rPr>
        <w:t>]</w:t>
      </w:r>
      <w:r w:rsidR="00BD658C">
        <w:fldChar w:fldCharType="end"/>
      </w:r>
      <w:r>
        <w:t>:</w:t>
      </w:r>
    </w:p>
    <w:p w:rsidR="00E31D7F" w:rsidRPr="00E31D7F" w:rsidRDefault="00E31D7F" w:rsidP="00E31D7F">
      <w:pPr>
        <w:rPr>
          <w:lang w:eastAsia="sl-SI"/>
        </w:rPr>
      </w:pPr>
      <w:r w:rsidRPr="00E31D7F">
        <w:rPr>
          <w:rFonts w:ascii="Symbol" w:hAnsi="Symbol"/>
          <w:color w:val="000000"/>
          <w:lang w:eastAsia="sl-SI"/>
        </w:rPr>
        <w:t></w:t>
      </w:r>
      <w:r w:rsidRPr="00E31D7F">
        <w:rPr>
          <w:color w:val="000000"/>
          <w:sz w:val="14"/>
          <w:szCs w:val="14"/>
          <w:lang w:eastAsia="sl-SI"/>
        </w:rPr>
        <w:t xml:space="preserve">         </w:t>
      </w:r>
      <w:r>
        <w:rPr>
          <w:lang w:eastAsia="sl-SI"/>
        </w:rPr>
        <w:t>F pomeni "kot izdelamo"</w:t>
      </w:r>
    </w:p>
    <w:p w:rsidR="00E31D7F" w:rsidRPr="00E31D7F" w:rsidRDefault="00E31D7F" w:rsidP="00E31D7F">
      <w:pPr>
        <w:rPr>
          <w:lang w:eastAsia="sl-SI"/>
        </w:rPr>
      </w:pPr>
      <w:r w:rsidRPr="00E31D7F">
        <w:rPr>
          <w:rFonts w:ascii="Symbol" w:hAnsi="Symbol"/>
          <w:color w:val="000000"/>
          <w:lang w:eastAsia="sl-SI"/>
        </w:rPr>
        <w:t></w:t>
      </w:r>
      <w:r w:rsidRPr="00E31D7F">
        <w:rPr>
          <w:color w:val="000000"/>
          <w:sz w:val="14"/>
          <w:szCs w:val="14"/>
          <w:lang w:eastAsia="sl-SI"/>
        </w:rPr>
        <w:t xml:space="preserve">         </w:t>
      </w:r>
      <w:r w:rsidRPr="00E31D7F">
        <w:rPr>
          <w:lang w:eastAsia="sl-SI"/>
        </w:rPr>
        <w:t xml:space="preserve">O </w:t>
      </w:r>
      <w:r>
        <w:rPr>
          <w:lang w:eastAsia="sl-SI"/>
        </w:rPr>
        <w:t>pomeni "žarjeni kovani izdelki"</w:t>
      </w:r>
    </w:p>
    <w:p w:rsidR="00E31D7F" w:rsidRPr="00E31D7F" w:rsidRDefault="00E31D7F" w:rsidP="00E31D7F">
      <w:pPr>
        <w:rPr>
          <w:lang w:eastAsia="sl-SI"/>
        </w:rPr>
      </w:pPr>
      <w:r w:rsidRPr="00E31D7F">
        <w:rPr>
          <w:rFonts w:ascii="Symbol" w:hAnsi="Symbol"/>
          <w:color w:val="000000"/>
          <w:lang w:eastAsia="sl-SI"/>
        </w:rPr>
        <w:t></w:t>
      </w:r>
      <w:r w:rsidRPr="00E31D7F">
        <w:rPr>
          <w:color w:val="000000"/>
          <w:sz w:val="14"/>
          <w:szCs w:val="14"/>
          <w:lang w:eastAsia="sl-SI"/>
        </w:rPr>
        <w:t xml:space="preserve">         </w:t>
      </w:r>
      <w:r w:rsidRPr="00E31D7F">
        <w:rPr>
          <w:lang w:eastAsia="sl-SI"/>
        </w:rPr>
        <w:t xml:space="preserve">T </w:t>
      </w:r>
      <w:r>
        <w:rPr>
          <w:lang w:eastAsia="sl-SI"/>
        </w:rPr>
        <w:t>pomeni "toplotno obdelano"</w:t>
      </w:r>
    </w:p>
    <w:p w:rsidR="00E31D7F" w:rsidRPr="00E31D7F" w:rsidRDefault="00E31D7F" w:rsidP="00E31D7F">
      <w:pPr>
        <w:rPr>
          <w:lang w:eastAsia="sl-SI"/>
        </w:rPr>
      </w:pPr>
      <w:r w:rsidRPr="00E31D7F">
        <w:rPr>
          <w:rFonts w:ascii="Symbol" w:hAnsi="Symbol"/>
          <w:color w:val="000000"/>
          <w:lang w:eastAsia="sl-SI"/>
        </w:rPr>
        <w:t></w:t>
      </w:r>
      <w:r w:rsidRPr="00E31D7F">
        <w:rPr>
          <w:color w:val="000000"/>
          <w:sz w:val="14"/>
          <w:szCs w:val="14"/>
          <w:lang w:eastAsia="sl-SI"/>
        </w:rPr>
        <w:t xml:space="preserve">         </w:t>
      </w:r>
      <w:r w:rsidRPr="00E31D7F">
        <w:rPr>
          <w:lang w:eastAsia="sl-SI"/>
        </w:rPr>
        <w:t xml:space="preserve">W </w:t>
      </w:r>
      <w:r>
        <w:rPr>
          <w:lang w:eastAsia="sl-SI"/>
        </w:rPr>
        <w:t>pomeni "homogenizirano"</w:t>
      </w:r>
      <w:r w:rsidRPr="00E31D7F">
        <w:rPr>
          <w:lang w:eastAsia="sl-SI"/>
        </w:rPr>
        <w:t>.</w:t>
      </w:r>
    </w:p>
    <w:p w:rsidR="00E31D7F" w:rsidRPr="00E31D7F" w:rsidRDefault="00E31D7F" w:rsidP="00E31D7F">
      <w:pPr>
        <w:rPr>
          <w:lang w:eastAsia="sl-SI"/>
        </w:rPr>
      </w:pPr>
      <w:r w:rsidRPr="00E31D7F">
        <w:rPr>
          <w:rFonts w:ascii="Symbol" w:hAnsi="Symbol"/>
          <w:color w:val="000000"/>
          <w:lang w:eastAsia="sl-SI"/>
        </w:rPr>
        <w:t></w:t>
      </w:r>
      <w:r w:rsidRPr="00E31D7F">
        <w:rPr>
          <w:color w:val="000000"/>
          <w:sz w:val="14"/>
          <w:szCs w:val="14"/>
          <w:lang w:eastAsia="sl-SI"/>
        </w:rPr>
        <w:t xml:space="preserve">         </w:t>
      </w:r>
      <w:r w:rsidRPr="00E31D7F">
        <w:rPr>
          <w:lang w:eastAsia="sl-SI"/>
        </w:rPr>
        <w:t xml:space="preserve">H </w:t>
      </w:r>
      <w:r>
        <w:rPr>
          <w:lang w:eastAsia="sl-SI"/>
        </w:rPr>
        <w:t>pomeni ne toplotno obdelane zlitine –</w:t>
      </w:r>
      <w:r w:rsidRPr="00E31D7F">
        <w:rPr>
          <w:lang w:eastAsia="sl-SI"/>
        </w:rPr>
        <w:t xml:space="preserve"> </w:t>
      </w:r>
      <w:r>
        <w:rPr>
          <w:lang w:eastAsia="sl-SI"/>
        </w:rPr>
        <w:t>"hladno obdelane ali "utrjevane" (3XXX, 4XXX and 5XXX)</w:t>
      </w:r>
      <w:r w:rsidRPr="00E31D7F">
        <w:rPr>
          <w:lang w:eastAsia="sl-SI"/>
        </w:rPr>
        <w:t>.</w:t>
      </w:r>
    </w:p>
    <w:p w:rsidR="00E31D7F" w:rsidRDefault="00E31D7F" w:rsidP="00E31D7F"/>
    <w:p w:rsidR="00BD658C" w:rsidRDefault="00BD658C" w:rsidP="00E31D7F">
      <w:r>
        <w:t xml:space="preserve">Tabela 4 prikazuje oznake toplotno obdelanih zlitin. </w:t>
      </w:r>
    </w:p>
    <w:p w:rsidR="00BD658C" w:rsidRDefault="00BD658C" w:rsidP="00E31D7F"/>
    <w:p w:rsidR="00D7289B" w:rsidRDefault="00D7289B" w:rsidP="00D7289B">
      <w:r>
        <w:t>Tabela 4: Oznake toplotno obdelanih zlitin</w:t>
      </w:r>
      <w:r w:rsidR="00576790">
        <w:t xml:space="preserve"> </w:t>
      </w:r>
      <w:r w:rsidR="00BD658C">
        <w:fldChar w:fldCharType="begin"/>
      </w:r>
      <w:r w:rsidR="0081270A">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fldChar w:fldCharType="separate"/>
      </w:r>
      <w:r w:rsidR="00BD658C">
        <w:rPr>
          <w:noProof/>
        </w:rPr>
        <w:t>[</w:t>
      </w:r>
      <w:hyperlink w:anchor="_ENREF_4" w:tooltip="AZoM.com, 2000-2012 #14" w:history="1">
        <w:r w:rsidR="004A1A0F">
          <w:rPr>
            <w:noProof/>
          </w:rPr>
          <w:t>4</w:t>
        </w:r>
      </w:hyperlink>
      <w:r w:rsidR="00BD658C">
        <w:rPr>
          <w:noProof/>
        </w:rPr>
        <w:t>]</w:t>
      </w:r>
      <w:r w:rsidR="00BD658C">
        <w:fldChar w:fldCharType="end"/>
      </w:r>
    </w:p>
    <w:p w:rsidR="001472AC" w:rsidRDefault="001472AC" w:rsidP="00D7289B"/>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01"/>
        <w:gridCol w:w="7287"/>
      </w:tblGrid>
      <w:tr w:rsidR="002E6AFA" w:rsidRPr="001472AC" w:rsidTr="002E6AFA">
        <w:tc>
          <w:tcPr>
            <w:tcW w:w="1077" w:type="pct"/>
            <w:tcBorders>
              <w:top w:val="single" w:sz="4" w:space="0" w:color="auto"/>
              <w:left w:val="single" w:sz="4" w:space="0" w:color="auto"/>
              <w:bottom w:val="nil"/>
              <w:right w:val="nil"/>
            </w:tcBorders>
            <w:shd w:val="clear" w:color="auto" w:fill="000000"/>
            <w:vAlign w:val="center"/>
            <w:hideMark/>
          </w:tcPr>
          <w:p w:rsidR="002E6AFA" w:rsidRPr="001472AC" w:rsidRDefault="00D7289B" w:rsidP="00D7289B">
            <w:pPr>
              <w:rPr>
                <w:sz w:val="20"/>
                <w:szCs w:val="20"/>
              </w:rPr>
            </w:pPr>
            <w:proofErr w:type="spellStart"/>
            <w:r w:rsidRPr="001472AC">
              <w:rPr>
                <w:sz w:val="20"/>
                <w:szCs w:val="20"/>
                <w:lang w:val="en-US"/>
              </w:rPr>
              <w:t>oznaka</w:t>
            </w:r>
            <w:proofErr w:type="spellEnd"/>
          </w:p>
        </w:tc>
        <w:tc>
          <w:tcPr>
            <w:tcW w:w="3923" w:type="pct"/>
            <w:tcBorders>
              <w:top w:val="single" w:sz="4" w:space="0" w:color="auto"/>
              <w:left w:val="nil"/>
              <w:bottom w:val="nil"/>
              <w:right w:val="single" w:sz="4" w:space="0" w:color="auto"/>
            </w:tcBorders>
            <w:shd w:val="clear" w:color="auto" w:fill="000000"/>
            <w:vAlign w:val="center"/>
            <w:hideMark/>
          </w:tcPr>
          <w:p w:rsidR="002E6AFA" w:rsidRPr="001472AC" w:rsidRDefault="00D7289B" w:rsidP="00D7289B">
            <w:pPr>
              <w:rPr>
                <w:sz w:val="20"/>
                <w:szCs w:val="20"/>
              </w:rPr>
            </w:pPr>
            <w:proofErr w:type="spellStart"/>
            <w:r w:rsidRPr="001472AC">
              <w:rPr>
                <w:sz w:val="20"/>
                <w:szCs w:val="20"/>
                <w:lang w:val="en-US"/>
              </w:rPr>
              <w:t>opis</w:t>
            </w:r>
            <w:proofErr w:type="spellEnd"/>
          </w:p>
        </w:tc>
      </w:tr>
      <w:tr w:rsidR="002E6AFA" w:rsidRPr="001472AC" w:rsidTr="002E6AFA">
        <w:tc>
          <w:tcPr>
            <w:tcW w:w="1077" w:type="pct"/>
            <w:tcBorders>
              <w:top w:val="nil"/>
              <w:left w:val="single" w:sz="4" w:space="0" w:color="auto"/>
              <w:bottom w:val="nil"/>
              <w:right w:val="nil"/>
            </w:tcBorders>
            <w:vAlign w:val="center"/>
            <w:hideMark/>
          </w:tcPr>
          <w:p w:rsidR="002E6AFA" w:rsidRPr="001472AC" w:rsidRDefault="002E6AFA" w:rsidP="00D7289B">
            <w:pPr>
              <w:rPr>
                <w:sz w:val="20"/>
                <w:szCs w:val="20"/>
              </w:rPr>
            </w:pPr>
            <w:r w:rsidRPr="001472AC">
              <w:rPr>
                <w:sz w:val="20"/>
                <w:szCs w:val="20"/>
              </w:rPr>
              <w:t>T1</w:t>
            </w:r>
          </w:p>
        </w:tc>
        <w:tc>
          <w:tcPr>
            <w:tcW w:w="3923" w:type="pct"/>
            <w:tcBorders>
              <w:top w:val="nil"/>
              <w:left w:val="nil"/>
              <w:bottom w:val="nil"/>
              <w:right w:val="single" w:sz="4" w:space="0" w:color="auto"/>
            </w:tcBorders>
            <w:vAlign w:val="center"/>
            <w:hideMark/>
          </w:tcPr>
          <w:p w:rsidR="002E6AFA" w:rsidRPr="001472AC" w:rsidRDefault="00D7289B" w:rsidP="00D7289B">
            <w:pPr>
              <w:rPr>
                <w:sz w:val="20"/>
                <w:szCs w:val="20"/>
              </w:rPr>
            </w:pPr>
            <w:r w:rsidRPr="001472AC">
              <w:rPr>
                <w:sz w:val="20"/>
                <w:szCs w:val="20"/>
              </w:rPr>
              <w:t>ohlajeno iz povišane temperature in naravno starano</w:t>
            </w:r>
          </w:p>
        </w:tc>
      </w:tr>
      <w:tr w:rsidR="002E6AFA" w:rsidRPr="001472AC" w:rsidTr="002E6AFA">
        <w:tc>
          <w:tcPr>
            <w:tcW w:w="1077" w:type="pct"/>
            <w:tcBorders>
              <w:top w:val="nil"/>
              <w:left w:val="single" w:sz="4" w:space="0" w:color="auto"/>
              <w:bottom w:val="nil"/>
              <w:right w:val="nil"/>
            </w:tcBorders>
            <w:shd w:val="clear" w:color="auto" w:fill="D9D9D9"/>
            <w:vAlign w:val="center"/>
            <w:hideMark/>
          </w:tcPr>
          <w:p w:rsidR="002E6AFA" w:rsidRPr="001472AC" w:rsidRDefault="002E6AFA" w:rsidP="00D7289B">
            <w:pPr>
              <w:rPr>
                <w:sz w:val="20"/>
                <w:szCs w:val="20"/>
              </w:rPr>
            </w:pPr>
            <w:r w:rsidRPr="001472AC">
              <w:rPr>
                <w:sz w:val="20"/>
                <w:szCs w:val="20"/>
              </w:rPr>
              <w:t>T2</w:t>
            </w:r>
          </w:p>
        </w:tc>
        <w:tc>
          <w:tcPr>
            <w:tcW w:w="3923" w:type="pct"/>
            <w:tcBorders>
              <w:top w:val="nil"/>
              <w:left w:val="nil"/>
              <w:bottom w:val="nil"/>
              <w:right w:val="single" w:sz="4" w:space="0" w:color="auto"/>
            </w:tcBorders>
            <w:shd w:val="clear" w:color="auto" w:fill="D9D9D9"/>
            <w:vAlign w:val="center"/>
            <w:hideMark/>
          </w:tcPr>
          <w:p w:rsidR="002E6AFA" w:rsidRPr="001472AC" w:rsidRDefault="00D7289B" w:rsidP="00D7289B">
            <w:pPr>
              <w:rPr>
                <w:sz w:val="20"/>
                <w:szCs w:val="20"/>
              </w:rPr>
            </w:pPr>
            <w:r w:rsidRPr="001472AC">
              <w:rPr>
                <w:sz w:val="20"/>
                <w:szCs w:val="20"/>
              </w:rPr>
              <w:t>ohlajeno iz povišane temperature, hladno obdelano in naravno starano</w:t>
            </w:r>
          </w:p>
        </w:tc>
      </w:tr>
      <w:tr w:rsidR="002E6AFA" w:rsidRPr="001472AC" w:rsidTr="002E6AFA">
        <w:tc>
          <w:tcPr>
            <w:tcW w:w="1077" w:type="pct"/>
            <w:tcBorders>
              <w:top w:val="nil"/>
              <w:left w:val="single" w:sz="4" w:space="0" w:color="auto"/>
              <w:bottom w:val="nil"/>
              <w:right w:val="nil"/>
            </w:tcBorders>
            <w:vAlign w:val="center"/>
            <w:hideMark/>
          </w:tcPr>
          <w:p w:rsidR="002E6AFA" w:rsidRPr="001472AC" w:rsidRDefault="002E6AFA" w:rsidP="00D7289B">
            <w:pPr>
              <w:rPr>
                <w:sz w:val="20"/>
                <w:szCs w:val="20"/>
              </w:rPr>
            </w:pPr>
            <w:r w:rsidRPr="001472AC">
              <w:rPr>
                <w:sz w:val="20"/>
                <w:szCs w:val="20"/>
              </w:rPr>
              <w:t>T3</w:t>
            </w:r>
          </w:p>
        </w:tc>
        <w:tc>
          <w:tcPr>
            <w:tcW w:w="3923" w:type="pct"/>
            <w:tcBorders>
              <w:top w:val="nil"/>
              <w:left w:val="nil"/>
              <w:bottom w:val="nil"/>
              <w:right w:val="single" w:sz="4" w:space="0" w:color="auto"/>
            </w:tcBorders>
            <w:vAlign w:val="center"/>
            <w:hideMark/>
          </w:tcPr>
          <w:p w:rsidR="002E6AFA" w:rsidRPr="001472AC" w:rsidRDefault="006D41DC" w:rsidP="00D7289B">
            <w:pPr>
              <w:rPr>
                <w:sz w:val="20"/>
                <w:szCs w:val="20"/>
              </w:rPr>
            </w:pPr>
            <w:r w:rsidRPr="001472AC">
              <w:rPr>
                <w:sz w:val="20"/>
                <w:szCs w:val="20"/>
              </w:rPr>
              <w:t>homogenizacija, hladno obdelano in naravno staranje do stabilnih pogojev</w:t>
            </w:r>
          </w:p>
        </w:tc>
      </w:tr>
      <w:tr w:rsidR="002E6AFA" w:rsidRPr="001472AC" w:rsidTr="002E6AFA">
        <w:tc>
          <w:tcPr>
            <w:tcW w:w="1077" w:type="pct"/>
            <w:tcBorders>
              <w:top w:val="nil"/>
              <w:left w:val="single" w:sz="4" w:space="0" w:color="auto"/>
              <w:bottom w:val="nil"/>
              <w:right w:val="nil"/>
            </w:tcBorders>
            <w:shd w:val="clear" w:color="auto" w:fill="D9D9D9"/>
            <w:vAlign w:val="center"/>
            <w:hideMark/>
          </w:tcPr>
          <w:p w:rsidR="002E6AFA" w:rsidRPr="001472AC" w:rsidRDefault="002E6AFA" w:rsidP="00D7289B">
            <w:pPr>
              <w:rPr>
                <w:sz w:val="20"/>
                <w:szCs w:val="20"/>
              </w:rPr>
            </w:pPr>
            <w:r w:rsidRPr="001472AC">
              <w:rPr>
                <w:sz w:val="20"/>
                <w:szCs w:val="20"/>
              </w:rPr>
              <w:t>T4</w:t>
            </w:r>
          </w:p>
        </w:tc>
        <w:tc>
          <w:tcPr>
            <w:tcW w:w="3923" w:type="pct"/>
            <w:tcBorders>
              <w:top w:val="nil"/>
              <w:left w:val="nil"/>
              <w:bottom w:val="nil"/>
              <w:right w:val="single" w:sz="4" w:space="0" w:color="auto"/>
            </w:tcBorders>
            <w:shd w:val="clear" w:color="auto" w:fill="D9D9D9"/>
            <w:vAlign w:val="center"/>
            <w:hideMark/>
          </w:tcPr>
          <w:p w:rsidR="002E6AFA" w:rsidRPr="001472AC" w:rsidRDefault="00D7289B" w:rsidP="00D7289B">
            <w:pPr>
              <w:rPr>
                <w:sz w:val="20"/>
                <w:szCs w:val="20"/>
              </w:rPr>
            </w:pPr>
            <w:r w:rsidRPr="001472AC">
              <w:rPr>
                <w:sz w:val="20"/>
                <w:szCs w:val="20"/>
              </w:rPr>
              <w:t>homogenizacija in naravno staranje do stabilnih pogojev</w:t>
            </w:r>
          </w:p>
        </w:tc>
      </w:tr>
      <w:tr w:rsidR="002E6AFA" w:rsidRPr="001472AC" w:rsidTr="002E6AFA">
        <w:tc>
          <w:tcPr>
            <w:tcW w:w="1077" w:type="pct"/>
            <w:tcBorders>
              <w:top w:val="nil"/>
              <w:left w:val="single" w:sz="4" w:space="0" w:color="auto"/>
              <w:bottom w:val="nil"/>
              <w:right w:val="nil"/>
            </w:tcBorders>
            <w:vAlign w:val="center"/>
            <w:hideMark/>
          </w:tcPr>
          <w:p w:rsidR="002E6AFA" w:rsidRPr="001472AC" w:rsidRDefault="002E6AFA" w:rsidP="00D7289B">
            <w:pPr>
              <w:rPr>
                <w:sz w:val="20"/>
                <w:szCs w:val="20"/>
              </w:rPr>
            </w:pPr>
            <w:r w:rsidRPr="001472AC">
              <w:rPr>
                <w:sz w:val="20"/>
                <w:szCs w:val="20"/>
              </w:rPr>
              <w:t>T5</w:t>
            </w:r>
          </w:p>
        </w:tc>
        <w:tc>
          <w:tcPr>
            <w:tcW w:w="3923" w:type="pct"/>
            <w:tcBorders>
              <w:top w:val="nil"/>
              <w:left w:val="nil"/>
              <w:bottom w:val="nil"/>
              <w:right w:val="single" w:sz="4" w:space="0" w:color="auto"/>
            </w:tcBorders>
            <w:vAlign w:val="center"/>
            <w:hideMark/>
          </w:tcPr>
          <w:p w:rsidR="002E6AFA" w:rsidRPr="001472AC" w:rsidRDefault="00D7289B" w:rsidP="00D7289B">
            <w:pPr>
              <w:rPr>
                <w:sz w:val="20"/>
                <w:szCs w:val="20"/>
              </w:rPr>
            </w:pPr>
            <w:r w:rsidRPr="001472AC">
              <w:rPr>
                <w:sz w:val="20"/>
                <w:szCs w:val="20"/>
              </w:rPr>
              <w:t>ohlajeno iz povišane temperature in umetno starano</w:t>
            </w:r>
          </w:p>
        </w:tc>
      </w:tr>
      <w:tr w:rsidR="002E6AFA" w:rsidRPr="001472AC" w:rsidTr="002E6AFA">
        <w:tc>
          <w:tcPr>
            <w:tcW w:w="1077" w:type="pct"/>
            <w:tcBorders>
              <w:top w:val="nil"/>
              <w:left w:val="single" w:sz="4" w:space="0" w:color="auto"/>
              <w:bottom w:val="nil"/>
              <w:right w:val="nil"/>
            </w:tcBorders>
            <w:shd w:val="clear" w:color="auto" w:fill="D9D9D9"/>
            <w:vAlign w:val="center"/>
            <w:hideMark/>
          </w:tcPr>
          <w:p w:rsidR="002E6AFA" w:rsidRPr="001472AC" w:rsidRDefault="002E6AFA" w:rsidP="00D7289B">
            <w:pPr>
              <w:rPr>
                <w:sz w:val="20"/>
                <w:szCs w:val="20"/>
              </w:rPr>
            </w:pPr>
            <w:r w:rsidRPr="001472AC">
              <w:rPr>
                <w:sz w:val="20"/>
                <w:szCs w:val="20"/>
              </w:rPr>
              <w:t>T6</w:t>
            </w:r>
          </w:p>
        </w:tc>
        <w:tc>
          <w:tcPr>
            <w:tcW w:w="3923" w:type="pct"/>
            <w:tcBorders>
              <w:top w:val="nil"/>
              <w:left w:val="nil"/>
              <w:bottom w:val="nil"/>
              <w:right w:val="single" w:sz="4" w:space="0" w:color="auto"/>
            </w:tcBorders>
            <w:shd w:val="clear" w:color="auto" w:fill="D9D9D9"/>
            <w:vAlign w:val="center"/>
            <w:hideMark/>
          </w:tcPr>
          <w:p w:rsidR="002E6AFA" w:rsidRPr="001472AC" w:rsidRDefault="00D7289B" w:rsidP="00D7289B">
            <w:pPr>
              <w:rPr>
                <w:sz w:val="20"/>
                <w:szCs w:val="20"/>
              </w:rPr>
            </w:pPr>
            <w:r w:rsidRPr="001472AC">
              <w:rPr>
                <w:sz w:val="20"/>
                <w:szCs w:val="20"/>
              </w:rPr>
              <w:t>homogenizacija in umetno starano</w:t>
            </w:r>
          </w:p>
        </w:tc>
      </w:tr>
      <w:tr w:rsidR="002E6AFA" w:rsidRPr="001472AC" w:rsidTr="002E6AFA">
        <w:tc>
          <w:tcPr>
            <w:tcW w:w="1077" w:type="pct"/>
            <w:tcBorders>
              <w:top w:val="nil"/>
              <w:left w:val="single" w:sz="4" w:space="0" w:color="auto"/>
              <w:bottom w:val="single" w:sz="4" w:space="0" w:color="auto"/>
              <w:right w:val="nil"/>
            </w:tcBorders>
            <w:vAlign w:val="center"/>
            <w:hideMark/>
          </w:tcPr>
          <w:p w:rsidR="002E6AFA" w:rsidRPr="001472AC" w:rsidRDefault="002E6AFA" w:rsidP="00D7289B">
            <w:pPr>
              <w:rPr>
                <w:sz w:val="20"/>
                <w:szCs w:val="20"/>
              </w:rPr>
            </w:pPr>
            <w:r w:rsidRPr="001472AC">
              <w:rPr>
                <w:sz w:val="20"/>
                <w:szCs w:val="20"/>
              </w:rPr>
              <w:t>T7</w:t>
            </w:r>
          </w:p>
        </w:tc>
        <w:tc>
          <w:tcPr>
            <w:tcW w:w="3923" w:type="pct"/>
            <w:tcBorders>
              <w:top w:val="nil"/>
              <w:left w:val="nil"/>
              <w:bottom w:val="single" w:sz="4" w:space="0" w:color="auto"/>
              <w:right w:val="single" w:sz="4" w:space="0" w:color="auto"/>
            </w:tcBorders>
            <w:vAlign w:val="center"/>
            <w:hideMark/>
          </w:tcPr>
          <w:p w:rsidR="002E6AFA" w:rsidRPr="001472AC" w:rsidRDefault="00D7289B" w:rsidP="00D7289B">
            <w:pPr>
              <w:rPr>
                <w:sz w:val="20"/>
                <w:szCs w:val="20"/>
              </w:rPr>
            </w:pPr>
            <w:r w:rsidRPr="001472AC">
              <w:rPr>
                <w:sz w:val="20"/>
                <w:szCs w:val="20"/>
              </w:rPr>
              <w:t>homogenizacija in</w:t>
            </w:r>
            <w:r w:rsidR="002E6AFA" w:rsidRPr="001472AC">
              <w:rPr>
                <w:sz w:val="20"/>
                <w:szCs w:val="20"/>
              </w:rPr>
              <w:t xml:space="preserve"> </w:t>
            </w:r>
            <w:r w:rsidR="00E457BB" w:rsidRPr="001472AC">
              <w:rPr>
                <w:sz w:val="20"/>
                <w:szCs w:val="20"/>
              </w:rPr>
              <w:t>p</w:t>
            </w:r>
            <w:r w:rsidRPr="001472AC">
              <w:rPr>
                <w:sz w:val="20"/>
                <w:szCs w:val="20"/>
              </w:rPr>
              <w:t>restaranje/stabiliziranje</w:t>
            </w:r>
          </w:p>
        </w:tc>
      </w:tr>
    </w:tbl>
    <w:p w:rsidR="00D7289B" w:rsidRDefault="00D7289B" w:rsidP="00D7289B"/>
    <w:p w:rsidR="003F5D99" w:rsidRDefault="003F5D99" w:rsidP="00E31D7F">
      <w:pPr>
        <w:rPr>
          <w:lang w:eastAsia="sl-SI"/>
        </w:rPr>
      </w:pPr>
    </w:p>
    <w:p w:rsidR="00E31D7F" w:rsidRDefault="00E31D7F" w:rsidP="001472AC">
      <w:pPr>
        <w:rPr>
          <w:lang w:eastAsia="sl-SI"/>
        </w:rPr>
      </w:pPr>
      <w:r>
        <w:rPr>
          <w:lang w:eastAsia="sl-SI"/>
        </w:rPr>
        <w:t>Hladno obdelane zlitine prejmejo dodatne oznake (tabel</w:t>
      </w:r>
      <w:r w:rsidR="00496EB3">
        <w:rPr>
          <w:lang w:eastAsia="sl-SI"/>
        </w:rPr>
        <w:t>i</w:t>
      </w:r>
      <w:r>
        <w:rPr>
          <w:lang w:eastAsia="sl-SI"/>
        </w:rPr>
        <w:t xml:space="preserve"> 5</w:t>
      </w:r>
      <w:r w:rsidR="00496EB3">
        <w:rPr>
          <w:lang w:eastAsia="sl-SI"/>
        </w:rPr>
        <w:t xml:space="preserve"> in 6</w:t>
      </w:r>
      <w:r>
        <w:rPr>
          <w:lang w:eastAsia="sl-SI"/>
        </w:rPr>
        <w:t>)</w:t>
      </w:r>
    </w:p>
    <w:p w:rsidR="001472AC" w:rsidRDefault="001472AC" w:rsidP="001472AC">
      <w:pPr>
        <w:rPr>
          <w:lang w:eastAsia="sl-SI"/>
        </w:rPr>
      </w:pPr>
    </w:p>
    <w:p w:rsidR="00E31D7F" w:rsidRDefault="00E31D7F" w:rsidP="00E31D7F">
      <w:pPr>
        <w:rPr>
          <w:lang w:eastAsia="sl-SI"/>
        </w:rPr>
      </w:pPr>
      <w:r>
        <w:rPr>
          <w:lang w:eastAsia="sl-SI"/>
        </w:rPr>
        <w:t>Tabela 5: Oznake hladno obdelanih zlitin</w:t>
      </w:r>
      <w:r w:rsidR="00576790">
        <w:rPr>
          <w:lang w:eastAsia="sl-SI"/>
        </w:rPr>
        <w:t xml:space="preserve"> </w:t>
      </w:r>
      <w:r w:rsidR="00BD658C">
        <w:rPr>
          <w:lang w:eastAsia="sl-SI"/>
        </w:rPr>
        <w:fldChar w:fldCharType="begin"/>
      </w:r>
      <w:r w:rsidR="0081270A">
        <w:rPr>
          <w:lang w:eastAsia="sl-SI"/>
        </w:rPr>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rPr>
          <w:lang w:eastAsia="sl-SI"/>
        </w:rPr>
        <w:fldChar w:fldCharType="separate"/>
      </w:r>
      <w:r w:rsidR="00BD658C">
        <w:rPr>
          <w:noProof/>
          <w:lang w:eastAsia="sl-SI"/>
        </w:rPr>
        <w:t>[</w:t>
      </w:r>
      <w:hyperlink w:anchor="_ENREF_4" w:tooltip="AZoM.com, 2000-2012 #14" w:history="1">
        <w:r w:rsidR="004A1A0F">
          <w:rPr>
            <w:noProof/>
            <w:lang w:eastAsia="sl-SI"/>
          </w:rPr>
          <w:t>4</w:t>
        </w:r>
      </w:hyperlink>
      <w:r w:rsidR="00BD658C">
        <w:rPr>
          <w:noProof/>
          <w:lang w:eastAsia="sl-SI"/>
        </w:rPr>
        <w:t>]</w:t>
      </w:r>
      <w:r w:rsidR="00BD658C">
        <w:rPr>
          <w:lang w:eastAsia="sl-SI"/>
        </w:rPr>
        <w:fldChar w:fldCharType="end"/>
      </w:r>
    </w:p>
    <w:p w:rsidR="001472AC" w:rsidRPr="00E31D7F" w:rsidRDefault="001472AC" w:rsidP="00E31D7F">
      <w:pPr>
        <w:rPr>
          <w:lang w:eastAsia="sl-SI"/>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66"/>
        <w:gridCol w:w="7822"/>
      </w:tblGrid>
      <w:tr w:rsidR="00E31D7F" w:rsidRPr="001472AC" w:rsidTr="00E31D7F">
        <w:tc>
          <w:tcPr>
            <w:tcW w:w="789" w:type="pct"/>
            <w:tcBorders>
              <w:top w:val="single" w:sz="4" w:space="0" w:color="auto"/>
              <w:left w:val="single" w:sz="4" w:space="0" w:color="auto"/>
              <w:bottom w:val="nil"/>
              <w:right w:val="nil"/>
            </w:tcBorders>
            <w:shd w:val="clear" w:color="auto" w:fill="000000"/>
            <w:vAlign w:val="center"/>
            <w:hideMark/>
          </w:tcPr>
          <w:p w:rsidR="00E31D7F" w:rsidRPr="001472AC" w:rsidRDefault="009C787D" w:rsidP="00E31D7F">
            <w:pPr>
              <w:rPr>
                <w:sz w:val="20"/>
                <w:szCs w:val="20"/>
                <w:lang w:eastAsia="sl-SI"/>
              </w:rPr>
            </w:pPr>
            <w:proofErr w:type="spellStart"/>
            <w:r w:rsidRPr="001472AC">
              <w:rPr>
                <w:sz w:val="20"/>
                <w:szCs w:val="20"/>
                <w:lang w:val="en-US" w:eastAsia="sl-SI"/>
              </w:rPr>
              <w:t>oznaka</w:t>
            </w:r>
            <w:proofErr w:type="spellEnd"/>
          </w:p>
        </w:tc>
        <w:tc>
          <w:tcPr>
            <w:tcW w:w="4211" w:type="pct"/>
            <w:tcBorders>
              <w:top w:val="single" w:sz="4" w:space="0" w:color="auto"/>
              <w:left w:val="nil"/>
              <w:bottom w:val="nil"/>
              <w:right w:val="single" w:sz="4" w:space="0" w:color="auto"/>
            </w:tcBorders>
            <w:shd w:val="clear" w:color="auto" w:fill="000000"/>
            <w:vAlign w:val="center"/>
            <w:hideMark/>
          </w:tcPr>
          <w:p w:rsidR="00E31D7F" w:rsidRPr="001472AC" w:rsidRDefault="009C787D" w:rsidP="00E31D7F">
            <w:pPr>
              <w:rPr>
                <w:sz w:val="20"/>
                <w:szCs w:val="20"/>
                <w:lang w:eastAsia="sl-SI"/>
              </w:rPr>
            </w:pPr>
            <w:proofErr w:type="spellStart"/>
            <w:r w:rsidRPr="001472AC">
              <w:rPr>
                <w:sz w:val="20"/>
                <w:szCs w:val="20"/>
                <w:lang w:val="en-US" w:eastAsia="sl-SI"/>
              </w:rPr>
              <w:t>opis</w:t>
            </w:r>
            <w:proofErr w:type="spellEnd"/>
          </w:p>
        </w:tc>
      </w:tr>
      <w:tr w:rsidR="00E31D7F" w:rsidRPr="001472AC" w:rsidTr="00E31D7F">
        <w:tc>
          <w:tcPr>
            <w:tcW w:w="789" w:type="pct"/>
            <w:tcBorders>
              <w:top w:val="nil"/>
              <w:left w:val="single" w:sz="4" w:space="0" w:color="auto"/>
              <w:bottom w:val="nil"/>
              <w:right w:val="nil"/>
            </w:tcBorders>
            <w:vAlign w:val="center"/>
            <w:hideMark/>
          </w:tcPr>
          <w:p w:rsidR="00E31D7F" w:rsidRPr="001472AC" w:rsidRDefault="00E31D7F" w:rsidP="00E31D7F">
            <w:pPr>
              <w:rPr>
                <w:sz w:val="20"/>
                <w:szCs w:val="20"/>
                <w:lang w:eastAsia="sl-SI"/>
              </w:rPr>
            </w:pPr>
            <w:r w:rsidRPr="001472AC">
              <w:rPr>
                <w:sz w:val="20"/>
                <w:szCs w:val="20"/>
                <w:lang w:eastAsia="sl-SI"/>
              </w:rPr>
              <w:t>H1X</w:t>
            </w:r>
          </w:p>
        </w:tc>
        <w:tc>
          <w:tcPr>
            <w:tcW w:w="4211" w:type="pct"/>
            <w:tcBorders>
              <w:top w:val="nil"/>
              <w:left w:val="nil"/>
              <w:bottom w:val="nil"/>
              <w:right w:val="single" w:sz="4" w:space="0" w:color="auto"/>
            </w:tcBorders>
            <w:vAlign w:val="center"/>
            <w:hideMark/>
          </w:tcPr>
          <w:p w:rsidR="00E31D7F" w:rsidRPr="001472AC" w:rsidRDefault="00496EB3" w:rsidP="00E31D7F">
            <w:pPr>
              <w:rPr>
                <w:sz w:val="20"/>
                <w:szCs w:val="20"/>
                <w:lang w:eastAsia="sl-SI"/>
              </w:rPr>
            </w:pPr>
            <w:r w:rsidRPr="001472AC">
              <w:rPr>
                <w:sz w:val="20"/>
                <w:szCs w:val="20"/>
                <w:lang w:eastAsia="sl-SI"/>
              </w:rPr>
              <w:t>hladno utrjene</w:t>
            </w:r>
          </w:p>
        </w:tc>
      </w:tr>
      <w:tr w:rsidR="00E31D7F" w:rsidRPr="001472AC" w:rsidTr="00E31D7F">
        <w:tc>
          <w:tcPr>
            <w:tcW w:w="789" w:type="pct"/>
            <w:tcBorders>
              <w:top w:val="nil"/>
              <w:left w:val="single" w:sz="4" w:space="0" w:color="auto"/>
              <w:bottom w:val="nil"/>
              <w:right w:val="nil"/>
            </w:tcBorders>
            <w:shd w:val="clear" w:color="auto" w:fill="D9D9D9"/>
            <w:vAlign w:val="center"/>
            <w:hideMark/>
          </w:tcPr>
          <w:p w:rsidR="00E31D7F" w:rsidRPr="001472AC" w:rsidRDefault="00E31D7F" w:rsidP="00E31D7F">
            <w:pPr>
              <w:rPr>
                <w:sz w:val="20"/>
                <w:szCs w:val="20"/>
                <w:lang w:eastAsia="sl-SI"/>
              </w:rPr>
            </w:pPr>
            <w:r w:rsidRPr="001472AC">
              <w:rPr>
                <w:sz w:val="20"/>
                <w:szCs w:val="20"/>
                <w:lang w:eastAsia="sl-SI"/>
              </w:rPr>
              <w:t>H2X</w:t>
            </w:r>
          </w:p>
        </w:tc>
        <w:tc>
          <w:tcPr>
            <w:tcW w:w="4211" w:type="pct"/>
            <w:tcBorders>
              <w:top w:val="nil"/>
              <w:left w:val="nil"/>
              <w:bottom w:val="nil"/>
              <w:right w:val="single" w:sz="4" w:space="0" w:color="auto"/>
            </w:tcBorders>
            <w:shd w:val="clear" w:color="auto" w:fill="D9D9D9"/>
            <w:vAlign w:val="center"/>
            <w:hideMark/>
          </w:tcPr>
          <w:p w:rsidR="00E31D7F" w:rsidRPr="001472AC" w:rsidRDefault="00496EB3" w:rsidP="00E31D7F">
            <w:pPr>
              <w:rPr>
                <w:sz w:val="20"/>
                <w:szCs w:val="20"/>
                <w:lang w:eastAsia="sl-SI"/>
              </w:rPr>
            </w:pPr>
            <w:r w:rsidRPr="001472AC">
              <w:rPr>
                <w:sz w:val="20"/>
                <w:szCs w:val="20"/>
                <w:lang w:eastAsia="sl-SI"/>
              </w:rPr>
              <w:t>hladno utrjene in delno žarene</w:t>
            </w:r>
          </w:p>
        </w:tc>
      </w:tr>
      <w:tr w:rsidR="00E31D7F" w:rsidRPr="001472AC" w:rsidTr="00E31D7F">
        <w:tc>
          <w:tcPr>
            <w:tcW w:w="789" w:type="pct"/>
            <w:tcBorders>
              <w:top w:val="nil"/>
              <w:left w:val="single" w:sz="4" w:space="0" w:color="auto"/>
              <w:bottom w:val="nil"/>
              <w:right w:val="nil"/>
            </w:tcBorders>
            <w:vAlign w:val="center"/>
            <w:hideMark/>
          </w:tcPr>
          <w:p w:rsidR="00E31D7F" w:rsidRPr="001472AC" w:rsidRDefault="00E31D7F" w:rsidP="00E31D7F">
            <w:pPr>
              <w:rPr>
                <w:sz w:val="20"/>
                <w:szCs w:val="20"/>
                <w:lang w:eastAsia="sl-SI"/>
              </w:rPr>
            </w:pPr>
            <w:r w:rsidRPr="001472AC">
              <w:rPr>
                <w:sz w:val="20"/>
                <w:szCs w:val="20"/>
                <w:lang w:eastAsia="sl-SI"/>
              </w:rPr>
              <w:t>H3X</w:t>
            </w:r>
          </w:p>
        </w:tc>
        <w:tc>
          <w:tcPr>
            <w:tcW w:w="4211" w:type="pct"/>
            <w:tcBorders>
              <w:top w:val="nil"/>
              <w:left w:val="nil"/>
              <w:bottom w:val="nil"/>
              <w:right w:val="single" w:sz="4" w:space="0" w:color="auto"/>
            </w:tcBorders>
            <w:vAlign w:val="center"/>
            <w:hideMark/>
          </w:tcPr>
          <w:p w:rsidR="00E31D7F" w:rsidRPr="001472AC" w:rsidRDefault="00496EB3" w:rsidP="00E31D7F">
            <w:pPr>
              <w:rPr>
                <w:sz w:val="20"/>
                <w:szCs w:val="20"/>
                <w:lang w:eastAsia="sl-SI"/>
              </w:rPr>
            </w:pPr>
            <w:r w:rsidRPr="001472AC">
              <w:rPr>
                <w:sz w:val="20"/>
                <w:szCs w:val="20"/>
                <w:lang w:eastAsia="sl-SI"/>
              </w:rPr>
              <w:t>hladno utrjene in stabilizirane z nizko temp. obdelavo</w:t>
            </w:r>
          </w:p>
        </w:tc>
      </w:tr>
      <w:tr w:rsidR="00E31D7F" w:rsidRPr="001472AC" w:rsidTr="00E31D7F">
        <w:tc>
          <w:tcPr>
            <w:tcW w:w="789" w:type="pct"/>
            <w:tcBorders>
              <w:top w:val="nil"/>
              <w:left w:val="single" w:sz="4" w:space="0" w:color="auto"/>
              <w:bottom w:val="nil"/>
              <w:right w:val="nil"/>
            </w:tcBorders>
            <w:shd w:val="clear" w:color="auto" w:fill="D9D9D9"/>
            <w:vAlign w:val="center"/>
            <w:hideMark/>
          </w:tcPr>
          <w:p w:rsidR="00E31D7F" w:rsidRPr="001472AC" w:rsidRDefault="00E31D7F" w:rsidP="00E31D7F">
            <w:pPr>
              <w:rPr>
                <w:sz w:val="20"/>
                <w:szCs w:val="20"/>
                <w:lang w:eastAsia="sl-SI"/>
              </w:rPr>
            </w:pPr>
            <w:r w:rsidRPr="001472AC">
              <w:rPr>
                <w:sz w:val="20"/>
                <w:szCs w:val="20"/>
                <w:lang w:eastAsia="sl-SI"/>
              </w:rPr>
              <w:t>H4X</w:t>
            </w:r>
          </w:p>
        </w:tc>
        <w:tc>
          <w:tcPr>
            <w:tcW w:w="4211" w:type="pct"/>
            <w:tcBorders>
              <w:top w:val="nil"/>
              <w:left w:val="nil"/>
              <w:bottom w:val="nil"/>
              <w:right w:val="single" w:sz="4" w:space="0" w:color="auto"/>
            </w:tcBorders>
            <w:shd w:val="clear" w:color="auto" w:fill="D9D9D9"/>
            <w:vAlign w:val="center"/>
            <w:hideMark/>
          </w:tcPr>
          <w:p w:rsidR="00E31D7F" w:rsidRPr="001472AC" w:rsidRDefault="00496EB3" w:rsidP="00E31D7F">
            <w:pPr>
              <w:rPr>
                <w:sz w:val="20"/>
                <w:szCs w:val="20"/>
                <w:lang w:eastAsia="sl-SI"/>
              </w:rPr>
            </w:pPr>
            <w:r w:rsidRPr="001472AC">
              <w:rPr>
                <w:sz w:val="20"/>
                <w:szCs w:val="20"/>
                <w:lang w:eastAsia="sl-SI"/>
              </w:rPr>
              <w:t>hladno utrjene in žgane</w:t>
            </w:r>
          </w:p>
        </w:tc>
      </w:tr>
      <w:tr w:rsidR="00E31D7F" w:rsidRPr="001472AC" w:rsidTr="00E31D7F">
        <w:tc>
          <w:tcPr>
            <w:tcW w:w="789" w:type="pct"/>
            <w:tcBorders>
              <w:top w:val="nil"/>
              <w:left w:val="single" w:sz="4" w:space="0" w:color="auto"/>
              <w:bottom w:val="nil"/>
              <w:right w:val="nil"/>
            </w:tcBorders>
            <w:vAlign w:val="center"/>
            <w:hideMark/>
          </w:tcPr>
          <w:p w:rsidR="00E31D7F" w:rsidRPr="001472AC" w:rsidRDefault="00E31D7F" w:rsidP="00E31D7F">
            <w:pPr>
              <w:rPr>
                <w:sz w:val="20"/>
                <w:szCs w:val="20"/>
                <w:lang w:eastAsia="sl-SI"/>
              </w:rPr>
            </w:pPr>
            <w:r w:rsidRPr="001472AC">
              <w:rPr>
                <w:sz w:val="20"/>
                <w:szCs w:val="20"/>
                <w:lang w:eastAsia="sl-SI"/>
              </w:rPr>
              <w:t>HX2</w:t>
            </w:r>
          </w:p>
        </w:tc>
        <w:tc>
          <w:tcPr>
            <w:tcW w:w="4211" w:type="pct"/>
            <w:tcBorders>
              <w:top w:val="nil"/>
              <w:left w:val="nil"/>
              <w:bottom w:val="nil"/>
              <w:right w:val="single" w:sz="4" w:space="0" w:color="auto"/>
            </w:tcBorders>
            <w:vAlign w:val="center"/>
            <w:hideMark/>
          </w:tcPr>
          <w:p w:rsidR="00E31D7F" w:rsidRPr="001472AC" w:rsidRDefault="00496EB3" w:rsidP="00E31D7F">
            <w:pPr>
              <w:rPr>
                <w:sz w:val="20"/>
                <w:szCs w:val="20"/>
                <w:lang w:eastAsia="sl-SI"/>
              </w:rPr>
            </w:pPr>
            <w:r w:rsidRPr="001472AC">
              <w:rPr>
                <w:sz w:val="20"/>
                <w:szCs w:val="20"/>
                <w:lang w:eastAsia="sl-SI"/>
              </w:rPr>
              <w:t>stanje trdote četrtina delovne</w:t>
            </w:r>
          </w:p>
        </w:tc>
      </w:tr>
      <w:tr w:rsidR="00E31D7F" w:rsidRPr="001472AC" w:rsidTr="00E31D7F">
        <w:tc>
          <w:tcPr>
            <w:tcW w:w="789" w:type="pct"/>
            <w:tcBorders>
              <w:top w:val="nil"/>
              <w:left w:val="single" w:sz="4" w:space="0" w:color="auto"/>
              <w:bottom w:val="nil"/>
              <w:right w:val="nil"/>
            </w:tcBorders>
            <w:shd w:val="clear" w:color="auto" w:fill="D9D9D9"/>
            <w:vAlign w:val="center"/>
            <w:hideMark/>
          </w:tcPr>
          <w:p w:rsidR="00E31D7F" w:rsidRPr="001472AC" w:rsidRDefault="00E31D7F" w:rsidP="00E31D7F">
            <w:pPr>
              <w:rPr>
                <w:sz w:val="20"/>
                <w:szCs w:val="20"/>
                <w:lang w:eastAsia="sl-SI"/>
              </w:rPr>
            </w:pPr>
            <w:r w:rsidRPr="001472AC">
              <w:rPr>
                <w:sz w:val="20"/>
                <w:szCs w:val="20"/>
                <w:lang w:eastAsia="sl-SI"/>
              </w:rPr>
              <w:t>HX4</w:t>
            </w:r>
          </w:p>
        </w:tc>
        <w:tc>
          <w:tcPr>
            <w:tcW w:w="4211" w:type="pct"/>
            <w:tcBorders>
              <w:top w:val="nil"/>
              <w:left w:val="nil"/>
              <w:bottom w:val="nil"/>
              <w:right w:val="single" w:sz="4" w:space="0" w:color="auto"/>
            </w:tcBorders>
            <w:shd w:val="clear" w:color="auto" w:fill="D9D9D9"/>
            <w:vAlign w:val="center"/>
            <w:hideMark/>
          </w:tcPr>
          <w:p w:rsidR="00E31D7F" w:rsidRPr="001472AC" w:rsidRDefault="00496EB3" w:rsidP="00496EB3">
            <w:pPr>
              <w:rPr>
                <w:sz w:val="20"/>
                <w:szCs w:val="20"/>
                <w:lang w:eastAsia="sl-SI"/>
              </w:rPr>
            </w:pPr>
            <w:r w:rsidRPr="001472AC">
              <w:rPr>
                <w:sz w:val="20"/>
                <w:szCs w:val="20"/>
                <w:lang w:eastAsia="sl-SI"/>
              </w:rPr>
              <w:t>stanje trdote polovica delovne</w:t>
            </w:r>
          </w:p>
        </w:tc>
      </w:tr>
      <w:tr w:rsidR="00E31D7F" w:rsidRPr="001472AC" w:rsidTr="00E31D7F">
        <w:tc>
          <w:tcPr>
            <w:tcW w:w="789" w:type="pct"/>
            <w:tcBorders>
              <w:top w:val="nil"/>
              <w:left w:val="single" w:sz="4" w:space="0" w:color="auto"/>
              <w:bottom w:val="nil"/>
              <w:right w:val="nil"/>
            </w:tcBorders>
            <w:vAlign w:val="center"/>
            <w:hideMark/>
          </w:tcPr>
          <w:p w:rsidR="00E31D7F" w:rsidRPr="001472AC" w:rsidRDefault="00E31D7F" w:rsidP="00E31D7F">
            <w:pPr>
              <w:rPr>
                <w:sz w:val="20"/>
                <w:szCs w:val="20"/>
                <w:lang w:eastAsia="sl-SI"/>
              </w:rPr>
            </w:pPr>
            <w:r w:rsidRPr="001472AC">
              <w:rPr>
                <w:sz w:val="20"/>
                <w:szCs w:val="20"/>
                <w:lang w:eastAsia="sl-SI"/>
              </w:rPr>
              <w:t>HX6</w:t>
            </w:r>
          </w:p>
        </w:tc>
        <w:tc>
          <w:tcPr>
            <w:tcW w:w="4211" w:type="pct"/>
            <w:tcBorders>
              <w:top w:val="nil"/>
              <w:left w:val="nil"/>
              <w:bottom w:val="nil"/>
              <w:right w:val="single" w:sz="4" w:space="0" w:color="auto"/>
            </w:tcBorders>
            <w:vAlign w:val="center"/>
            <w:hideMark/>
          </w:tcPr>
          <w:p w:rsidR="00E31D7F" w:rsidRPr="001472AC" w:rsidRDefault="00496EB3" w:rsidP="00496EB3">
            <w:pPr>
              <w:rPr>
                <w:sz w:val="20"/>
                <w:szCs w:val="20"/>
                <w:lang w:eastAsia="sl-SI"/>
              </w:rPr>
            </w:pPr>
            <w:r w:rsidRPr="001472AC">
              <w:rPr>
                <w:sz w:val="20"/>
                <w:szCs w:val="20"/>
                <w:lang w:eastAsia="sl-SI"/>
              </w:rPr>
              <w:t>stanje trdote tri četrtine delovne</w:t>
            </w:r>
          </w:p>
        </w:tc>
      </w:tr>
      <w:tr w:rsidR="00E31D7F" w:rsidRPr="001472AC" w:rsidTr="00E31D7F">
        <w:tc>
          <w:tcPr>
            <w:tcW w:w="789" w:type="pct"/>
            <w:tcBorders>
              <w:top w:val="nil"/>
              <w:left w:val="single" w:sz="4" w:space="0" w:color="auto"/>
              <w:bottom w:val="single" w:sz="4" w:space="0" w:color="auto"/>
              <w:right w:val="nil"/>
            </w:tcBorders>
            <w:shd w:val="clear" w:color="auto" w:fill="D9D9D9"/>
            <w:vAlign w:val="center"/>
            <w:hideMark/>
          </w:tcPr>
          <w:p w:rsidR="00E31D7F" w:rsidRPr="001472AC" w:rsidRDefault="00E31D7F" w:rsidP="00E31D7F">
            <w:pPr>
              <w:rPr>
                <w:sz w:val="20"/>
                <w:szCs w:val="20"/>
                <w:lang w:eastAsia="sl-SI"/>
              </w:rPr>
            </w:pPr>
            <w:r w:rsidRPr="001472AC">
              <w:rPr>
                <w:sz w:val="20"/>
                <w:szCs w:val="20"/>
                <w:lang w:eastAsia="sl-SI"/>
              </w:rPr>
              <w:t>HX8</w:t>
            </w:r>
          </w:p>
        </w:tc>
        <w:tc>
          <w:tcPr>
            <w:tcW w:w="4211" w:type="pct"/>
            <w:tcBorders>
              <w:top w:val="nil"/>
              <w:left w:val="nil"/>
              <w:bottom w:val="single" w:sz="4" w:space="0" w:color="auto"/>
              <w:right w:val="single" w:sz="4" w:space="0" w:color="auto"/>
            </w:tcBorders>
            <w:shd w:val="clear" w:color="auto" w:fill="D9D9D9"/>
            <w:vAlign w:val="center"/>
            <w:hideMark/>
          </w:tcPr>
          <w:p w:rsidR="00E31D7F" w:rsidRPr="001472AC" w:rsidRDefault="00496EB3" w:rsidP="00496EB3">
            <w:pPr>
              <w:rPr>
                <w:sz w:val="20"/>
                <w:szCs w:val="20"/>
                <w:lang w:eastAsia="sl-SI"/>
              </w:rPr>
            </w:pPr>
            <w:r w:rsidRPr="001472AC">
              <w:rPr>
                <w:sz w:val="20"/>
                <w:szCs w:val="20"/>
                <w:lang w:eastAsia="sl-SI"/>
              </w:rPr>
              <w:t>stanje trdote polna delovna</w:t>
            </w:r>
          </w:p>
        </w:tc>
      </w:tr>
    </w:tbl>
    <w:p w:rsidR="00496EB3" w:rsidRDefault="00496EB3" w:rsidP="00496EB3">
      <w:pPr>
        <w:rPr>
          <w:b/>
          <w:bCs/>
          <w:lang w:eastAsia="sl-SI"/>
        </w:rPr>
      </w:pPr>
    </w:p>
    <w:p w:rsidR="00E31D7F" w:rsidRDefault="00496EB3" w:rsidP="00496EB3">
      <w:pPr>
        <w:rPr>
          <w:bCs/>
          <w:lang w:eastAsia="sl-SI"/>
        </w:rPr>
      </w:pPr>
      <w:r>
        <w:rPr>
          <w:bCs/>
          <w:lang w:eastAsia="sl-SI"/>
        </w:rPr>
        <w:t>Tabela 6: Temperirne oznake</w:t>
      </w:r>
      <w:r w:rsidR="00576790">
        <w:rPr>
          <w:bCs/>
          <w:lang w:eastAsia="sl-SI"/>
        </w:rPr>
        <w:t xml:space="preserve"> </w:t>
      </w:r>
      <w:r w:rsidR="00BD658C">
        <w:rPr>
          <w:bCs/>
          <w:lang w:eastAsia="sl-SI"/>
        </w:rPr>
        <w:fldChar w:fldCharType="begin"/>
      </w:r>
      <w:r w:rsidR="0081270A">
        <w:rPr>
          <w:bCs/>
          <w:lang w:eastAsia="sl-SI"/>
        </w:rPr>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rPr>
          <w:bCs/>
          <w:lang w:eastAsia="sl-SI"/>
        </w:rPr>
        <w:fldChar w:fldCharType="separate"/>
      </w:r>
      <w:r w:rsidR="00BD658C">
        <w:rPr>
          <w:bCs/>
          <w:noProof/>
          <w:lang w:eastAsia="sl-SI"/>
        </w:rPr>
        <w:t>[</w:t>
      </w:r>
      <w:hyperlink w:anchor="_ENREF_4" w:tooltip="AZoM.com, 2000-2012 #14" w:history="1">
        <w:r w:rsidR="004A1A0F">
          <w:rPr>
            <w:bCs/>
            <w:noProof/>
            <w:lang w:eastAsia="sl-SI"/>
          </w:rPr>
          <w:t>4</w:t>
        </w:r>
      </w:hyperlink>
      <w:r w:rsidR="00BD658C">
        <w:rPr>
          <w:bCs/>
          <w:noProof/>
          <w:lang w:eastAsia="sl-SI"/>
        </w:rPr>
        <w:t>]</w:t>
      </w:r>
      <w:r w:rsidR="00BD658C">
        <w:rPr>
          <w:bCs/>
          <w:lang w:eastAsia="sl-SI"/>
        </w:rPr>
        <w:fldChar w:fldCharType="end"/>
      </w:r>
    </w:p>
    <w:p w:rsidR="001472AC" w:rsidRPr="00496EB3" w:rsidRDefault="001472AC" w:rsidP="00496EB3">
      <w:pPr>
        <w:rPr>
          <w:lang w:eastAsia="sl-SI"/>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642"/>
        <w:gridCol w:w="7646"/>
      </w:tblGrid>
      <w:tr w:rsidR="00E31D7F" w:rsidRPr="001472AC" w:rsidTr="00E31D7F">
        <w:tc>
          <w:tcPr>
            <w:tcW w:w="884" w:type="pct"/>
            <w:tcBorders>
              <w:top w:val="single" w:sz="4" w:space="0" w:color="auto"/>
              <w:left w:val="single" w:sz="4" w:space="0" w:color="auto"/>
              <w:bottom w:val="nil"/>
              <w:right w:val="nil"/>
            </w:tcBorders>
            <w:shd w:val="clear" w:color="auto" w:fill="000000"/>
            <w:vAlign w:val="center"/>
            <w:hideMark/>
          </w:tcPr>
          <w:p w:rsidR="00E31D7F" w:rsidRPr="001472AC" w:rsidRDefault="009C787D" w:rsidP="00E31D7F">
            <w:pPr>
              <w:rPr>
                <w:sz w:val="20"/>
                <w:szCs w:val="20"/>
                <w:lang w:eastAsia="sl-SI"/>
              </w:rPr>
            </w:pPr>
            <w:proofErr w:type="spellStart"/>
            <w:r w:rsidRPr="001472AC">
              <w:rPr>
                <w:sz w:val="20"/>
                <w:szCs w:val="20"/>
                <w:lang w:val="en-US" w:eastAsia="sl-SI"/>
              </w:rPr>
              <w:t>oznaka</w:t>
            </w:r>
            <w:proofErr w:type="spellEnd"/>
          </w:p>
        </w:tc>
        <w:tc>
          <w:tcPr>
            <w:tcW w:w="4116" w:type="pct"/>
            <w:tcBorders>
              <w:top w:val="single" w:sz="4" w:space="0" w:color="auto"/>
              <w:left w:val="nil"/>
              <w:bottom w:val="nil"/>
              <w:right w:val="single" w:sz="4" w:space="0" w:color="auto"/>
            </w:tcBorders>
            <w:shd w:val="clear" w:color="auto" w:fill="000000"/>
            <w:vAlign w:val="center"/>
            <w:hideMark/>
          </w:tcPr>
          <w:p w:rsidR="00E31D7F" w:rsidRPr="001472AC" w:rsidRDefault="009C787D" w:rsidP="00E31D7F">
            <w:pPr>
              <w:rPr>
                <w:sz w:val="20"/>
                <w:szCs w:val="20"/>
                <w:lang w:eastAsia="sl-SI"/>
              </w:rPr>
            </w:pPr>
            <w:proofErr w:type="spellStart"/>
            <w:r w:rsidRPr="001472AC">
              <w:rPr>
                <w:sz w:val="20"/>
                <w:szCs w:val="20"/>
                <w:lang w:val="en-US" w:eastAsia="sl-SI"/>
              </w:rPr>
              <w:t>opis</w:t>
            </w:r>
            <w:proofErr w:type="spellEnd"/>
          </w:p>
        </w:tc>
      </w:tr>
      <w:tr w:rsidR="00E31D7F" w:rsidRPr="001472AC" w:rsidTr="00E31D7F">
        <w:tc>
          <w:tcPr>
            <w:tcW w:w="884" w:type="pct"/>
            <w:tcBorders>
              <w:top w:val="nil"/>
              <w:left w:val="single" w:sz="4" w:space="0" w:color="auto"/>
              <w:bottom w:val="nil"/>
              <w:right w:val="nil"/>
            </w:tcBorders>
            <w:vAlign w:val="center"/>
            <w:hideMark/>
          </w:tcPr>
          <w:p w:rsidR="00E31D7F" w:rsidRPr="001472AC" w:rsidRDefault="00E31D7F" w:rsidP="00E31D7F">
            <w:pPr>
              <w:rPr>
                <w:sz w:val="20"/>
                <w:szCs w:val="20"/>
                <w:lang w:eastAsia="sl-SI"/>
              </w:rPr>
            </w:pPr>
            <w:r w:rsidRPr="001472AC">
              <w:rPr>
                <w:sz w:val="20"/>
                <w:szCs w:val="20"/>
                <w:lang w:eastAsia="sl-SI"/>
              </w:rPr>
              <w:t>H112</w:t>
            </w:r>
          </w:p>
        </w:tc>
        <w:tc>
          <w:tcPr>
            <w:tcW w:w="4116" w:type="pct"/>
            <w:tcBorders>
              <w:top w:val="nil"/>
              <w:left w:val="nil"/>
              <w:bottom w:val="nil"/>
              <w:right w:val="single" w:sz="4" w:space="0" w:color="auto"/>
            </w:tcBorders>
            <w:vAlign w:val="center"/>
            <w:hideMark/>
          </w:tcPr>
          <w:p w:rsidR="00E31D7F" w:rsidRPr="001472AC" w:rsidRDefault="00496EB3" w:rsidP="00496EB3">
            <w:pPr>
              <w:rPr>
                <w:sz w:val="20"/>
                <w:szCs w:val="20"/>
                <w:lang w:eastAsia="sl-SI"/>
              </w:rPr>
            </w:pPr>
            <w:r w:rsidRPr="001472AC">
              <w:rPr>
                <w:sz w:val="20"/>
                <w:szCs w:val="20"/>
                <w:lang w:eastAsia="sl-SI"/>
              </w:rPr>
              <w:t>Zlitine, ki so delno temperirane pri preoblikovanju, vendar nimajo posebne kontrole glede na količino utrjevanja ali toplotne obdelave. Nekatere omejitve napetosti veljajo.</w:t>
            </w:r>
          </w:p>
        </w:tc>
      </w:tr>
      <w:tr w:rsidR="00E31D7F" w:rsidRPr="001472AC" w:rsidTr="00E31D7F">
        <w:tc>
          <w:tcPr>
            <w:tcW w:w="884" w:type="pct"/>
            <w:tcBorders>
              <w:top w:val="nil"/>
              <w:left w:val="single" w:sz="4" w:space="0" w:color="auto"/>
              <w:bottom w:val="nil"/>
              <w:right w:val="nil"/>
            </w:tcBorders>
            <w:shd w:val="clear" w:color="auto" w:fill="D9D9D9"/>
            <w:vAlign w:val="center"/>
            <w:hideMark/>
          </w:tcPr>
          <w:p w:rsidR="00E31D7F" w:rsidRPr="001472AC" w:rsidRDefault="00E31D7F" w:rsidP="00E31D7F">
            <w:pPr>
              <w:rPr>
                <w:sz w:val="20"/>
                <w:szCs w:val="20"/>
                <w:lang w:eastAsia="sl-SI"/>
              </w:rPr>
            </w:pPr>
            <w:r w:rsidRPr="001472AC">
              <w:rPr>
                <w:sz w:val="20"/>
                <w:szCs w:val="20"/>
                <w:lang w:eastAsia="sl-SI"/>
              </w:rPr>
              <w:t>H321</w:t>
            </w:r>
          </w:p>
        </w:tc>
        <w:tc>
          <w:tcPr>
            <w:tcW w:w="4116" w:type="pct"/>
            <w:tcBorders>
              <w:top w:val="nil"/>
              <w:left w:val="nil"/>
              <w:bottom w:val="nil"/>
              <w:right w:val="single" w:sz="4" w:space="0" w:color="auto"/>
            </w:tcBorders>
            <w:shd w:val="clear" w:color="auto" w:fill="D9D9D9"/>
            <w:vAlign w:val="center"/>
            <w:hideMark/>
          </w:tcPr>
          <w:p w:rsidR="00E31D7F" w:rsidRPr="001472AC" w:rsidRDefault="00496EB3" w:rsidP="00496EB3">
            <w:pPr>
              <w:rPr>
                <w:sz w:val="20"/>
                <w:szCs w:val="20"/>
                <w:lang w:eastAsia="sl-SI"/>
              </w:rPr>
            </w:pPr>
            <w:r w:rsidRPr="001472AC">
              <w:rPr>
                <w:sz w:val="20"/>
                <w:szCs w:val="20"/>
                <w:lang w:eastAsia="sl-SI"/>
              </w:rPr>
              <w:t>Utrjevanje do meje, ki je pod kontrolirano H32.</w:t>
            </w:r>
          </w:p>
        </w:tc>
      </w:tr>
      <w:tr w:rsidR="00E31D7F" w:rsidRPr="001472AC" w:rsidTr="00E31D7F">
        <w:tc>
          <w:tcPr>
            <w:tcW w:w="884" w:type="pct"/>
            <w:tcBorders>
              <w:top w:val="nil"/>
              <w:left w:val="single" w:sz="4" w:space="0" w:color="auto"/>
              <w:bottom w:val="nil"/>
              <w:right w:val="nil"/>
            </w:tcBorders>
            <w:vAlign w:val="center"/>
            <w:hideMark/>
          </w:tcPr>
          <w:p w:rsidR="00E31D7F" w:rsidRPr="001472AC" w:rsidRDefault="00E31D7F" w:rsidP="00E31D7F">
            <w:pPr>
              <w:rPr>
                <w:sz w:val="20"/>
                <w:szCs w:val="20"/>
                <w:lang w:eastAsia="sl-SI"/>
              </w:rPr>
            </w:pPr>
            <w:r w:rsidRPr="001472AC">
              <w:rPr>
                <w:sz w:val="20"/>
                <w:szCs w:val="20"/>
                <w:lang w:eastAsia="sl-SI"/>
              </w:rPr>
              <w:t>H323</w:t>
            </w:r>
          </w:p>
        </w:tc>
        <w:tc>
          <w:tcPr>
            <w:tcW w:w="4116" w:type="pct"/>
            <w:tcBorders>
              <w:top w:val="nil"/>
              <w:left w:val="nil"/>
              <w:bottom w:val="nil"/>
              <w:right w:val="single" w:sz="4" w:space="0" w:color="auto"/>
            </w:tcBorders>
            <w:vAlign w:val="center"/>
            <w:hideMark/>
          </w:tcPr>
          <w:p w:rsidR="00E31D7F" w:rsidRPr="001472AC" w:rsidRDefault="00496EB3" w:rsidP="00496EB3">
            <w:pPr>
              <w:rPr>
                <w:sz w:val="20"/>
                <w:szCs w:val="20"/>
                <w:lang w:eastAsia="sl-SI"/>
              </w:rPr>
            </w:pPr>
            <w:r w:rsidRPr="001472AC">
              <w:rPr>
                <w:sz w:val="20"/>
                <w:szCs w:val="20"/>
                <w:lang w:eastAsia="sl-SI"/>
              </w:rPr>
              <w:t>Različica H32, ki je bila utrjena do mere, ki zagotavlja sprejemljivo odpornost na nastanek napetostne korozije.</w:t>
            </w:r>
            <w:r w:rsidRPr="001472AC">
              <w:rPr>
                <w:sz w:val="20"/>
                <w:szCs w:val="20"/>
                <w:lang w:val="en-US" w:eastAsia="sl-SI"/>
              </w:rPr>
              <w:t xml:space="preserve"> </w:t>
            </w:r>
          </w:p>
        </w:tc>
      </w:tr>
      <w:tr w:rsidR="00E31D7F" w:rsidRPr="001472AC" w:rsidTr="00E31D7F">
        <w:tc>
          <w:tcPr>
            <w:tcW w:w="884" w:type="pct"/>
            <w:tcBorders>
              <w:top w:val="nil"/>
              <w:left w:val="single" w:sz="4" w:space="0" w:color="auto"/>
              <w:bottom w:val="nil"/>
              <w:right w:val="nil"/>
            </w:tcBorders>
            <w:shd w:val="clear" w:color="auto" w:fill="D9D9D9"/>
            <w:vAlign w:val="center"/>
            <w:hideMark/>
          </w:tcPr>
          <w:p w:rsidR="00E31D7F" w:rsidRPr="001472AC" w:rsidRDefault="00E31D7F" w:rsidP="00E31D7F">
            <w:pPr>
              <w:rPr>
                <w:sz w:val="20"/>
                <w:szCs w:val="20"/>
                <w:lang w:eastAsia="sl-SI"/>
              </w:rPr>
            </w:pPr>
            <w:r w:rsidRPr="001472AC">
              <w:rPr>
                <w:sz w:val="20"/>
                <w:szCs w:val="20"/>
                <w:lang w:eastAsia="sl-SI"/>
              </w:rPr>
              <w:t>H343</w:t>
            </w:r>
          </w:p>
        </w:tc>
        <w:tc>
          <w:tcPr>
            <w:tcW w:w="4116" w:type="pct"/>
            <w:tcBorders>
              <w:top w:val="nil"/>
              <w:left w:val="nil"/>
              <w:bottom w:val="nil"/>
              <w:right w:val="single" w:sz="4" w:space="0" w:color="auto"/>
            </w:tcBorders>
            <w:shd w:val="clear" w:color="auto" w:fill="D9D9D9"/>
            <w:vAlign w:val="center"/>
            <w:hideMark/>
          </w:tcPr>
          <w:p w:rsidR="00E31D7F" w:rsidRPr="001472AC" w:rsidRDefault="00496EB3" w:rsidP="00496EB3">
            <w:pPr>
              <w:rPr>
                <w:sz w:val="20"/>
                <w:szCs w:val="20"/>
                <w:lang w:eastAsia="sl-SI"/>
              </w:rPr>
            </w:pPr>
            <w:r w:rsidRPr="001472AC">
              <w:rPr>
                <w:sz w:val="20"/>
                <w:szCs w:val="20"/>
                <w:lang w:eastAsia="sl-SI"/>
              </w:rPr>
              <w:t>Različica H34, ki je bila utrjena do mere, ki zagotavlja sprejemljivo odpornost na nastanek napetostne korozije.</w:t>
            </w:r>
          </w:p>
        </w:tc>
      </w:tr>
      <w:tr w:rsidR="00E31D7F" w:rsidRPr="001472AC" w:rsidTr="00E31D7F">
        <w:tc>
          <w:tcPr>
            <w:tcW w:w="884" w:type="pct"/>
            <w:tcBorders>
              <w:top w:val="nil"/>
              <w:left w:val="single" w:sz="4" w:space="0" w:color="auto"/>
              <w:bottom w:val="nil"/>
              <w:right w:val="nil"/>
            </w:tcBorders>
            <w:vAlign w:val="center"/>
            <w:hideMark/>
          </w:tcPr>
          <w:p w:rsidR="00E31D7F" w:rsidRPr="001472AC" w:rsidRDefault="00E31D7F" w:rsidP="00E31D7F">
            <w:pPr>
              <w:rPr>
                <w:sz w:val="20"/>
                <w:szCs w:val="20"/>
                <w:lang w:eastAsia="sl-SI"/>
              </w:rPr>
            </w:pPr>
            <w:r w:rsidRPr="001472AC">
              <w:rPr>
                <w:sz w:val="20"/>
                <w:szCs w:val="20"/>
                <w:lang w:eastAsia="sl-SI"/>
              </w:rPr>
              <w:t>H115</w:t>
            </w:r>
          </w:p>
        </w:tc>
        <w:tc>
          <w:tcPr>
            <w:tcW w:w="4116" w:type="pct"/>
            <w:tcBorders>
              <w:top w:val="nil"/>
              <w:left w:val="nil"/>
              <w:bottom w:val="nil"/>
              <w:right w:val="single" w:sz="4" w:space="0" w:color="auto"/>
            </w:tcBorders>
            <w:vAlign w:val="center"/>
            <w:hideMark/>
          </w:tcPr>
          <w:p w:rsidR="00E31D7F" w:rsidRPr="001472AC" w:rsidRDefault="001042D3" w:rsidP="00E31D7F">
            <w:pPr>
              <w:rPr>
                <w:sz w:val="20"/>
                <w:szCs w:val="20"/>
                <w:lang w:eastAsia="sl-SI"/>
              </w:rPr>
            </w:pPr>
            <w:r w:rsidRPr="001472AC">
              <w:rPr>
                <w:sz w:val="20"/>
                <w:szCs w:val="20"/>
                <w:lang w:eastAsia="sl-SI"/>
              </w:rPr>
              <w:t>zaščitne plošče - oklep</w:t>
            </w:r>
          </w:p>
        </w:tc>
      </w:tr>
      <w:tr w:rsidR="00E31D7F" w:rsidRPr="001472AC" w:rsidTr="00E31D7F">
        <w:tc>
          <w:tcPr>
            <w:tcW w:w="884" w:type="pct"/>
            <w:tcBorders>
              <w:top w:val="nil"/>
              <w:left w:val="single" w:sz="4" w:space="0" w:color="auto"/>
              <w:bottom w:val="single" w:sz="4" w:space="0" w:color="auto"/>
              <w:right w:val="nil"/>
            </w:tcBorders>
            <w:shd w:val="clear" w:color="auto" w:fill="D9D9D9"/>
            <w:vAlign w:val="center"/>
            <w:hideMark/>
          </w:tcPr>
          <w:p w:rsidR="00E31D7F" w:rsidRPr="001472AC" w:rsidRDefault="00E31D7F" w:rsidP="00E31D7F">
            <w:pPr>
              <w:rPr>
                <w:sz w:val="20"/>
                <w:szCs w:val="20"/>
                <w:lang w:eastAsia="sl-SI"/>
              </w:rPr>
            </w:pPr>
            <w:r w:rsidRPr="001472AC">
              <w:rPr>
                <w:sz w:val="20"/>
                <w:szCs w:val="20"/>
                <w:lang w:eastAsia="sl-SI"/>
              </w:rPr>
              <w:t>H116</w:t>
            </w:r>
          </w:p>
        </w:tc>
        <w:tc>
          <w:tcPr>
            <w:tcW w:w="4116" w:type="pct"/>
            <w:tcBorders>
              <w:top w:val="nil"/>
              <w:left w:val="nil"/>
              <w:bottom w:val="single" w:sz="4" w:space="0" w:color="auto"/>
              <w:right w:val="single" w:sz="4" w:space="0" w:color="auto"/>
            </w:tcBorders>
            <w:shd w:val="clear" w:color="auto" w:fill="D9D9D9"/>
            <w:vAlign w:val="center"/>
            <w:hideMark/>
          </w:tcPr>
          <w:p w:rsidR="00E31D7F" w:rsidRPr="001472AC" w:rsidRDefault="001042D3" w:rsidP="00E31D7F">
            <w:pPr>
              <w:rPr>
                <w:sz w:val="20"/>
                <w:szCs w:val="20"/>
                <w:lang w:eastAsia="sl-SI"/>
              </w:rPr>
            </w:pPr>
            <w:r w:rsidRPr="001472AC">
              <w:rPr>
                <w:sz w:val="20"/>
                <w:szCs w:val="20"/>
                <w:lang w:eastAsia="sl-SI"/>
              </w:rPr>
              <w:t>posebna odelava za dosego korozijske obstojnosti</w:t>
            </w:r>
          </w:p>
        </w:tc>
      </w:tr>
    </w:tbl>
    <w:p w:rsidR="00FF5A26" w:rsidRPr="001042D3" w:rsidRDefault="00E31D7F" w:rsidP="001042D3">
      <w:pPr>
        <w:spacing w:before="100" w:beforeAutospacing="1" w:after="100" w:afterAutospacing="1"/>
        <w:jc w:val="left"/>
        <w:rPr>
          <w:rFonts w:ascii="Times New Roman" w:eastAsia="Times New Roman" w:hAnsi="Times New Roman" w:cs="Times New Roman"/>
          <w:szCs w:val="24"/>
          <w:lang w:eastAsia="sl-SI"/>
        </w:rPr>
      </w:pPr>
      <w:r w:rsidRPr="00E31D7F">
        <w:rPr>
          <w:rFonts w:ascii="Times New Roman" w:eastAsia="Times New Roman" w:hAnsi="Times New Roman" w:cs="Times New Roman"/>
          <w:szCs w:val="24"/>
          <w:lang w:eastAsia="sl-SI"/>
        </w:rPr>
        <w:t> </w:t>
      </w:r>
    </w:p>
    <w:p w:rsidR="009C3D1F" w:rsidRDefault="009C3D1F" w:rsidP="00715FE4"/>
    <w:p w:rsidR="002D600F" w:rsidRDefault="002D600F" w:rsidP="00715FE4"/>
    <w:p w:rsidR="003F5D99" w:rsidRDefault="003F5D99">
      <w:pPr>
        <w:spacing w:after="200" w:line="276" w:lineRule="auto"/>
        <w:jc w:val="left"/>
        <w:rPr>
          <w:rFonts w:asciiTheme="majorHAnsi" w:eastAsiaTheme="majorEastAsia" w:hAnsiTheme="majorHAnsi" w:cstheme="majorBidi"/>
          <w:b/>
          <w:bCs/>
          <w:color w:val="1F497D" w:themeColor="text2"/>
          <w:sz w:val="26"/>
          <w:szCs w:val="26"/>
        </w:rPr>
      </w:pPr>
      <w:bookmarkStart w:id="14" w:name="_Toc329858437"/>
      <w:bookmarkStart w:id="15" w:name="_Toc329858530"/>
      <w:r>
        <w:br w:type="page"/>
      </w:r>
    </w:p>
    <w:p w:rsidR="00715FE4" w:rsidRDefault="00715FE4" w:rsidP="00EA53EC">
      <w:pPr>
        <w:pStyle w:val="Heading2"/>
      </w:pPr>
      <w:bookmarkStart w:id="16" w:name="_Toc334437694"/>
      <w:r>
        <w:lastRenderedPageBreak/>
        <w:t>Livne zlitine</w:t>
      </w:r>
      <w:bookmarkEnd w:id="14"/>
      <w:bookmarkEnd w:id="15"/>
      <w:bookmarkEnd w:id="16"/>
    </w:p>
    <w:p w:rsidR="003F490D" w:rsidRPr="003F490D" w:rsidRDefault="003F490D" w:rsidP="003F490D"/>
    <w:p w:rsidR="00F12A7B" w:rsidRDefault="00F12A7B" w:rsidP="00715FE4">
      <w:r>
        <w:t>Livne zlitine se uporabljajo v livarnah za litje polizdelkov in izdelkov (ulitkov).</w:t>
      </w:r>
    </w:p>
    <w:p w:rsidR="00134863" w:rsidRDefault="00134863" w:rsidP="00134863">
      <w:r>
        <w:t xml:space="preserve">Oznake za Al zlitine prikazuje tabela </w:t>
      </w:r>
      <w:r w:rsidR="00234550">
        <w:t>7</w:t>
      </w:r>
      <w:r>
        <w:t>:</w:t>
      </w:r>
    </w:p>
    <w:p w:rsidR="003F5D99" w:rsidRDefault="003F5D99" w:rsidP="00134863"/>
    <w:p w:rsidR="00134863" w:rsidRDefault="00134863" w:rsidP="00134863">
      <w:r>
        <w:t xml:space="preserve">Tabela </w:t>
      </w:r>
      <w:r w:rsidR="0061142F">
        <w:t>7</w:t>
      </w:r>
      <w:r>
        <w:t>: Oznake zlitin glede na legirni element</w:t>
      </w:r>
      <w:r w:rsidR="00576790">
        <w:t xml:space="preserve"> </w:t>
      </w:r>
      <w:r w:rsidR="00BD658C">
        <w:fldChar w:fldCharType="begin"/>
      </w:r>
      <w:r w:rsidR="0081270A">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fldChar w:fldCharType="separate"/>
      </w:r>
      <w:r w:rsidR="00BD658C">
        <w:rPr>
          <w:noProof/>
        </w:rPr>
        <w:t>[</w:t>
      </w:r>
      <w:hyperlink w:anchor="_ENREF_4" w:tooltip="AZoM.com, 2000-2012 #14" w:history="1">
        <w:r w:rsidR="004A1A0F">
          <w:rPr>
            <w:noProof/>
          </w:rPr>
          <w:t>4</w:t>
        </w:r>
      </w:hyperlink>
      <w:r w:rsidR="00BD658C">
        <w:rPr>
          <w:noProof/>
        </w:rPr>
        <w:t>]</w:t>
      </w:r>
      <w:r w:rsidR="00BD658C">
        <w:fldChar w:fldCharType="end"/>
      </w:r>
    </w:p>
    <w:p w:rsidR="001472AC" w:rsidRPr="00FF5A26" w:rsidRDefault="001472AC" w:rsidP="00134863"/>
    <w:tbl>
      <w:tblPr>
        <w:tblW w:w="503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386"/>
        <w:gridCol w:w="2958"/>
      </w:tblGrid>
      <w:tr w:rsidR="00134863" w:rsidRPr="001472AC" w:rsidTr="00E46E59">
        <w:trPr>
          <w:trHeight w:val="252"/>
        </w:trPr>
        <w:tc>
          <w:tcPr>
            <w:tcW w:w="3417" w:type="pct"/>
            <w:tcBorders>
              <w:top w:val="single" w:sz="4" w:space="0" w:color="auto"/>
              <w:left w:val="single" w:sz="4" w:space="0" w:color="auto"/>
              <w:bottom w:val="nil"/>
              <w:right w:val="nil"/>
            </w:tcBorders>
            <w:shd w:val="clear" w:color="auto" w:fill="000000"/>
            <w:vAlign w:val="center"/>
            <w:hideMark/>
          </w:tcPr>
          <w:p w:rsidR="00134863" w:rsidRPr="001472AC" w:rsidRDefault="00134863" w:rsidP="00E46E59">
            <w:pPr>
              <w:rPr>
                <w:sz w:val="20"/>
                <w:szCs w:val="20"/>
              </w:rPr>
            </w:pPr>
            <w:proofErr w:type="spellStart"/>
            <w:r w:rsidRPr="001472AC">
              <w:rPr>
                <w:sz w:val="20"/>
                <w:szCs w:val="20"/>
                <w:lang w:val="en-US"/>
              </w:rPr>
              <w:t>legirni</w:t>
            </w:r>
            <w:proofErr w:type="spellEnd"/>
            <w:r w:rsidRPr="001472AC">
              <w:rPr>
                <w:sz w:val="20"/>
                <w:szCs w:val="20"/>
                <w:lang w:val="en-US"/>
              </w:rPr>
              <w:t xml:space="preserve"> element</w:t>
            </w:r>
          </w:p>
        </w:tc>
        <w:tc>
          <w:tcPr>
            <w:tcW w:w="1583" w:type="pct"/>
            <w:tcBorders>
              <w:top w:val="single" w:sz="4" w:space="0" w:color="auto"/>
              <w:left w:val="nil"/>
              <w:bottom w:val="nil"/>
              <w:right w:val="single" w:sz="4" w:space="0" w:color="auto"/>
            </w:tcBorders>
            <w:shd w:val="clear" w:color="auto" w:fill="000000"/>
            <w:vAlign w:val="center"/>
            <w:hideMark/>
          </w:tcPr>
          <w:p w:rsidR="00134863" w:rsidRPr="001472AC" w:rsidRDefault="00134863" w:rsidP="00E46E59">
            <w:pPr>
              <w:rPr>
                <w:sz w:val="20"/>
                <w:szCs w:val="20"/>
              </w:rPr>
            </w:pPr>
            <w:proofErr w:type="spellStart"/>
            <w:r w:rsidRPr="001472AC">
              <w:rPr>
                <w:sz w:val="20"/>
                <w:szCs w:val="20"/>
                <w:lang w:val="en-US"/>
              </w:rPr>
              <w:t>oznaka</w:t>
            </w:r>
            <w:proofErr w:type="spellEnd"/>
          </w:p>
        </w:tc>
      </w:tr>
      <w:tr w:rsidR="00134863" w:rsidRPr="001472AC" w:rsidTr="00E46E59">
        <w:trPr>
          <w:trHeight w:val="280"/>
        </w:trPr>
        <w:tc>
          <w:tcPr>
            <w:tcW w:w="3417" w:type="pct"/>
            <w:tcBorders>
              <w:top w:val="nil"/>
              <w:left w:val="single" w:sz="4" w:space="0" w:color="auto"/>
              <w:bottom w:val="nil"/>
              <w:right w:val="nil"/>
            </w:tcBorders>
            <w:vAlign w:val="center"/>
            <w:hideMark/>
          </w:tcPr>
          <w:p w:rsidR="00134863" w:rsidRPr="001472AC" w:rsidRDefault="00134863" w:rsidP="00E46E59">
            <w:pPr>
              <w:rPr>
                <w:sz w:val="20"/>
                <w:szCs w:val="20"/>
              </w:rPr>
            </w:pPr>
            <w:r w:rsidRPr="001472AC">
              <w:rPr>
                <w:sz w:val="20"/>
                <w:szCs w:val="20"/>
              </w:rPr>
              <w:t>/ (99%+ Al)</w:t>
            </w:r>
          </w:p>
        </w:tc>
        <w:tc>
          <w:tcPr>
            <w:tcW w:w="1583" w:type="pct"/>
            <w:tcBorders>
              <w:top w:val="nil"/>
              <w:left w:val="nil"/>
              <w:bottom w:val="nil"/>
              <w:right w:val="single" w:sz="4" w:space="0" w:color="auto"/>
            </w:tcBorders>
            <w:vAlign w:val="center"/>
            <w:hideMark/>
          </w:tcPr>
          <w:p w:rsidR="00134863" w:rsidRPr="001472AC" w:rsidRDefault="00134863" w:rsidP="00E46E59">
            <w:pPr>
              <w:rPr>
                <w:sz w:val="20"/>
                <w:szCs w:val="20"/>
              </w:rPr>
            </w:pPr>
            <w:r w:rsidRPr="001472AC">
              <w:rPr>
                <w:sz w:val="20"/>
                <w:szCs w:val="20"/>
              </w:rPr>
              <w:t>1XX.X</w:t>
            </w:r>
          </w:p>
        </w:tc>
      </w:tr>
      <w:tr w:rsidR="00134863" w:rsidRPr="001472AC" w:rsidTr="00E46E59">
        <w:trPr>
          <w:trHeight w:val="280"/>
        </w:trPr>
        <w:tc>
          <w:tcPr>
            <w:tcW w:w="3417" w:type="pct"/>
            <w:tcBorders>
              <w:top w:val="nil"/>
              <w:left w:val="single" w:sz="4" w:space="0" w:color="auto"/>
              <w:bottom w:val="nil"/>
              <w:right w:val="nil"/>
            </w:tcBorders>
            <w:shd w:val="clear" w:color="auto" w:fill="D9D9D9"/>
            <w:vAlign w:val="center"/>
            <w:hideMark/>
          </w:tcPr>
          <w:p w:rsidR="00134863" w:rsidRPr="001472AC" w:rsidRDefault="00134863" w:rsidP="00E46E59">
            <w:pPr>
              <w:rPr>
                <w:sz w:val="20"/>
                <w:szCs w:val="20"/>
              </w:rPr>
            </w:pPr>
            <w:r w:rsidRPr="001472AC">
              <w:rPr>
                <w:sz w:val="20"/>
                <w:szCs w:val="20"/>
              </w:rPr>
              <w:t>baker</w:t>
            </w:r>
          </w:p>
        </w:tc>
        <w:tc>
          <w:tcPr>
            <w:tcW w:w="1583" w:type="pct"/>
            <w:tcBorders>
              <w:top w:val="nil"/>
              <w:left w:val="nil"/>
              <w:bottom w:val="nil"/>
              <w:right w:val="single" w:sz="4" w:space="0" w:color="auto"/>
            </w:tcBorders>
            <w:shd w:val="clear" w:color="auto" w:fill="D9D9D9"/>
            <w:vAlign w:val="center"/>
            <w:hideMark/>
          </w:tcPr>
          <w:p w:rsidR="00134863" w:rsidRPr="001472AC" w:rsidRDefault="00134863" w:rsidP="00E46E59">
            <w:pPr>
              <w:rPr>
                <w:sz w:val="20"/>
                <w:szCs w:val="20"/>
              </w:rPr>
            </w:pPr>
            <w:r w:rsidRPr="001472AC">
              <w:rPr>
                <w:sz w:val="20"/>
                <w:szCs w:val="20"/>
              </w:rPr>
              <w:t>2XX.X</w:t>
            </w:r>
          </w:p>
        </w:tc>
      </w:tr>
      <w:tr w:rsidR="00134863" w:rsidRPr="001472AC" w:rsidTr="00E46E59">
        <w:trPr>
          <w:trHeight w:val="280"/>
        </w:trPr>
        <w:tc>
          <w:tcPr>
            <w:tcW w:w="3417" w:type="pct"/>
            <w:tcBorders>
              <w:top w:val="nil"/>
              <w:left w:val="single" w:sz="4" w:space="0" w:color="auto"/>
              <w:bottom w:val="nil"/>
              <w:right w:val="nil"/>
            </w:tcBorders>
            <w:vAlign w:val="center"/>
            <w:hideMark/>
          </w:tcPr>
          <w:p w:rsidR="00134863" w:rsidRPr="001472AC" w:rsidRDefault="00134863" w:rsidP="00E46E59">
            <w:pPr>
              <w:rPr>
                <w:sz w:val="20"/>
                <w:szCs w:val="20"/>
              </w:rPr>
            </w:pPr>
            <w:r w:rsidRPr="001472AC">
              <w:rPr>
                <w:sz w:val="20"/>
                <w:szCs w:val="20"/>
              </w:rPr>
              <w:t>baker, silicij in/ali magnezij</w:t>
            </w:r>
          </w:p>
        </w:tc>
        <w:tc>
          <w:tcPr>
            <w:tcW w:w="1583" w:type="pct"/>
            <w:tcBorders>
              <w:top w:val="nil"/>
              <w:left w:val="nil"/>
              <w:bottom w:val="nil"/>
              <w:right w:val="single" w:sz="4" w:space="0" w:color="auto"/>
            </w:tcBorders>
            <w:vAlign w:val="center"/>
            <w:hideMark/>
          </w:tcPr>
          <w:p w:rsidR="00134863" w:rsidRPr="001472AC" w:rsidRDefault="00134863" w:rsidP="00E46E59">
            <w:pPr>
              <w:rPr>
                <w:sz w:val="20"/>
                <w:szCs w:val="20"/>
              </w:rPr>
            </w:pPr>
            <w:r w:rsidRPr="001472AC">
              <w:rPr>
                <w:sz w:val="20"/>
                <w:szCs w:val="20"/>
              </w:rPr>
              <w:t>3XX.X</w:t>
            </w:r>
          </w:p>
        </w:tc>
      </w:tr>
      <w:tr w:rsidR="00134863" w:rsidRPr="001472AC" w:rsidTr="00E46E59">
        <w:trPr>
          <w:trHeight w:val="280"/>
        </w:trPr>
        <w:tc>
          <w:tcPr>
            <w:tcW w:w="3417" w:type="pct"/>
            <w:tcBorders>
              <w:top w:val="nil"/>
              <w:left w:val="single" w:sz="4" w:space="0" w:color="auto"/>
              <w:bottom w:val="nil"/>
              <w:right w:val="nil"/>
            </w:tcBorders>
            <w:shd w:val="clear" w:color="auto" w:fill="D9D9D9"/>
            <w:vAlign w:val="center"/>
            <w:hideMark/>
          </w:tcPr>
          <w:p w:rsidR="00134863" w:rsidRPr="001472AC" w:rsidRDefault="00134863" w:rsidP="00E46E59">
            <w:pPr>
              <w:rPr>
                <w:sz w:val="20"/>
                <w:szCs w:val="20"/>
              </w:rPr>
            </w:pPr>
            <w:r w:rsidRPr="001472AC">
              <w:rPr>
                <w:sz w:val="20"/>
                <w:szCs w:val="20"/>
              </w:rPr>
              <w:t>silicij (silumini)</w:t>
            </w:r>
          </w:p>
        </w:tc>
        <w:tc>
          <w:tcPr>
            <w:tcW w:w="1583" w:type="pct"/>
            <w:tcBorders>
              <w:top w:val="nil"/>
              <w:left w:val="nil"/>
              <w:bottom w:val="nil"/>
              <w:right w:val="single" w:sz="4" w:space="0" w:color="auto"/>
            </w:tcBorders>
            <w:shd w:val="clear" w:color="auto" w:fill="D9D9D9"/>
            <w:vAlign w:val="center"/>
            <w:hideMark/>
          </w:tcPr>
          <w:p w:rsidR="00134863" w:rsidRPr="001472AC" w:rsidRDefault="00134863" w:rsidP="00E46E59">
            <w:pPr>
              <w:rPr>
                <w:sz w:val="20"/>
                <w:szCs w:val="20"/>
              </w:rPr>
            </w:pPr>
            <w:r w:rsidRPr="001472AC">
              <w:rPr>
                <w:sz w:val="20"/>
                <w:szCs w:val="20"/>
              </w:rPr>
              <w:t>4XX.X</w:t>
            </w:r>
          </w:p>
        </w:tc>
      </w:tr>
      <w:tr w:rsidR="00134863" w:rsidRPr="001472AC" w:rsidTr="00E46E59">
        <w:trPr>
          <w:trHeight w:val="252"/>
        </w:trPr>
        <w:tc>
          <w:tcPr>
            <w:tcW w:w="3417" w:type="pct"/>
            <w:tcBorders>
              <w:top w:val="nil"/>
              <w:left w:val="single" w:sz="4" w:space="0" w:color="auto"/>
              <w:bottom w:val="nil"/>
              <w:right w:val="nil"/>
            </w:tcBorders>
            <w:vAlign w:val="center"/>
            <w:hideMark/>
          </w:tcPr>
          <w:p w:rsidR="00134863" w:rsidRPr="001472AC" w:rsidRDefault="00134863" w:rsidP="00E46E59">
            <w:pPr>
              <w:rPr>
                <w:sz w:val="20"/>
                <w:szCs w:val="20"/>
              </w:rPr>
            </w:pPr>
            <w:r w:rsidRPr="001472AC">
              <w:rPr>
                <w:sz w:val="20"/>
                <w:szCs w:val="20"/>
              </w:rPr>
              <w:t>magnezij</w:t>
            </w:r>
          </w:p>
        </w:tc>
        <w:tc>
          <w:tcPr>
            <w:tcW w:w="1583" w:type="pct"/>
            <w:tcBorders>
              <w:top w:val="nil"/>
              <w:left w:val="nil"/>
              <w:bottom w:val="nil"/>
              <w:right w:val="single" w:sz="4" w:space="0" w:color="auto"/>
            </w:tcBorders>
            <w:vAlign w:val="center"/>
            <w:hideMark/>
          </w:tcPr>
          <w:p w:rsidR="00134863" w:rsidRPr="001472AC" w:rsidRDefault="00134863" w:rsidP="00E46E59">
            <w:pPr>
              <w:rPr>
                <w:sz w:val="20"/>
                <w:szCs w:val="20"/>
              </w:rPr>
            </w:pPr>
            <w:r w:rsidRPr="001472AC">
              <w:rPr>
                <w:sz w:val="20"/>
                <w:szCs w:val="20"/>
              </w:rPr>
              <w:t>5XX.X</w:t>
            </w:r>
          </w:p>
        </w:tc>
      </w:tr>
      <w:tr w:rsidR="00134863" w:rsidRPr="001472AC" w:rsidTr="00E46E59">
        <w:trPr>
          <w:trHeight w:val="280"/>
        </w:trPr>
        <w:tc>
          <w:tcPr>
            <w:tcW w:w="3417" w:type="pct"/>
            <w:tcBorders>
              <w:top w:val="nil"/>
              <w:left w:val="single" w:sz="4" w:space="0" w:color="auto"/>
              <w:bottom w:val="nil"/>
              <w:right w:val="nil"/>
            </w:tcBorders>
            <w:vAlign w:val="center"/>
            <w:hideMark/>
          </w:tcPr>
          <w:p w:rsidR="00134863" w:rsidRPr="001472AC" w:rsidRDefault="00134863" w:rsidP="00E46E59">
            <w:pPr>
              <w:rPr>
                <w:sz w:val="20"/>
                <w:szCs w:val="20"/>
              </w:rPr>
            </w:pPr>
            <w:r w:rsidRPr="001472AC">
              <w:rPr>
                <w:sz w:val="20"/>
                <w:szCs w:val="20"/>
              </w:rPr>
              <w:t>zink</w:t>
            </w:r>
          </w:p>
        </w:tc>
        <w:tc>
          <w:tcPr>
            <w:tcW w:w="1583" w:type="pct"/>
            <w:tcBorders>
              <w:top w:val="nil"/>
              <w:left w:val="nil"/>
              <w:bottom w:val="nil"/>
              <w:right w:val="single" w:sz="4" w:space="0" w:color="auto"/>
            </w:tcBorders>
            <w:vAlign w:val="center"/>
            <w:hideMark/>
          </w:tcPr>
          <w:p w:rsidR="00134863" w:rsidRPr="001472AC" w:rsidRDefault="00134863" w:rsidP="00E46E59">
            <w:pPr>
              <w:rPr>
                <w:sz w:val="20"/>
                <w:szCs w:val="20"/>
              </w:rPr>
            </w:pPr>
            <w:r w:rsidRPr="001472AC">
              <w:rPr>
                <w:sz w:val="20"/>
                <w:szCs w:val="20"/>
              </w:rPr>
              <w:t>7XX.X</w:t>
            </w:r>
          </w:p>
        </w:tc>
      </w:tr>
      <w:tr w:rsidR="00134863" w:rsidRPr="001472AC" w:rsidTr="00E46E59">
        <w:trPr>
          <w:trHeight w:val="308"/>
        </w:trPr>
        <w:tc>
          <w:tcPr>
            <w:tcW w:w="3417" w:type="pct"/>
            <w:tcBorders>
              <w:top w:val="nil"/>
              <w:left w:val="single" w:sz="4" w:space="0" w:color="auto"/>
              <w:bottom w:val="single" w:sz="4" w:space="0" w:color="auto"/>
              <w:right w:val="nil"/>
            </w:tcBorders>
            <w:shd w:val="clear" w:color="auto" w:fill="D9D9D9"/>
            <w:vAlign w:val="center"/>
            <w:hideMark/>
          </w:tcPr>
          <w:p w:rsidR="00134863" w:rsidRPr="001472AC" w:rsidRDefault="00134863" w:rsidP="00E46E59">
            <w:pPr>
              <w:rPr>
                <w:sz w:val="20"/>
                <w:szCs w:val="20"/>
              </w:rPr>
            </w:pPr>
            <w:r w:rsidRPr="001472AC">
              <w:rPr>
                <w:sz w:val="20"/>
                <w:szCs w:val="20"/>
              </w:rPr>
              <w:t>litij</w:t>
            </w:r>
          </w:p>
        </w:tc>
        <w:tc>
          <w:tcPr>
            <w:tcW w:w="1583" w:type="pct"/>
            <w:tcBorders>
              <w:top w:val="nil"/>
              <w:left w:val="nil"/>
              <w:bottom w:val="single" w:sz="4" w:space="0" w:color="auto"/>
              <w:right w:val="single" w:sz="4" w:space="0" w:color="auto"/>
            </w:tcBorders>
            <w:shd w:val="clear" w:color="auto" w:fill="D9D9D9"/>
            <w:vAlign w:val="center"/>
            <w:hideMark/>
          </w:tcPr>
          <w:p w:rsidR="00134863" w:rsidRPr="001472AC" w:rsidRDefault="00134863" w:rsidP="00E46E59">
            <w:pPr>
              <w:rPr>
                <w:sz w:val="20"/>
                <w:szCs w:val="20"/>
              </w:rPr>
            </w:pPr>
            <w:r w:rsidRPr="001472AC">
              <w:rPr>
                <w:sz w:val="20"/>
                <w:szCs w:val="20"/>
              </w:rPr>
              <w:t>8XX.X</w:t>
            </w:r>
          </w:p>
        </w:tc>
      </w:tr>
    </w:tbl>
    <w:p w:rsidR="00134863" w:rsidRDefault="00134863" w:rsidP="00134863"/>
    <w:p w:rsidR="003C3685" w:rsidRDefault="003C3685" w:rsidP="00134863"/>
    <w:p w:rsidR="003C3685" w:rsidRDefault="003C3685" w:rsidP="00134863"/>
    <w:p w:rsidR="0061142F" w:rsidRDefault="0061142F" w:rsidP="00134863">
      <w:r>
        <w:t>Tabela 8: Trdnostne lastnosti nekaterih livnih Al zlitin</w:t>
      </w:r>
      <w:r w:rsidR="00576790">
        <w:t xml:space="preserve"> </w:t>
      </w:r>
      <w:r w:rsidR="00BD658C">
        <w:fldChar w:fldCharType="begin"/>
      </w:r>
      <w:r w:rsidR="0081270A">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rsidR="00BD658C">
        <w:fldChar w:fldCharType="separate"/>
      </w:r>
      <w:r w:rsidR="00BD658C">
        <w:rPr>
          <w:noProof/>
        </w:rPr>
        <w:t>[</w:t>
      </w:r>
      <w:hyperlink w:anchor="_ENREF_4" w:tooltip="AZoM.com, 2000-2012 #14" w:history="1">
        <w:r w:rsidR="004A1A0F">
          <w:rPr>
            <w:noProof/>
          </w:rPr>
          <w:t>4</w:t>
        </w:r>
      </w:hyperlink>
      <w:r w:rsidR="00BD658C">
        <w:rPr>
          <w:noProof/>
        </w:rPr>
        <w:t>]</w:t>
      </w:r>
      <w:r w:rsidR="00BD658C">
        <w:fldChar w:fldCharType="end"/>
      </w:r>
    </w:p>
    <w:p w:rsidR="003C3685" w:rsidRDefault="003C3685" w:rsidP="00134863"/>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7"/>
        <w:gridCol w:w="909"/>
        <w:gridCol w:w="833"/>
        <w:gridCol w:w="2697"/>
        <w:gridCol w:w="2798"/>
        <w:gridCol w:w="1068"/>
      </w:tblGrid>
      <w:tr w:rsidR="00E46E59" w:rsidRPr="00E46E59" w:rsidTr="00E46E59">
        <w:trPr>
          <w:tblCellSpacing w:w="15" w:type="dxa"/>
        </w:trPr>
        <w:tc>
          <w:tcPr>
            <w:tcW w:w="0" w:type="auto"/>
            <w:gridSpan w:val="6"/>
            <w:tcBorders>
              <w:top w:val="nil"/>
              <w:left w:val="nil"/>
              <w:bottom w:val="nil"/>
              <w:right w:val="nil"/>
            </w:tcBorders>
            <w:vAlign w:val="center"/>
            <w:hideMark/>
          </w:tcPr>
          <w:p w:rsidR="00E46E59" w:rsidRPr="00E46E59" w:rsidRDefault="00E46E59">
            <w:pPr>
              <w:jc w:val="center"/>
              <w:rPr>
                <w:sz w:val="20"/>
                <w:szCs w:val="20"/>
              </w:rPr>
            </w:pPr>
          </w:p>
        </w:tc>
      </w:tr>
      <w:tr w:rsidR="00E46E59" w:rsidRPr="00E46E59" w:rsidTr="00E46E59">
        <w:trPr>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46E59" w:rsidRPr="005F4E85" w:rsidRDefault="00E46E59">
            <w:pPr>
              <w:jc w:val="center"/>
              <w:rPr>
                <w:bCs/>
                <w:sz w:val="20"/>
                <w:szCs w:val="20"/>
              </w:rPr>
            </w:pPr>
            <w:r w:rsidRPr="005F4E85">
              <w:rPr>
                <w:bCs/>
                <w:sz w:val="20"/>
                <w:szCs w:val="20"/>
              </w:rPr>
              <w:t>oznaka po standardu</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5F4E85" w:rsidRDefault="00E46E59">
            <w:pPr>
              <w:jc w:val="center"/>
              <w:rPr>
                <w:bCs/>
                <w:sz w:val="20"/>
                <w:szCs w:val="20"/>
              </w:rPr>
            </w:pPr>
            <w:r w:rsidRPr="005F4E85">
              <w:rPr>
                <w:bCs/>
                <w:sz w:val="20"/>
                <w:szCs w:val="20"/>
              </w:rPr>
              <w:t>obdelava</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5F4E85" w:rsidRDefault="00E46E59">
            <w:pPr>
              <w:jc w:val="center"/>
              <w:rPr>
                <w:bCs/>
                <w:sz w:val="20"/>
                <w:szCs w:val="20"/>
              </w:rPr>
            </w:pPr>
            <w:r w:rsidRPr="005F4E85">
              <w:rPr>
                <w:bCs/>
                <w:sz w:val="20"/>
                <w:szCs w:val="20"/>
              </w:rPr>
              <w:t>natezna trdnost (min) [ksi] ([MPa])</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5F4E85" w:rsidRDefault="00E46E59">
            <w:pPr>
              <w:jc w:val="center"/>
              <w:rPr>
                <w:bCs/>
                <w:sz w:val="20"/>
                <w:szCs w:val="20"/>
              </w:rPr>
            </w:pPr>
            <w:r w:rsidRPr="005F4E85">
              <w:rPr>
                <w:bCs/>
                <w:sz w:val="20"/>
                <w:szCs w:val="20"/>
              </w:rPr>
              <w:t>meja plastičnosti (min) [ksi] ([MPa])</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5F4E85" w:rsidRDefault="00E46E59">
            <w:pPr>
              <w:jc w:val="center"/>
              <w:rPr>
                <w:bCs/>
                <w:sz w:val="20"/>
                <w:szCs w:val="20"/>
              </w:rPr>
            </w:pPr>
            <w:r w:rsidRPr="005F4E85">
              <w:rPr>
                <w:bCs/>
                <w:sz w:val="20"/>
                <w:szCs w:val="20"/>
              </w:rPr>
              <w:t>raztezek [%]</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5F4E85" w:rsidRDefault="00E46E59">
            <w:pPr>
              <w:jc w:val="center"/>
              <w:rPr>
                <w:bCs/>
                <w:sz w:val="20"/>
                <w:szCs w:val="20"/>
              </w:rPr>
            </w:pPr>
            <w:r w:rsidRPr="005F4E85">
              <w:rPr>
                <w:bCs/>
                <w:sz w:val="20"/>
                <w:szCs w:val="20"/>
              </w:rPr>
              <w:t>ANSI</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5F4E85" w:rsidRDefault="00E46E59">
            <w:pPr>
              <w:jc w:val="center"/>
              <w:rPr>
                <w:bCs/>
                <w:sz w:val="20"/>
                <w:szCs w:val="20"/>
              </w:rPr>
            </w:pPr>
            <w:r w:rsidRPr="005F4E85">
              <w:rPr>
                <w:bCs/>
                <w:sz w:val="20"/>
                <w:szCs w:val="20"/>
              </w:rPr>
              <w:t>UNS</w:t>
            </w: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b/>
                <w:bCs/>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b/>
                <w:bCs/>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b/>
                <w:bCs/>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b/>
                <w:bCs/>
                <w:sz w:val="20"/>
                <w:szCs w:val="20"/>
              </w:rPr>
            </w:pP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A02010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60.0 (414)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50.0 (345)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204.0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A02040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45.0 (310)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28.0 (193)</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6.0</w:t>
            </w:r>
          </w:p>
        </w:tc>
      </w:tr>
      <w:tr w:rsidR="00E46E59" w:rsidRPr="00E46E59" w:rsidTr="00E46E5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242.0</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A02420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O</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23.0 (159)</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32.0 (221)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20.0 (138)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A242.0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A12420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T75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29.0 (200)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1.0</w:t>
            </w:r>
          </w:p>
        </w:tc>
      </w:tr>
      <w:tr w:rsidR="00E46E59" w:rsidRPr="00E46E59" w:rsidTr="00E46E5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295.0</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A02950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29.0 (200)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13.0 (90)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6.0</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32.0 (221)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20.0 (138)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36.0 (248)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28.0 (193)</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29.0 (200)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16.0 (110)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319.0</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A03190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23.0 (159)</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13.0 (90)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1.5</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25.0 (172)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31.0 (214)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20.0 (138)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1.5</w:t>
            </w:r>
          </w:p>
        </w:tc>
      </w:tr>
      <w:tr w:rsidR="00E46E59" w:rsidRPr="00E46E59" w:rsidTr="00E46E5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328.0</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A03280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25.0 (172)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14.0 (97)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1.0</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34.0 (234)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21.0 (145)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1.0</w:t>
            </w:r>
          </w:p>
        </w:tc>
      </w:tr>
      <w:tr w:rsidR="00E46E59" w:rsidRPr="00E46E59" w:rsidTr="00E46E5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355.0</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A03550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32.0 (221)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20.0 (138)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25.0 (172)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18.0 (124)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T71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30.0 (207)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22.0 (152)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C355.0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A33550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36.0 (248)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25.0 (172)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2.5</w:t>
            </w:r>
          </w:p>
        </w:tc>
      </w:tr>
      <w:tr w:rsidR="00E46E59" w:rsidRPr="00E46E59" w:rsidTr="00E46E5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356.0</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A03560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19.0 (131)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9.5 (66)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30.0 (207)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20.0 (138)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31.0 (214)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23.0 (159)</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16.0 (110)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T71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25.0 (172)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18.0 (124)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A356.0</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A13560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34.0 (234)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24.0 (165)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3.5</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35.0 (241)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26.0 (179)</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443.0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A04430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17.0 (117)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7.0 (48)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B443.0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A24430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17.0 (117)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6.0 (41)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512.0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A05120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17.0 (117)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10.0 (69)</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514.0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A05140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22.0 (152)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9.0 (62)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6.0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520.0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A05200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42.0 (290)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22.0 (152)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12.0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535.0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A05350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35.0 (241)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18.0 (124)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9.0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705.0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A07050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30.0 (207)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17.0 (117)</w:t>
            </w:r>
            <w:r w:rsidRPr="00E46E59">
              <w:rPr>
                <w:sz w:val="20"/>
                <w:szCs w:val="20"/>
                <w:vertAlign w:val="superscript"/>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5.0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707.0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A07070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37.0 (255)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30.0 (207)</w:t>
            </w:r>
            <w:r w:rsidRPr="00E46E59">
              <w:rPr>
                <w:sz w:val="20"/>
                <w:szCs w:val="20"/>
                <w:vertAlign w:val="superscript"/>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710.0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A07100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32.0 (221)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20.0 (138)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712.0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A07120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34.0 (234)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25.0 (172)</w:t>
            </w:r>
            <w:r w:rsidRPr="00E46E59">
              <w:rPr>
                <w:sz w:val="20"/>
                <w:szCs w:val="20"/>
                <w:vertAlign w:val="superscript"/>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4.0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713.0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A07130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32.0 (221)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22.0 (152)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771.0</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A07710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42.0 (290)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38.0 (262)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1.5</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32.0 (221)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27.0 (186)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T52</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36.0 (248)</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30.0 (207)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1.5</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T6</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42.0 (290)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35.0 (241)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5.0</w:t>
            </w:r>
          </w:p>
        </w:tc>
      </w:tr>
      <w:tr w:rsidR="00E46E59" w:rsidRPr="00E46E59" w:rsidTr="00E46E5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T71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48.0 (331)</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45.0 (310)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5.0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850.0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A08500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16.0 (110)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5.0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851.0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A08510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17.0 (117)</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3.0</w:t>
            </w:r>
          </w:p>
        </w:tc>
      </w:tr>
      <w:tr w:rsidR="00E46E59" w:rsidRPr="00E46E59" w:rsidTr="00E46E5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852.0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A08520</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T5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24.0 (165)</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18.0 (124)</w:t>
            </w:r>
          </w:p>
        </w:tc>
        <w:tc>
          <w:tcPr>
            <w:tcW w:w="0" w:type="auto"/>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pPr>
              <w:rPr>
                <w:sz w:val="20"/>
                <w:szCs w:val="20"/>
              </w:rPr>
            </w:pPr>
            <w:r w:rsidRPr="00E46E59">
              <w:rPr>
                <w:sz w:val="20"/>
                <w:szCs w:val="20"/>
              </w:rPr>
              <w:t>N/A</w:t>
            </w:r>
          </w:p>
        </w:tc>
      </w:tr>
      <w:tr w:rsidR="00E46E59" w:rsidRPr="00E46E59" w:rsidTr="00E46E59">
        <w:trPr>
          <w:tblCellSpacing w:w="15" w:type="dxa"/>
        </w:trPr>
        <w:tc>
          <w:tcPr>
            <w:tcW w:w="0" w:type="auto"/>
            <w:gridSpan w:val="6"/>
            <w:tcBorders>
              <w:top w:val="outset" w:sz="6" w:space="0" w:color="auto"/>
              <w:left w:val="outset" w:sz="6" w:space="0" w:color="auto"/>
              <w:bottom w:val="outset" w:sz="6" w:space="0" w:color="auto"/>
              <w:right w:val="outset" w:sz="6" w:space="0" w:color="auto"/>
            </w:tcBorders>
            <w:vAlign w:val="center"/>
            <w:hideMark/>
          </w:tcPr>
          <w:p w:rsidR="00E46E59" w:rsidRPr="00E46E59" w:rsidRDefault="00E46E59" w:rsidP="00E46E59">
            <w:pPr>
              <w:rPr>
                <w:sz w:val="20"/>
                <w:szCs w:val="20"/>
              </w:rPr>
            </w:pPr>
          </w:p>
        </w:tc>
      </w:tr>
    </w:tbl>
    <w:p w:rsidR="003F490D" w:rsidRDefault="003F490D" w:rsidP="00715FE4"/>
    <w:p w:rsidR="00E46E59" w:rsidRDefault="00B47DF7" w:rsidP="00B47DF7">
      <w:pPr>
        <w:pStyle w:val="Heading3"/>
      </w:pPr>
      <w:bookmarkStart w:id="17" w:name="_Toc334437695"/>
      <w:r>
        <w:t>Zlitine</w:t>
      </w:r>
      <w:r w:rsidR="00E46E59">
        <w:t xml:space="preserve"> v letalstvu in vesoljski tehnologiji:</w:t>
      </w:r>
      <w:bookmarkEnd w:id="17"/>
      <w:r w:rsidR="00576790">
        <w:t xml:space="preserve"> </w:t>
      </w:r>
    </w:p>
    <w:p w:rsidR="00E46E59" w:rsidRPr="00E46E59" w:rsidRDefault="00E46E59" w:rsidP="00E46E59">
      <w:pPr>
        <w:numPr>
          <w:ilvl w:val="0"/>
          <w:numId w:val="9"/>
        </w:numPr>
        <w:spacing w:before="100" w:beforeAutospacing="1" w:after="100" w:afterAutospacing="1"/>
        <w:jc w:val="left"/>
      </w:pPr>
      <w:r w:rsidRPr="00E46E59">
        <w:t xml:space="preserve">7068 </w:t>
      </w:r>
      <w:r w:rsidR="00D33D07">
        <w:t>aluminij</w:t>
      </w:r>
    </w:p>
    <w:p w:rsidR="00E46E59" w:rsidRPr="00E46E59" w:rsidRDefault="00E46E59" w:rsidP="00E46E59">
      <w:pPr>
        <w:numPr>
          <w:ilvl w:val="0"/>
          <w:numId w:val="9"/>
        </w:numPr>
        <w:spacing w:before="100" w:beforeAutospacing="1" w:after="100" w:afterAutospacing="1"/>
        <w:jc w:val="left"/>
      </w:pPr>
      <w:r w:rsidRPr="00E46E59">
        <w:t xml:space="preserve">7075 </w:t>
      </w:r>
      <w:r w:rsidR="00D33D07">
        <w:t>aluminij</w:t>
      </w:r>
      <w:r w:rsidR="00B47DF7">
        <w:t xml:space="preserve"> – najpogosteje uporabljen izraz za letalski ali vesoljski aluminij</w:t>
      </w:r>
    </w:p>
    <w:p w:rsidR="00E46E59" w:rsidRPr="00E46E59" w:rsidRDefault="00E46E59" w:rsidP="00E46E59">
      <w:pPr>
        <w:numPr>
          <w:ilvl w:val="0"/>
          <w:numId w:val="9"/>
        </w:numPr>
        <w:spacing w:before="100" w:beforeAutospacing="1" w:after="100" w:afterAutospacing="1"/>
        <w:jc w:val="left"/>
      </w:pPr>
      <w:r w:rsidRPr="00E46E59">
        <w:t xml:space="preserve">6061 </w:t>
      </w:r>
      <w:r w:rsidR="00D33D07">
        <w:t>aluminij</w:t>
      </w:r>
    </w:p>
    <w:p w:rsidR="00E46E59" w:rsidRPr="00E46E59" w:rsidRDefault="00E46E59" w:rsidP="00E46E59">
      <w:pPr>
        <w:numPr>
          <w:ilvl w:val="0"/>
          <w:numId w:val="9"/>
        </w:numPr>
        <w:spacing w:before="100" w:beforeAutospacing="1" w:after="100" w:afterAutospacing="1"/>
        <w:jc w:val="left"/>
      </w:pPr>
      <w:r w:rsidRPr="00E46E59">
        <w:t xml:space="preserve">6063 </w:t>
      </w:r>
      <w:r w:rsidR="00D33D07">
        <w:t>aluminij</w:t>
      </w:r>
    </w:p>
    <w:p w:rsidR="00E46E59" w:rsidRPr="00E46E59" w:rsidRDefault="00E46E59" w:rsidP="00E46E59">
      <w:pPr>
        <w:numPr>
          <w:ilvl w:val="0"/>
          <w:numId w:val="9"/>
        </w:numPr>
        <w:spacing w:before="100" w:beforeAutospacing="1" w:after="100" w:afterAutospacing="1"/>
        <w:jc w:val="left"/>
      </w:pPr>
      <w:r w:rsidRPr="00E46E59">
        <w:t xml:space="preserve">2024 </w:t>
      </w:r>
      <w:r w:rsidR="00D33D07">
        <w:t>aluminij</w:t>
      </w:r>
    </w:p>
    <w:p w:rsidR="00E46E59" w:rsidRPr="00E46E59" w:rsidRDefault="00E46E59" w:rsidP="00E46E59">
      <w:pPr>
        <w:numPr>
          <w:ilvl w:val="0"/>
          <w:numId w:val="9"/>
        </w:numPr>
        <w:spacing w:before="100" w:beforeAutospacing="1" w:after="100" w:afterAutospacing="1"/>
        <w:jc w:val="left"/>
      </w:pPr>
      <w:r w:rsidRPr="00E46E59">
        <w:t xml:space="preserve">5052 </w:t>
      </w:r>
      <w:r w:rsidR="00D33D07">
        <w:t>aluminij</w:t>
      </w:r>
    </w:p>
    <w:p w:rsidR="00E46E59" w:rsidRDefault="00B47DF7" w:rsidP="00E46E59">
      <w:pPr>
        <w:pStyle w:val="NormalWeb"/>
      </w:pPr>
      <w:r>
        <w:t>Trenutno se izdelujejo še naslednje zlitine, vendar v omejenem obsegu:</w:t>
      </w:r>
    </w:p>
    <w:p w:rsidR="00E46E59" w:rsidRDefault="00E46E59" w:rsidP="00E46E59">
      <w:pPr>
        <w:numPr>
          <w:ilvl w:val="0"/>
          <w:numId w:val="10"/>
        </w:numPr>
        <w:spacing w:before="100" w:beforeAutospacing="1" w:after="100" w:afterAutospacing="1"/>
        <w:jc w:val="left"/>
      </w:pPr>
      <w:r w:rsidRPr="00B47DF7">
        <w:t xml:space="preserve">2090 </w:t>
      </w:r>
      <w:r w:rsidR="00D33D07">
        <w:t>aluminij</w:t>
      </w:r>
    </w:p>
    <w:p w:rsidR="00E46E59" w:rsidRDefault="00E46E59" w:rsidP="00E46E59">
      <w:pPr>
        <w:numPr>
          <w:ilvl w:val="0"/>
          <w:numId w:val="10"/>
        </w:numPr>
        <w:spacing w:before="100" w:beforeAutospacing="1" w:after="100" w:afterAutospacing="1"/>
        <w:jc w:val="left"/>
      </w:pPr>
      <w:r w:rsidRPr="00B47DF7">
        <w:t xml:space="preserve">2124 </w:t>
      </w:r>
      <w:r w:rsidR="00D33D07">
        <w:t>aluminij</w:t>
      </w:r>
    </w:p>
    <w:p w:rsidR="00E46E59" w:rsidRDefault="00E46E59" w:rsidP="00E46E59">
      <w:pPr>
        <w:numPr>
          <w:ilvl w:val="0"/>
          <w:numId w:val="10"/>
        </w:numPr>
        <w:spacing w:before="100" w:beforeAutospacing="1" w:after="100" w:afterAutospacing="1"/>
        <w:jc w:val="left"/>
      </w:pPr>
      <w:r w:rsidRPr="00B47DF7">
        <w:t xml:space="preserve">2195 </w:t>
      </w:r>
      <w:r w:rsidR="00D33D07">
        <w:t>aluminij</w:t>
      </w:r>
      <w:r w:rsidR="00B47DF7">
        <w:t xml:space="preserve">: </w:t>
      </w:r>
      <w:r w:rsidRPr="00B47DF7">
        <w:t>Al-Li</w:t>
      </w:r>
      <w:r w:rsidR="00B47DF7">
        <w:t xml:space="preserve">  zlitine za </w:t>
      </w:r>
      <w:r w:rsidRPr="00B47DF7">
        <w:t xml:space="preserve">Space Shuttle </w:t>
      </w:r>
      <w:r w:rsidR="00B47DF7">
        <w:t>super lahek zunanji rezervoar</w:t>
      </w:r>
    </w:p>
    <w:p w:rsidR="00E46E59" w:rsidRDefault="00E46E59" w:rsidP="00E46E59">
      <w:pPr>
        <w:numPr>
          <w:ilvl w:val="0"/>
          <w:numId w:val="10"/>
        </w:numPr>
        <w:spacing w:before="100" w:beforeAutospacing="1" w:after="100" w:afterAutospacing="1"/>
        <w:jc w:val="left"/>
      </w:pPr>
      <w:r w:rsidRPr="00B47DF7">
        <w:t xml:space="preserve">2219 </w:t>
      </w:r>
      <w:r w:rsidR="00D33D07">
        <w:t>aluminij</w:t>
      </w:r>
      <w:r w:rsidR="00B47DF7">
        <w:t>:</w:t>
      </w:r>
      <w:r>
        <w:t xml:space="preserve"> Al-Cu </w:t>
      </w:r>
      <w:r w:rsidR="00B47DF7">
        <w:t>zlitine "</w:t>
      </w:r>
      <w:r w:rsidR="00B47DF7" w:rsidRPr="00B47DF7">
        <w:t xml:space="preserve"> Space Shuttle </w:t>
      </w:r>
      <w:r w:rsidR="00B47DF7">
        <w:t>standardno težek zunanji rezervoar"</w:t>
      </w:r>
    </w:p>
    <w:p w:rsidR="00E46E59" w:rsidRDefault="00E46E59" w:rsidP="00E46E59">
      <w:pPr>
        <w:numPr>
          <w:ilvl w:val="0"/>
          <w:numId w:val="10"/>
        </w:numPr>
        <w:spacing w:before="100" w:beforeAutospacing="1" w:after="100" w:afterAutospacing="1"/>
        <w:jc w:val="left"/>
      </w:pPr>
      <w:r w:rsidRPr="00B47DF7">
        <w:t xml:space="preserve">2324 </w:t>
      </w:r>
      <w:r w:rsidR="00D33D07">
        <w:t>aluminij</w:t>
      </w:r>
    </w:p>
    <w:p w:rsidR="00E46E59" w:rsidRDefault="00E46E59" w:rsidP="00E46E59">
      <w:pPr>
        <w:numPr>
          <w:ilvl w:val="0"/>
          <w:numId w:val="10"/>
        </w:numPr>
        <w:spacing w:before="100" w:beforeAutospacing="1" w:after="100" w:afterAutospacing="1"/>
        <w:jc w:val="left"/>
      </w:pPr>
      <w:r w:rsidRPr="00B47DF7">
        <w:t xml:space="preserve">5059 </w:t>
      </w:r>
      <w:r w:rsidR="00D33D07">
        <w:t>aluminij</w:t>
      </w:r>
      <w:r>
        <w:t xml:space="preserve"> </w:t>
      </w:r>
      <w:r w:rsidR="00B47DF7">
        <w:t>–</w:t>
      </w:r>
      <w:r>
        <w:t xml:space="preserve"> </w:t>
      </w:r>
      <w:r w:rsidR="00B47DF7">
        <w:t>raketni kriogeni rezervoarji</w:t>
      </w:r>
    </w:p>
    <w:p w:rsidR="00E46E59" w:rsidRDefault="00E46E59" w:rsidP="00E46E59">
      <w:pPr>
        <w:numPr>
          <w:ilvl w:val="0"/>
          <w:numId w:val="10"/>
        </w:numPr>
        <w:spacing w:before="100" w:beforeAutospacing="1" w:after="100" w:afterAutospacing="1"/>
        <w:jc w:val="left"/>
      </w:pPr>
      <w:r w:rsidRPr="00B47DF7">
        <w:t xml:space="preserve">6013 </w:t>
      </w:r>
      <w:r w:rsidR="00D33D07">
        <w:t>aluminij</w:t>
      </w:r>
    </w:p>
    <w:p w:rsidR="00E46E59" w:rsidRDefault="00E46E59" w:rsidP="00E46E59">
      <w:pPr>
        <w:numPr>
          <w:ilvl w:val="0"/>
          <w:numId w:val="10"/>
        </w:numPr>
        <w:spacing w:before="100" w:beforeAutospacing="1" w:after="100" w:afterAutospacing="1"/>
        <w:jc w:val="left"/>
      </w:pPr>
      <w:r w:rsidRPr="00B47DF7">
        <w:t xml:space="preserve">7050 </w:t>
      </w:r>
      <w:r w:rsidR="00D33D07">
        <w:t>aluminij</w:t>
      </w:r>
    </w:p>
    <w:p w:rsidR="00E46E59" w:rsidRDefault="00E46E59" w:rsidP="00E46E59">
      <w:pPr>
        <w:numPr>
          <w:ilvl w:val="0"/>
          <w:numId w:val="10"/>
        </w:numPr>
        <w:spacing w:before="100" w:beforeAutospacing="1" w:after="100" w:afterAutospacing="1"/>
        <w:jc w:val="left"/>
      </w:pPr>
      <w:r w:rsidRPr="00B47DF7">
        <w:lastRenderedPageBreak/>
        <w:t xml:space="preserve">7055 </w:t>
      </w:r>
      <w:r w:rsidR="00D33D07">
        <w:t>aluminij</w:t>
      </w:r>
    </w:p>
    <w:p w:rsidR="00E46E59" w:rsidRDefault="00E46E59" w:rsidP="00E46E59">
      <w:pPr>
        <w:numPr>
          <w:ilvl w:val="0"/>
          <w:numId w:val="10"/>
        </w:numPr>
        <w:spacing w:before="100" w:beforeAutospacing="1" w:after="100" w:afterAutospacing="1"/>
        <w:jc w:val="left"/>
      </w:pPr>
      <w:r w:rsidRPr="00B47DF7">
        <w:t xml:space="preserve">7150 </w:t>
      </w:r>
      <w:r w:rsidR="00D33D07">
        <w:t>aluminij</w:t>
      </w:r>
    </w:p>
    <w:p w:rsidR="00E46E59" w:rsidRDefault="00E46E59" w:rsidP="00E46E59">
      <w:pPr>
        <w:numPr>
          <w:ilvl w:val="0"/>
          <w:numId w:val="10"/>
        </w:numPr>
        <w:spacing w:before="100" w:beforeAutospacing="1" w:after="100" w:afterAutospacing="1"/>
        <w:jc w:val="left"/>
      </w:pPr>
      <w:r w:rsidRPr="00D33D07">
        <w:t xml:space="preserve">7475 </w:t>
      </w:r>
      <w:r w:rsidR="00D33D07" w:rsidRPr="00D33D07">
        <w:t>aluminij</w:t>
      </w:r>
    </w:p>
    <w:p w:rsidR="00E46E59" w:rsidRDefault="00B47DF7" w:rsidP="00E46E59">
      <w:pPr>
        <w:pStyle w:val="Heading3"/>
      </w:pPr>
      <w:bookmarkStart w:id="18" w:name="_Toc334437696"/>
      <w:r>
        <w:rPr>
          <w:rStyle w:val="mw-headline"/>
        </w:rPr>
        <w:t>Zlitine za pomorstvo</w:t>
      </w:r>
      <w:bookmarkEnd w:id="18"/>
    </w:p>
    <w:p w:rsidR="00E46E59" w:rsidRDefault="00B47DF7" w:rsidP="00B47DF7">
      <w:pPr>
        <w:pStyle w:val="NormalWeb"/>
        <w:jc w:val="both"/>
      </w:pPr>
      <w:r>
        <w:t>Zlitine se uporabljajo za ladjedelništvo (čolni in ladje) ter na ostalih področjih kjer material prihaja v stik s sladko in morsko vodo (n.pr. priobalni ojekti).</w:t>
      </w:r>
    </w:p>
    <w:p w:rsidR="00E46E59" w:rsidRDefault="00E46E59" w:rsidP="00E46E59">
      <w:pPr>
        <w:numPr>
          <w:ilvl w:val="0"/>
          <w:numId w:val="11"/>
        </w:numPr>
        <w:spacing w:before="100" w:beforeAutospacing="1" w:after="100" w:afterAutospacing="1"/>
        <w:jc w:val="left"/>
      </w:pPr>
      <w:r w:rsidRPr="009C6307">
        <w:t xml:space="preserve">5052 </w:t>
      </w:r>
      <w:r w:rsidR="00D33D07">
        <w:t>aluminij</w:t>
      </w:r>
    </w:p>
    <w:p w:rsidR="00E46E59" w:rsidRDefault="00E46E59" w:rsidP="00E46E59">
      <w:pPr>
        <w:numPr>
          <w:ilvl w:val="0"/>
          <w:numId w:val="11"/>
        </w:numPr>
        <w:spacing w:before="100" w:beforeAutospacing="1" w:after="100" w:afterAutospacing="1"/>
        <w:jc w:val="left"/>
      </w:pPr>
      <w:r w:rsidRPr="009C6307">
        <w:t xml:space="preserve">5059 </w:t>
      </w:r>
      <w:r w:rsidR="00D33D07">
        <w:t>aluminij</w:t>
      </w:r>
    </w:p>
    <w:p w:rsidR="00E46E59" w:rsidRDefault="00E46E59" w:rsidP="00E46E59">
      <w:pPr>
        <w:numPr>
          <w:ilvl w:val="0"/>
          <w:numId w:val="11"/>
        </w:numPr>
        <w:spacing w:before="100" w:beforeAutospacing="1" w:after="100" w:afterAutospacing="1"/>
        <w:jc w:val="left"/>
      </w:pPr>
      <w:r w:rsidRPr="009C6307">
        <w:t xml:space="preserve">5083 </w:t>
      </w:r>
      <w:r w:rsidR="00D33D07">
        <w:t>aluminij</w:t>
      </w:r>
    </w:p>
    <w:p w:rsidR="00E46E59" w:rsidRDefault="00E46E59" w:rsidP="00E46E59">
      <w:pPr>
        <w:numPr>
          <w:ilvl w:val="0"/>
          <w:numId w:val="11"/>
        </w:numPr>
        <w:spacing w:before="100" w:beforeAutospacing="1" w:after="100" w:afterAutospacing="1"/>
        <w:jc w:val="left"/>
      </w:pPr>
      <w:r w:rsidRPr="009C6307">
        <w:t xml:space="preserve">5086 </w:t>
      </w:r>
      <w:r w:rsidR="00D33D07">
        <w:t>aluminij</w:t>
      </w:r>
    </w:p>
    <w:p w:rsidR="00E46E59" w:rsidRDefault="00E46E59" w:rsidP="00E46E59">
      <w:pPr>
        <w:numPr>
          <w:ilvl w:val="0"/>
          <w:numId w:val="11"/>
        </w:numPr>
        <w:spacing w:before="100" w:beforeAutospacing="1" w:after="100" w:afterAutospacing="1"/>
        <w:jc w:val="left"/>
      </w:pPr>
      <w:r w:rsidRPr="009C6307">
        <w:t xml:space="preserve">6061 </w:t>
      </w:r>
      <w:r w:rsidR="00D33D07">
        <w:t>aluminij</w:t>
      </w:r>
    </w:p>
    <w:p w:rsidR="00E46E59" w:rsidRDefault="00E46E59" w:rsidP="00E46E59">
      <w:pPr>
        <w:numPr>
          <w:ilvl w:val="0"/>
          <w:numId w:val="11"/>
        </w:numPr>
        <w:spacing w:before="100" w:beforeAutospacing="1" w:after="100" w:afterAutospacing="1"/>
        <w:jc w:val="left"/>
      </w:pPr>
      <w:r w:rsidRPr="009C6307">
        <w:t xml:space="preserve">6063 </w:t>
      </w:r>
      <w:r w:rsidR="00D33D07">
        <w:t>aluminij</w:t>
      </w:r>
    </w:p>
    <w:p w:rsidR="00E46E59" w:rsidRDefault="009C6307" w:rsidP="009C6307">
      <w:pPr>
        <w:pStyle w:val="NormalWeb"/>
      </w:pPr>
      <w:r>
        <w:t xml:space="preserve">Uporabljajo se še naslednje zlitine: </w:t>
      </w:r>
      <w:r w:rsidR="00E46E59">
        <w:t xml:space="preserve">4043, 5183, 6005A, 6082 </w:t>
      </w:r>
    </w:p>
    <w:p w:rsidR="00E46E59" w:rsidRDefault="009C6307" w:rsidP="009C6307">
      <w:pPr>
        <w:pStyle w:val="Heading3"/>
      </w:pPr>
      <w:bookmarkStart w:id="19" w:name="_Toc334437697"/>
      <w:r>
        <w:t>Zlitine za kolesa (bicikle)</w:t>
      </w:r>
      <w:bookmarkEnd w:id="19"/>
    </w:p>
    <w:p w:rsidR="00E46E59" w:rsidRDefault="00E46E59" w:rsidP="00E46E59">
      <w:pPr>
        <w:numPr>
          <w:ilvl w:val="0"/>
          <w:numId w:val="12"/>
        </w:numPr>
        <w:spacing w:before="100" w:beforeAutospacing="1" w:after="100" w:afterAutospacing="1"/>
        <w:jc w:val="left"/>
      </w:pPr>
      <w:r w:rsidRPr="009C6307">
        <w:t xml:space="preserve">2014 </w:t>
      </w:r>
      <w:r w:rsidR="00D33D07">
        <w:t>aluminij</w:t>
      </w:r>
    </w:p>
    <w:p w:rsidR="00E46E59" w:rsidRDefault="00E46E59" w:rsidP="00E46E59">
      <w:pPr>
        <w:numPr>
          <w:ilvl w:val="0"/>
          <w:numId w:val="12"/>
        </w:numPr>
        <w:spacing w:before="100" w:beforeAutospacing="1" w:after="100" w:afterAutospacing="1"/>
        <w:jc w:val="left"/>
      </w:pPr>
      <w:r w:rsidRPr="009C6307">
        <w:t xml:space="preserve">6061 </w:t>
      </w:r>
      <w:r w:rsidR="00D33D07">
        <w:t>aluminij</w:t>
      </w:r>
    </w:p>
    <w:p w:rsidR="00E46E59" w:rsidRDefault="00E46E59" w:rsidP="00E46E59">
      <w:pPr>
        <w:numPr>
          <w:ilvl w:val="0"/>
          <w:numId w:val="12"/>
        </w:numPr>
        <w:spacing w:before="100" w:beforeAutospacing="1" w:after="100" w:afterAutospacing="1"/>
        <w:jc w:val="left"/>
      </w:pPr>
      <w:r w:rsidRPr="009C6307">
        <w:t xml:space="preserve">6063 </w:t>
      </w:r>
      <w:r w:rsidR="00D33D07">
        <w:t>aluminij</w:t>
      </w:r>
    </w:p>
    <w:p w:rsidR="00E46E59" w:rsidRDefault="00E46E59" w:rsidP="00E46E59">
      <w:pPr>
        <w:numPr>
          <w:ilvl w:val="0"/>
          <w:numId w:val="12"/>
        </w:numPr>
        <w:spacing w:before="100" w:beforeAutospacing="1" w:after="100" w:afterAutospacing="1"/>
        <w:jc w:val="left"/>
      </w:pPr>
      <w:r w:rsidRPr="009C6307">
        <w:t xml:space="preserve">7005 </w:t>
      </w:r>
      <w:r w:rsidR="00D33D07">
        <w:t>aluminij</w:t>
      </w:r>
    </w:p>
    <w:p w:rsidR="00E46E59" w:rsidRDefault="00E46E59" w:rsidP="00E46E59">
      <w:pPr>
        <w:numPr>
          <w:ilvl w:val="0"/>
          <w:numId w:val="12"/>
        </w:numPr>
        <w:spacing w:before="100" w:beforeAutospacing="1" w:after="100" w:afterAutospacing="1"/>
        <w:jc w:val="left"/>
      </w:pPr>
      <w:r w:rsidRPr="009C6307">
        <w:t xml:space="preserve">7075 </w:t>
      </w:r>
      <w:r w:rsidR="00D33D07">
        <w:t>aluminij</w:t>
      </w:r>
    </w:p>
    <w:p w:rsidR="00E46E59" w:rsidRDefault="00D33D07" w:rsidP="00E46E59">
      <w:pPr>
        <w:numPr>
          <w:ilvl w:val="0"/>
          <w:numId w:val="12"/>
        </w:numPr>
        <w:spacing w:before="100" w:beforeAutospacing="1" w:after="100" w:afterAutospacing="1"/>
        <w:jc w:val="left"/>
      </w:pPr>
      <w:r>
        <w:t>S</w:t>
      </w:r>
      <w:r w:rsidR="009C0834">
        <w:t>k</w:t>
      </w:r>
      <w:r>
        <w:t>andij</w:t>
      </w:r>
      <w:r w:rsidR="00E46E59" w:rsidRPr="009C6307">
        <w:t xml:space="preserve"> </w:t>
      </w:r>
      <w:r>
        <w:t>aluminij</w:t>
      </w:r>
    </w:p>
    <w:p w:rsidR="00E46E59" w:rsidRDefault="00D33D07" w:rsidP="00E46E59">
      <w:pPr>
        <w:pStyle w:val="Heading3"/>
      </w:pPr>
      <w:bookmarkStart w:id="20" w:name="_Toc334437698"/>
      <w:r>
        <w:rPr>
          <w:rStyle w:val="mw-headline"/>
        </w:rPr>
        <w:t>Avtomobilska industrija</w:t>
      </w:r>
      <w:bookmarkEnd w:id="20"/>
    </w:p>
    <w:p w:rsidR="00D33D07" w:rsidRDefault="00E46E59" w:rsidP="00D33D07">
      <w:pPr>
        <w:pStyle w:val="NormalWeb"/>
        <w:numPr>
          <w:ilvl w:val="0"/>
          <w:numId w:val="13"/>
        </w:numPr>
      </w:pPr>
      <w:r w:rsidRPr="00D33D07">
        <w:t xml:space="preserve">6111 </w:t>
      </w:r>
      <w:r w:rsidR="00D33D07" w:rsidRPr="00D33D07">
        <w:t>aluminij</w:t>
      </w:r>
      <w:r w:rsidR="00D33D07">
        <w:t xml:space="preserve"> – zunanja pločevina</w:t>
      </w:r>
    </w:p>
    <w:p w:rsidR="00D33D07" w:rsidRDefault="00E46E59" w:rsidP="00D33D07">
      <w:pPr>
        <w:pStyle w:val="NormalWeb"/>
        <w:numPr>
          <w:ilvl w:val="0"/>
          <w:numId w:val="13"/>
        </w:numPr>
      </w:pPr>
      <w:r w:rsidRPr="00D33D07">
        <w:t xml:space="preserve">2008 </w:t>
      </w:r>
      <w:r w:rsidR="00D33D07">
        <w:t>aluminij</w:t>
      </w:r>
      <w:r w:rsidRPr="00D33D07">
        <w:t xml:space="preserve"> </w:t>
      </w:r>
      <w:r w:rsidR="00D33D07">
        <w:t>– zunanja pločevina</w:t>
      </w:r>
    </w:p>
    <w:p w:rsidR="00D33D07" w:rsidRDefault="00E46E59" w:rsidP="00D33D07">
      <w:pPr>
        <w:pStyle w:val="NormalWeb"/>
        <w:numPr>
          <w:ilvl w:val="0"/>
          <w:numId w:val="13"/>
        </w:numPr>
      </w:pPr>
      <w:r w:rsidRPr="00D33D07">
        <w:t>5083</w:t>
      </w:r>
      <w:r w:rsidR="00D33D07" w:rsidRPr="00D33D07">
        <w:t xml:space="preserve"> aluminij</w:t>
      </w:r>
      <w:r w:rsidR="00D33D07">
        <w:t xml:space="preserve"> – notranja pločevina</w:t>
      </w:r>
    </w:p>
    <w:p w:rsidR="00D33D07" w:rsidRDefault="00E46E59" w:rsidP="00D33D07">
      <w:pPr>
        <w:pStyle w:val="NormalWeb"/>
        <w:numPr>
          <w:ilvl w:val="0"/>
          <w:numId w:val="13"/>
        </w:numPr>
      </w:pPr>
      <w:r w:rsidRPr="00D33D07">
        <w:t>5754</w:t>
      </w:r>
      <w:r w:rsidR="00D33D07" w:rsidRPr="00D33D07">
        <w:t xml:space="preserve"> aluminij</w:t>
      </w:r>
      <w:r w:rsidR="00D33D07">
        <w:t xml:space="preserve"> – notranja pločevina</w:t>
      </w:r>
    </w:p>
    <w:p w:rsidR="00D33D07" w:rsidRDefault="00E46E59" w:rsidP="00D33D07">
      <w:pPr>
        <w:pStyle w:val="NormalWeb"/>
        <w:numPr>
          <w:ilvl w:val="0"/>
          <w:numId w:val="13"/>
        </w:numPr>
      </w:pPr>
      <w:r w:rsidRPr="00D33D07">
        <w:t>2036</w:t>
      </w:r>
      <w:r>
        <w:t xml:space="preserve">, </w:t>
      </w:r>
      <w:r w:rsidRPr="00D33D07">
        <w:t>6016</w:t>
      </w:r>
      <w:r>
        <w:t xml:space="preserve"> </w:t>
      </w:r>
      <w:r w:rsidR="00D33D07">
        <w:t>in</w:t>
      </w:r>
      <w:r>
        <w:t xml:space="preserve"> 6111 </w:t>
      </w:r>
      <w:r w:rsidR="00D33D07">
        <w:t>aluminij-  za pokrove motorjev</w:t>
      </w:r>
    </w:p>
    <w:p w:rsidR="00D33D07" w:rsidRDefault="00E46E59" w:rsidP="00E46E59">
      <w:pPr>
        <w:pStyle w:val="NormalWeb"/>
        <w:numPr>
          <w:ilvl w:val="0"/>
          <w:numId w:val="13"/>
        </w:numPr>
      </w:pPr>
      <w:r w:rsidRPr="00D33D07">
        <w:t xml:space="preserve">5456 </w:t>
      </w:r>
      <w:r w:rsidR="00D33D07" w:rsidRPr="00D33D07">
        <w:t>aluminij</w:t>
      </w:r>
      <w:r w:rsidR="00D33D07">
        <w:t xml:space="preserve"> – pločevina za tovornjake in prikolice</w:t>
      </w:r>
    </w:p>
    <w:p w:rsidR="00E46E59" w:rsidRDefault="00E46E59" w:rsidP="00D33D07">
      <w:pPr>
        <w:pStyle w:val="NormalWeb"/>
        <w:numPr>
          <w:ilvl w:val="0"/>
          <w:numId w:val="13"/>
        </w:numPr>
      </w:pPr>
      <w:r w:rsidRPr="00D33D07">
        <w:t xml:space="preserve">5182 </w:t>
      </w:r>
      <w:r w:rsidR="00D33D07" w:rsidRPr="00D33D07">
        <w:t>aluminij</w:t>
      </w:r>
      <w:r>
        <w:t xml:space="preserve"> </w:t>
      </w:r>
      <w:r w:rsidR="00D33D07">
        <w:t>in</w:t>
      </w:r>
      <w:r>
        <w:t xml:space="preserve"> </w:t>
      </w:r>
      <w:r w:rsidRPr="00D33D07">
        <w:t xml:space="preserve">5754 </w:t>
      </w:r>
      <w:r w:rsidR="00D33D07" w:rsidRPr="00D33D07">
        <w:t>aluminij</w:t>
      </w:r>
      <w:r>
        <w:t xml:space="preserve"> </w:t>
      </w:r>
      <w:r w:rsidR="00D33D07">
        <w:t xml:space="preserve">– šasija avtomobilov (plošče) in </w:t>
      </w:r>
      <w:r w:rsidRPr="00D33D07">
        <w:t>6061</w:t>
      </w:r>
      <w:r>
        <w:t xml:space="preserve"> </w:t>
      </w:r>
      <w:r w:rsidR="00D33D07">
        <w:t xml:space="preserve">ter </w:t>
      </w:r>
      <w:r>
        <w:t xml:space="preserve"> </w:t>
      </w:r>
      <w:r w:rsidRPr="00D33D07">
        <w:t>6063</w:t>
      </w:r>
      <w:r>
        <w:t xml:space="preserve"> </w:t>
      </w:r>
      <w:r w:rsidR="00D33D07">
        <w:t>ekstrudirane profile</w:t>
      </w:r>
    </w:p>
    <w:p w:rsidR="00D33D07" w:rsidRDefault="00E46E59" w:rsidP="00E46E59">
      <w:pPr>
        <w:pStyle w:val="NormalWeb"/>
        <w:numPr>
          <w:ilvl w:val="0"/>
          <w:numId w:val="13"/>
        </w:numPr>
      </w:pPr>
      <w:r w:rsidRPr="00D33D07">
        <w:t xml:space="preserve">A365.0 </w:t>
      </w:r>
      <w:r w:rsidR="00D33D07" w:rsidRPr="00D33D07">
        <w:t>aluminij</w:t>
      </w:r>
      <w:r>
        <w:t xml:space="preserve"> </w:t>
      </w:r>
      <w:r w:rsidR="00D33D07">
        <w:t>– platišča</w:t>
      </w:r>
    </w:p>
    <w:p w:rsidR="00E46E59" w:rsidRDefault="00064D12" w:rsidP="00E46E59">
      <w:pPr>
        <w:pStyle w:val="NormalWeb"/>
        <w:numPr>
          <w:ilvl w:val="0"/>
          <w:numId w:val="13"/>
        </w:numPr>
      </w:pPr>
      <w:r>
        <w:t>5xxx</w:t>
      </w:r>
      <w:r w:rsidR="00D33D07">
        <w:t xml:space="preserve"> </w:t>
      </w:r>
      <w:r w:rsidR="009C0834">
        <w:t>–</w:t>
      </w:r>
      <w:r w:rsidR="00D33D07">
        <w:t xml:space="preserve"> platišča</w:t>
      </w:r>
    </w:p>
    <w:p w:rsidR="00F90624" w:rsidRDefault="00F90624" w:rsidP="00F90624">
      <w:pPr>
        <w:pStyle w:val="NormalWeb"/>
      </w:pPr>
    </w:p>
    <w:p w:rsidR="009C0834" w:rsidRDefault="009C0834" w:rsidP="009C0834">
      <w:pPr>
        <w:pStyle w:val="Heading3"/>
      </w:pPr>
      <w:bookmarkStart w:id="21" w:name="_Toc334437699"/>
      <w:r>
        <w:t>Zlitine s skandijem</w:t>
      </w:r>
      <w:bookmarkEnd w:id="21"/>
    </w:p>
    <w:p w:rsidR="00E46E59" w:rsidRDefault="00E46E59" w:rsidP="00715FE4"/>
    <w:p w:rsidR="00562FBB" w:rsidRDefault="00562FBB" w:rsidP="00562FBB">
      <w:r>
        <w:t>Skandij je zlitinski element z velikim potencialom. Legiranje</w:t>
      </w:r>
      <w:r w:rsidR="004C75FA">
        <w:t xml:space="preserve"> (slika 3)</w:t>
      </w:r>
      <w:r>
        <w:t xml:space="preserve"> močno vpliva na porast trdnosti in zmanjševanje velikosti zrn. Z uporabo Sc so začeli Rusi, ko so razvili zlitine za vojaško letalo MIG</w:t>
      </w:r>
      <w:r w:rsidR="00C4660D">
        <w:t>-</w:t>
      </w:r>
      <w:r>
        <w:t>29.</w:t>
      </w:r>
      <w:r w:rsidR="00C4660D">
        <w:t xml:space="preserve"> Sc se veže z Al in tvori Al</w:t>
      </w:r>
      <w:r w:rsidR="00C4660D">
        <w:rPr>
          <w:vertAlign w:val="subscript"/>
        </w:rPr>
        <w:t>3</w:t>
      </w:r>
      <w:r w:rsidR="00C4660D">
        <w:t>S</w:t>
      </w:r>
      <w:r w:rsidR="00B8511D">
        <w:t>c precipitate</w:t>
      </w:r>
      <w:r w:rsidR="00BD658C">
        <w:t xml:space="preserve"> </w:t>
      </w:r>
      <w:r w:rsidR="00BD658C">
        <w:fldChar w:fldCharType="begin"/>
      </w:r>
      <w:r w:rsidR="00BD658C">
        <w:instrText xml:space="preserve"> ADDIN EN.CITE &lt;EndNote&gt;&lt;Cite&gt;&lt;Author&gt;Scandium.org&lt;/Author&gt;&lt;RecNum&gt;5&lt;/RecNum&gt;&lt;DisplayText&gt;[5]&lt;/DisplayText&gt;&lt;record&gt;&lt;rec-number&gt;5&lt;/rec-number&gt;&lt;foreign-keys&gt;&lt;key app="EN" db-id="d2saeeax99vraoefz59p0d5hx90evp5ptexx"&gt;5&lt;/key&gt;&lt;/foreign-keys&gt;&lt;ref-type name="Web Page"&gt;12&lt;/ref-type&gt;&lt;contributors&gt;&lt;authors&gt;&lt;author&gt;&lt;style face="normal" font="default" charset="238" size="100%"&gt;Scandium.org&lt;/style&gt;&lt;/author&gt;&lt;/authors&gt;&lt;/contributors&gt;&lt;titles&gt;&lt;/titles&gt;&lt;dates&gt;&lt;/dates&gt;&lt;urls&gt;&lt;related-urls&gt;&lt;url&gt;http://www.scandium.org/Sc-Al.html&lt;/url&gt;&lt;/related-urls&gt;&lt;/urls&gt;&lt;/record&gt;&lt;/Cite&gt;&lt;/EndNote&gt;</w:instrText>
      </w:r>
      <w:r w:rsidR="00BD658C">
        <w:fldChar w:fldCharType="separate"/>
      </w:r>
      <w:r w:rsidR="00BD658C">
        <w:rPr>
          <w:noProof/>
        </w:rPr>
        <w:t>[</w:t>
      </w:r>
      <w:hyperlink w:anchor="_ENREF_5" w:tooltip="Scandium.org,  #5" w:history="1">
        <w:r w:rsidR="004A1A0F">
          <w:rPr>
            <w:noProof/>
          </w:rPr>
          <w:t>5</w:t>
        </w:r>
      </w:hyperlink>
      <w:r w:rsidR="00BD658C">
        <w:rPr>
          <w:noProof/>
        </w:rPr>
        <w:t>]</w:t>
      </w:r>
      <w:r w:rsidR="00BD658C">
        <w:fldChar w:fldCharType="end"/>
      </w:r>
      <w:r w:rsidR="00C4660D">
        <w:t xml:space="preserve"> </w:t>
      </w:r>
      <w:r w:rsidR="002554EC">
        <w:t xml:space="preserve">(slika 5) </w:t>
      </w:r>
      <w:r w:rsidR="00C4660D">
        <w:t>velikosti do 10 nm, ki se namestijo na meje kristalnih zrn in jim tako onemogočajo rast.</w:t>
      </w:r>
    </w:p>
    <w:p w:rsidR="00B93CC7" w:rsidRPr="00C4660D" w:rsidRDefault="00B93CC7" w:rsidP="00610468"/>
    <w:p w:rsidR="00562FBB" w:rsidRDefault="00562FBB" w:rsidP="00562FBB">
      <w:r>
        <w:rPr>
          <w:noProof/>
          <w:lang w:eastAsia="sl-SI"/>
        </w:rPr>
        <w:drawing>
          <wp:inline distT="0" distB="0" distL="0" distR="0">
            <wp:extent cx="4512312" cy="2909454"/>
            <wp:effectExtent l="0" t="0" r="2540" b="5715"/>
            <wp:docPr id="4" name="Picture 4" descr="http://www.scandium.org/Scyiel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candium.org/Scyield.gif"/>
                    <pic:cNvPicPr>
                      <a:picLocks noChangeAspect="1" noChangeArrowheads="1"/>
                    </pic:cNvPicPr>
                  </pic:nvPicPr>
                  <pic:blipFill rotWithShape="1">
                    <a:blip r:embed="rId12">
                      <a:extLst>
                        <a:ext uri="{28A0092B-C50C-407E-A947-70E740481C1C}">
                          <a14:useLocalDpi xmlns:a14="http://schemas.microsoft.com/office/drawing/2010/main" val="0"/>
                        </a:ext>
                      </a:extLst>
                    </a:blip>
                    <a:srcRect l="-2426" t="13121" r="-1"/>
                    <a:stretch/>
                  </pic:blipFill>
                  <pic:spPr bwMode="auto">
                    <a:xfrm>
                      <a:off x="0" y="0"/>
                      <a:ext cx="4512513" cy="2909583"/>
                    </a:xfrm>
                    <a:prstGeom prst="rect">
                      <a:avLst/>
                    </a:prstGeom>
                    <a:noFill/>
                    <a:ln>
                      <a:noFill/>
                    </a:ln>
                    <a:extLst>
                      <a:ext uri="{53640926-AAD7-44D8-BBD7-CCE9431645EC}">
                        <a14:shadowObscured xmlns:a14="http://schemas.microsoft.com/office/drawing/2010/main"/>
                      </a:ext>
                    </a:extLst>
                  </pic:spPr>
                </pic:pic>
              </a:graphicData>
            </a:graphic>
          </wp:inline>
        </w:drawing>
      </w:r>
    </w:p>
    <w:p w:rsidR="004E017D" w:rsidRDefault="00562FBB" w:rsidP="0061142F">
      <w:pPr>
        <w:jc w:val="left"/>
      </w:pPr>
      <w:r>
        <w:t xml:space="preserve">Slika </w:t>
      </w:r>
      <w:r w:rsidR="00F90624">
        <w:t>3</w:t>
      </w:r>
      <w:r>
        <w:t>: Porast meje tečenja z dodajanjem Sc posameznim zlitinam</w:t>
      </w:r>
      <w:r w:rsidR="004C75FA">
        <w:t xml:space="preserve"> </w:t>
      </w:r>
      <w:r w:rsidR="00937FF6">
        <w:fldChar w:fldCharType="begin"/>
      </w:r>
      <w:r w:rsidR="00BD658C">
        <w:instrText xml:space="preserve"> ADDIN EN.CITE &lt;EndNote&gt;&lt;Cite&gt;&lt;RecNum&gt;5&lt;/RecNum&gt;&lt;DisplayText&gt;[5]&lt;/DisplayText&gt;&lt;record&gt;&lt;rec-number&gt;5&lt;/rec-number&gt;&lt;foreign-keys&gt;&lt;key app="EN" db-id="d2saeeax99vraoefz59p0d5hx90evp5ptexx"&gt;5&lt;/key&gt;&lt;/foreign-keys&gt;&lt;ref-type name="Web Page"&gt;12&lt;/ref-type&gt;&lt;contributors&gt;&lt;authors&gt;&lt;author&gt;&lt;style face="normal" font="default" charset="238" size="100%"&gt;Scandium.org&lt;/style&gt;&lt;/author&gt;&lt;/authors&gt;&lt;/contributors&gt;&lt;titles&gt;&lt;/titles&gt;&lt;dates&gt;&lt;/dates&gt;&lt;urls&gt;&lt;related-urls&gt;&lt;url&gt;http://www.scandium.org/Sc-Al.html&lt;/url&gt;&lt;/related-urls&gt;&lt;/urls&gt;&lt;/record&gt;&lt;/Cite&gt;&lt;/EndNote&gt;</w:instrText>
      </w:r>
      <w:r w:rsidR="00937FF6">
        <w:fldChar w:fldCharType="separate"/>
      </w:r>
      <w:r w:rsidR="00BD658C">
        <w:rPr>
          <w:noProof/>
        </w:rPr>
        <w:t>[</w:t>
      </w:r>
      <w:hyperlink w:anchor="_ENREF_5" w:tooltip="Scandium.org,  #5" w:history="1">
        <w:r w:rsidR="004A1A0F">
          <w:rPr>
            <w:noProof/>
          </w:rPr>
          <w:t>5</w:t>
        </w:r>
      </w:hyperlink>
      <w:r w:rsidR="00BD658C">
        <w:rPr>
          <w:noProof/>
        </w:rPr>
        <w:t>]</w:t>
      </w:r>
      <w:r w:rsidR="00937FF6">
        <w:fldChar w:fldCharType="end"/>
      </w:r>
    </w:p>
    <w:p w:rsidR="00B8511D" w:rsidRDefault="00B8511D" w:rsidP="0061142F">
      <w:pPr>
        <w:jc w:val="left"/>
      </w:pPr>
    </w:p>
    <w:p w:rsidR="00F90624" w:rsidRDefault="004E017D" w:rsidP="00562FBB">
      <w:r>
        <w:t>Al</w:t>
      </w:r>
      <w:r>
        <w:rPr>
          <w:vertAlign w:val="subscript"/>
        </w:rPr>
        <w:t>3</w:t>
      </w:r>
      <w:r>
        <w:t>Sc je faza tipa L12 katera je koherentna z Al mrežo</w:t>
      </w:r>
      <w:r w:rsidR="00234550">
        <w:t xml:space="preserve"> (slika 4)</w:t>
      </w:r>
      <w:r>
        <w:t xml:space="preserve">. Popolna koherentnost v kombinaciji z visoko neusklajenostjo povzroča v mreži napetosti, ki se odražajo </w:t>
      </w:r>
      <w:r w:rsidR="003774FB">
        <w:t>v blokiranju gibanja dislokacij in ovirajo rast zrn. Neusklajenost je 1,2 % v primerjavi z 0,8 %, ki je prisotna pri fazi Al</w:t>
      </w:r>
      <w:r w:rsidR="003774FB">
        <w:rPr>
          <w:vertAlign w:val="subscript"/>
        </w:rPr>
        <w:t>3</w:t>
      </w:r>
      <w:r w:rsidR="003774FB">
        <w:t>Zr – naslednjemu na</w:t>
      </w:r>
      <w:r w:rsidR="00EC3093">
        <w:t>j</w:t>
      </w:r>
      <w:r w:rsidR="003774FB">
        <w:t>potencialnejšemu disperzoidu.</w:t>
      </w:r>
    </w:p>
    <w:p w:rsidR="00F90624" w:rsidRDefault="00F90624" w:rsidP="00562FBB">
      <w:r>
        <w:rPr>
          <w:noProof/>
          <w:lang w:eastAsia="sl-SI"/>
        </w:rPr>
        <w:drawing>
          <wp:anchor distT="0" distB="0" distL="114300" distR="114300" simplePos="0" relativeHeight="251660288" behindDoc="1" locked="0" layoutInCell="1" allowOverlap="1" wp14:anchorId="5577A2C1" wp14:editId="69ABA665">
            <wp:simplePos x="0" y="0"/>
            <wp:positionH relativeFrom="column">
              <wp:posOffset>-92273</wp:posOffset>
            </wp:positionH>
            <wp:positionV relativeFrom="paragraph">
              <wp:posOffset>137688</wp:posOffset>
            </wp:positionV>
            <wp:extent cx="2599200" cy="3218400"/>
            <wp:effectExtent l="0" t="0" r="0" b="1270"/>
            <wp:wrapTopAndBottom/>
            <wp:docPr id="7" name="Picture 7" descr="http://www.scandium.org/coherenc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candium.org/coherency.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9200" cy="3218400"/>
                    </a:xfrm>
                    <a:prstGeom prst="rect">
                      <a:avLst/>
                    </a:prstGeom>
                    <a:noFill/>
                    <a:ln>
                      <a:noFill/>
                    </a:ln>
                  </pic:spPr>
                </pic:pic>
              </a:graphicData>
            </a:graphic>
            <wp14:sizeRelH relativeFrom="page">
              <wp14:pctWidth>0</wp14:pctWidth>
            </wp14:sizeRelH>
            <wp14:sizeRelV relativeFrom="page">
              <wp14:pctHeight>0</wp14:pctHeight>
            </wp14:sizeRelV>
          </wp:anchor>
        </w:drawing>
      </w:r>
      <w:r>
        <w:t>Slika 4: Popolna koherentnost kristalne mreže – a: usklajenost, b: visoka neus</w:t>
      </w:r>
      <w:r w:rsidR="00790781">
        <w:t xml:space="preserve">klajenost </w:t>
      </w:r>
      <w:r w:rsidR="00790781">
        <w:fldChar w:fldCharType="begin"/>
      </w:r>
      <w:r w:rsidR="00BD658C">
        <w:instrText xml:space="preserve"> ADDIN EN.CITE &lt;EndNote&gt;&lt;Cite&gt;&lt;Author&gt;scandium.org&lt;/Author&gt;&lt;RecNum&gt;5&lt;/RecNum&gt;&lt;DisplayText&gt;[5]&lt;/DisplayText&gt;&lt;record&gt;&lt;rec-number&gt;5&lt;/rec-number&gt;&lt;foreign-keys&gt;&lt;key app="EN" db-id="d2saeeax99vraoefz59p0d5hx90evp5ptexx"&gt;5&lt;/key&gt;&lt;/foreign-keys&gt;&lt;ref-type name="Web Page"&gt;12&lt;/ref-type&gt;&lt;contributors&gt;&lt;authors&gt;&lt;author&gt;&lt;style face="normal" font="default" charset="238" size="100%"&gt;Scandium.org&lt;/style&gt;&lt;/author&gt;&lt;/authors&gt;&lt;/contributors&gt;&lt;titles&gt;&lt;/titles&gt;&lt;dates&gt;&lt;/dates&gt;&lt;urls&gt;&lt;related-urls&gt;&lt;url&gt;http://www.scandium.org/Sc-Al.html&lt;/url&gt;&lt;/related-urls&gt;&lt;/urls&gt;&lt;/record&gt;&lt;/Cite&gt;&lt;/EndNote&gt;</w:instrText>
      </w:r>
      <w:r w:rsidR="00790781">
        <w:fldChar w:fldCharType="separate"/>
      </w:r>
      <w:r w:rsidR="00BD658C">
        <w:rPr>
          <w:noProof/>
        </w:rPr>
        <w:t>[</w:t>
      </w:r>
      <w:hyperlink w:anchor="_ENREF_5" w:tooltip="Scandium.org,  #5" w:history="1">
        <w:r w:rsidR="004A1A0F">
          <w:rPr>
            <w:noProof/>
          </w:rPr>
          <w:t>5</w:t>
        </w:r>
      </w:hyperlink>
      <w:r w:rsidR="00BD658C">
        <w:rPr>
          <w:noProof/>
        </w:rPr>
        <w:t>]</w:t>
      </w:r>
      <w:r w:rsidR="00790781">
        <w:fldChar w:fldCharType="end"/>
      </w:r>
    </w:p>
    <w:p w:rsidR="00F90624" w:rsidRDefault="00F90624" w:rsidP="00562FBB"/>
    <w:p w:rsidR="0026619C" w:rsidRDefault="0026619C">
      <w:pPr>
        <w:spacing w:after="200" w:line="276" w:lineRule="auto"/>
        <w:jc w:val="left"/>
        <w:rPr>
          <w:rFonts w:ascii="Times New Roman" w:eastAsia="Times New Roman" w:hAnsi="Times New Roman" w:cs="Times New Roman"/>
          <w:szCs w:val="24"/>
          <w:lang w:eastAsia="sl-SI"/>
        </w:rPr>
      </w:pPr>
      <w:r>
        <w:rPr>
          <w:rFonts w:ascii="Times New Roman" w:eastAsia="Times New Roman" w:hAnsi="Times New Roman" w:cs="Times New Roman"/>
          <w:szCs w:val="24"/>
          <w:lang w:eastAsia="sl-SI"/>
        </w:rPr>
        <w:br w:type="page"/>
      </w:r>
    </w:p>
    <w:p w:rsidR="00A104E3" w:rsidRPr="00A104E3" w:rsidRDefault="00A104E3" w:rsidP="00A104E3">
      <w:p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szCs w:val="24"/>
          <w:lang w:eastAsia="sl-SI"/>
        </w:rPr>
        <w:lastRenderedPageBreak/>
        <w:t>Tabela</w:t>
      </w:r>
      <w:r w:rsidR="0061142F">
        <w:rPr>
          <w:rFonts w:ascii="Times New Roman" w:eastAsia="Times New Roman" w:hAnsi="Times New Roman" w:cs="Times New Roman"/>
          <w:szCs w:val="24"/>
          <w:lang w:eastAsia="sl-SI"/>
        </w:rPr>
        <w:t xml:space="preserve"> </w:t>
      </w:r>
      <w:r w:rsidR="0038289F">
        <w:rPr>
          <w:rFonts w:ascii="Times New Roman" w:eastAsia="Times New Roman" w:hAnsi="Times New Roman" w:cs="Times New Roman"/>
          <w:szCs w:val="24"/>
          <w:lang w:eastAsia="sl-SI"/>
        </w:rPr>
        <w:t>9</w:t>
      </w:r>
      <w:r>
        <w:rPr>
          <w:rFonts w:ascii="Times New Roman" w:eastAsia="Times New Roman" w:hAnsi="Times New Roman" w:cs="Times New Roman"/>
          <w:szCs w:val="24"/>
          <w:lang w:eastAsia="sl-SI"/>
        </w:rPr>
        <w:t>: Topnost nekaterih elementov v Al</w:t>
      </w:r>
      <w:r w:rsidR="00DF1284">
        <w:rPr>
          <w:rFonts w:ascii="Times New Roman" w:eastAsia="Times New Roman" w:hAnsi="Times New Roman" w:cs="Times New Roman"/>
          <w:szCs w:val="24"/>
          <w:lang w:eastAsia="sl-SI"/>
        </w:rPr>
        <w:t xml:space="preserve"> </w:t>
      </w:r>
      <w:r w:rsidR="00790781">
        <w:rPr>
          <w:rFonts w:ascii="Times New Roman" w:eastAsia="Times New Roman" w:hAnsi="Times New Roman" w:cs="Times New Roman"/>
          <w:szCs w:val="24"/>
          <w:lang w:eastAsia="sl-SI"/>
        </w:rPr>
        <w:fldChar w:fldCharType="begin"/>
      </w:r>
      <w:r w:rsidR="00BD658C">
        <w:rPr>
          <w:rFonts w:ascii="Times New Roman" w:eastAsia="Times New Roman" w:hAnsi="Times New Roman" w:cs="Times New Roman"/>
          <w:szCs w:val="24"/>
          <w:lang w:eastAsia="sl-SI"/>
        </w:rPr>
        <w:instrText xml:space="preserve"> ADDIN EN.CITE &lt;EndNote&gt;&lt;Cite&gt;&lt;Author&gt;scandium.org&lt;/Author&gt;&lt;RecNum&gt;5&lt;/RecNum&gt;&lt;DisplayText&gt;[5]&lt;/DisplayText&gt;&lt;record&gt;&lt;rec-number&gt;5&lt;/rec-number&gt;&lt;foreign-keys&gt;&lt;key app="EN" db-id="d2saeeax99vraoefz59p0d5hx90evp5ptexx"&gt;5&lt;/key&gt;&lt;/foreign-keys&gt;&lt;ref-type name="Web Page"&gt;12&lt;/ref-type&gt;&lt;contributors&gt;&lt;authors&gt;&lt;author&gt;&lt;style face="normal" font="default" charset="238" size="100%"&gt;Scandium.org&lt;/style&gt;&lt;/author&gt;&lt;/authors&gt;&lt;/contributors&gt;&lt;titles&gt;&lt;/titles&gt;&lt;dates&gt;&lt;/dates&gt;&lt;urls&gt;&lt;related-urls&gt;&lt;url&gt;http://www.scandium.org/Sc-Al.html&lt;/url&gt;&lt;/related-urls&gt;&lt;/urls&gt;&lt;/record&gt;&lt;/Cite&gt;&lt;/EndNote&gt;</w:instrText>
      </w:r>
      <w:r w:rsidR="00790781">
        <w:rPr>
          <w:rFonts w:ascii="Times New Roman" w:eastAsia="Times New Roman" w:hAnsi="Times New Roman" w:cs="Times New Roman"/>
          <w:szCs w:val="24"/>
          <w:lang w:eastAsia="sl-SI"/>
        </w:rPr>
        <w:fldChar w:fldCharType="separate"/>
      </w:r>
      <w:r w:rsidR="00BD658C">
        <w:rPr>
          <w:rFonts w:ascii="Times New Roman" w:eastAsia="Times New Roman" w:hAnsi="Times New Roman" w:cs="Times New Roman"/>
          <w:noProof/>
          <w:szCs w:val="24"/>
          <w:lang w:eastAsia="sl-SI"/>
        </w:rPr>
        <w:t>[</w:t>
      </w:r>
      <w:hyperlink w:anchor="_ENREF_5" w:tooltip="Scandium.org,  #5" w:history="1">
        <w:r w:rsidR="004A1A0F">
          <w:rPr>
            <w:rFonts w:ascii="Times New Roman" w:eastAsia="Times New Roman" w:hAnsi="Times New Roman" w:cs="Times New Roman"/>
            <w:noProof/>
            <w:szCs w:val="24"/>
            <w:lang w:eastAsia="sl-SI"/>
          </w:rPr>
          <w:t>5</w:t>
        </w:r>
      </w:hyperlink>
      <w:r w:rsidR="00BD658C">
        <w:rPr>
          <w:rFonts w:ascii="Times New Roman" w:eastAsia="Times New Roman" w:hAnsi="Times New Roman" w:cs="Times New Roman"/>
          <w:noProof/>
          <w:szCs w:val="24"/>
          <w:lang w:eastAsia="sl-SI"/>
        </w:rPr>
        <w:t>]</w:t>
      </w:r>
      <w:r w:rsidR="00790781">
        <w:rPr>
          <w:rFonts w:ascii="Times New Roman" w:eastAsia="Times New Roman" w:hAnsi="Times New Roman" w:cs="Times New Roman"/>
          <w:szCs w:val="24"/>
          <w:lang w:eastAsia="sl-SI"/>
        </w:rPr>
        <w:fldChar w:fldCharType="end"/>
      </w:r>
    </w:p>
    <w:tbl>
      <w:tblPr>
        <w:tblW w:w="6750" w:type="dxa"/>
        <w:jc w:val="center"/>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3"/>
        <w:gridCol w:w="2218"/>
        <w:gridCol w:w="2299"/>
      </w:tblGrid>
      <w:tr w:rsidR="00A104E3" w:rsidRPr="003F5D99" w:rsidTr="00A104E3">
        <w:trPr>
          <w:tblCellSpacing w:w="15" w:type="dxa"/>
          <w:jc w:val="center"/>
        </w:trPr>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3F5D99" w:rsidRDefault="00A104E3" w:rsidP="00A104E3">
            <w:pPr>
              <w:jc w:val="center"/>
              <w:rPr>
                <w:rFonts w:ascii="Times New Roman" w:eastAsia="Times New Roman" w:hAnsi="Times New Roman" w:cs="Times New Roman"/>
                <w:sz w:val="20"/>
                <w:szCs w:val="20"/>
                <w:lang w:eastAsia="sl-SI"/>
              </w:rPr>
            </w:pPr>
            <w:r w:rsidRPr="003F5D99">
              <w:rPr>
                <w:rFonts w:ascii="Times New Roman" w:eastAsia="Times New Roman" w:hAnsi="Times New Roman" w:cs="Times New Roman"/>
                <w:sz w:val="20"/>
                <w:szCs w:val="20"/>
                <w:lang w:eastAsia="sl-SI"/>
              </w:rPr>
              <w:t> </w:t>
            </w:r>
            <w:r w:rsidRPr="003F5D99">
              <w:rPr>
                <w:rFonts w:ascii="Times New Roman" w:eastAsia="Times New Roman" w:hAnsi="Times New Roman" w:cs="Times New Roman"/>
                <w:b/>
                <w:bCs/>
                <w:sz w:val="20"/>
                <w:szCs w:val="20"/>
                <w:lang w:eastAsia="sl-SI"/>
              </w:rPr>
              <w:t>legirni element</w:t>
            </w:r>
          </w:p>
        </w:tc>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3F5D99" w:rsidRDefault="00A104E3" w:rsidP="00A104E3">
            <w:pPr>
              <w:spacing w:before="100" w:beforeAutospacing="1" w:after="100" w:afterAutospacing="1"/>
              <w:jc w:val="center"/>
              <w:rPr>
                <w:rFonts w:ascii="Times New Roman" w:eastAsia="Times New Roman" w:hAnsi="Times New Roman" w:cs="Times New Roman"/>
                <w:sz w:val="20"/>
                <w:szCs w:val="20"/>
                <w:lang w:eastAsia="sl-SI"/>
              </w:rPr>
            </w:pPr>
            <w:r w:rsidRPr="003F5D99">
              <w:rPr>
                <w:rFonts w:ascii="Times New Roman" w:eastAsia="Times New Roman" w:hAnsi="Times New Roman" w:cs="Times New Roman"/>
                <w:b/>
                <w:bCs/>
                <w:sz w:val="20"/>
                <w:szCs w:val="20"/>
                <w:lang w:eastAsia="sl-SI"/>
              </w:rPr>
              <w:t xml:space="preserve">topnost </w:t>
            </w:r>
          </w:p>
          <w:p w:rsidR="00A104E3" w:rsidRPr="003F5D99" w:rsidRDefault="00A104E3" w:rsidP="00A104E3">
            <w:pPr>
              <w:spacing w:before="100" w:beforeAutospacing="1" w:after="100" w:afterAutospacing="1"/>
              <w:jc w:val="center"/>
              <w:rPr>
                <w:rFonts w:ascii="Times New Roman" w:eastAsia="Times New Roman" w:hAnsi="Times New Roman" w:cs="Times New Roman"/>
                <w:sz w:val="20"/>
                <w:szCs w:val="20"/>
                <w:lang w:eastAsia="sl-SI"/>
              </w:rPr>
            </w:pPr>
            <w:r w:rsidRPr="003F5D99">
              <w:rPr>
                <w:rFonts w:ascii="Times New Roman" w:eastAsia="Times New Roman" w:hAnsi="Times New Roman" w:cs="Times New Roman"/>
                <w:b/>
                <w:bCs/>
                <w:sz w:val="20"/>
                <w:szCs w:val="20"/>
                <w:lang w:eastAsia="sl-SI"/>
              </w:rPr>
              <w:t>(ut. %)</w:t>
            </w:r>
          </w:p>
        </w:tc>
        <w:tc>
          <w:tcPr>
            <w:tcW w:w="1700" w:type="pct"/>
            <w:tcBorders>
              <w:top w:val="outset" w:sz="6" w:space="0" w:color="auto"/>
              <w:left w:val="outset" w:sz="6" w:space="0" w:color="auto"/>
              <w:bottom w:val="outset" w:sz="6" w:space="0" w:color="auto"/>
              <w:right w:val="outset" w:sz="6" w:space="0" w:color="auto"/>
            </w:tcBorders>
            <w:vAlign w:val="center"/>
            <w:hideMark/>
          </w:tcPr>
          <w:p w:rsidR="00A104E3" w:rsidRPr="003F5D99" w:rsidRDefault="00A104E3" w:rsidP="00A104E3">
            <w:pPr>
              <w:spacing w:before="100" w:beforeAutospacing="1" w:after="100" w:afterAutospacing="1"/>
              <w:jc w:val="center"/>
              <w:rPr>
                <w:rFonts w:ascii="Times New Roman" w:eastAsia="Times New Roman" w:hAnsi="Times New Roman" w:cs="Times New Roman"/>
                <w:sz w:val="20"/>
                <w:szCs w:val="20"/>
                <w:lang w:eastAsia="sl-SI"/>
              </w:rPr>
            </w:pPr>
            <w:r w:rsidRPr="003F5D99">
              <w:rPr>
                <w:rFonts w:ascii="Times New Roman" w:eastAsia="Times New Roman" w:hAnsi="Times New Roman" w:cs="Times New Roman"/>
                <w:b/>
                <w:bCs/>
                <w:sz w:val="20"/>
                <w:szCs w:val="20"/>
                <w:lang w:eastAsia="sl-SI"/>
              </w:rPr>
              <w:t>topnost</w:t>
            </w:r>
          </w:p>
          <w:p w:rsidR="00A104E3" w:rsidRPr="003F5D99" w:rsidRDefault="00A104E3" w:rsidP="00A104E3">
            <w:pPr>
              <w:spacing w:before="100" w:beforeAutospacing="1" w:after="100" w:afterAutospacing="1"/>
              <w:jc w:val="center"/>
              <w:rPr>
                <w:rFonts w:ascii="Times New Roman" w:eastAsia="Times New Roman" w:hAnsi="Times New Roman" w:cs="Times New Roman"/>
                <w:sz w:val="20"/>
                <w:szCs w:val="20"/>
                <w:lang w:eastAsia="sl-SI"/>
              </w:rPr>
            </w:pPr>
            <w:r w:rsidRPr="003F5D99">
              <w:rPr>
                <w:rFonts w:ascii="Times New Roman" w:eastAsia="Times New Roman" w:hAnsi="Times New Roman" w:cs="Times New Roman"/>
                <w:b/>
                <w:bCs/>
                <w:sz w:val="20"/>
                <w:szCs w:val="20"/>
                <w:lang w:eastAsia="sl-SI"/>
              </w:rPr>
              <w:t>(at. %)</w:t>
            </w:r>
          </w:p>
        </w:tc>
      </w:tr>
      <w:tr w:rsidR="00A104E3" w:rsidRPr="00A104E3" w:rsidTr="00A104E3">
        <w:trPr>
          <w:tblCellSpacing w:w="15" w:type="dxa"/>
          <w:jc w:val="center"/>
        </w:trPr>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Sc </w:t>
            </w:r>
          </w:p>
        </w:tc>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0.50</w:t>
            </w:r>
          </w:p>
        </w:tc>
        <w:tc>
          <w:tcPr>
            <w:tcW w:w="170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0.30</w:t>
            </w:r>
          </w:p>
        </w:tc>
      </w:tr>
      <w:tr w:rsidR="00A104E3" w:rsidRPr="00A104E3" w:rsidTr="00A104E3">
        <w:trPr>
          <w:tblCellSpacing w:w="15" w:type="dxa"/>
          <w:jc w:val="center"/>
        </w:trPr>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Ti </w:t>
            </w:r>
          </w:p>
        </w:tc>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0.18</w:t>
            </w:r>
          </w:p>
        </w:tc>
        <w:tc>
          <w:tcPr>
            <w:tcW w:w="170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0.05</w:t>
            </w:r>
          </w:p>
        </w:tc>
      </w:tr>
      <w:tr w:rsidR="00A104E3" w:rsidRPr="00A104E3" w:rsidTr="00A104E3">
        <w:trPr>
          <w:tblCellSpacing w:w="15" w:type="dxa"/>
          <w:jc w:val="center"/>
        </w:trPr>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Zr</w:t>
            </w:r>
          </w:p>
        </w:tc>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0.15</w:t>
            </w:r>
          </w:p>
        </w:tc>
        <w:tc>
          <w:tcPr>
            <w:tcW w:w="170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0.08</w:t>
            </w:r>
          </w:p>
        </w:tc>
      </w:tr>
      <w:tr w:rsidR="00A104E3" w:rsidRPr="00A104E3" w:rsidTr="00A104E3">
        <w:trPr>
          <w:tblCellSpacing w:w="15" w:type="dxa"/>
          <w:jc w:val="center"/>
        </w:trPr>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Mn</w:t>
            </w:r>
          </w:p>
        </w:tc>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0.30</w:t>
            </w:r>
          </w:p>
        </w:tc>
        <w:tc>
          <w:tcPr>
            <w:tcW w:w="170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0.15</w:t>
            </w:r>
          </w:p>
        </w:tc>
      </w:tr>
      <w:tr w:rsidR="00A104E3" w:rsidRPr="00A104E3" w:rsidTr="00A104E3">
        <w:trPr>
          <w:tblCellSpacing w:w="15" w:type="dxa"/>
          <w:jc w:val="center"/>
        </w:trPr>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Cr</w:t>
            </w:r>
          </w:p>
        </w:tc>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0.25</w:t>
            </w:r>
          </w:p>
        </w:tc>
        <w:tc>
          <w:tcPr>
            <w:tcW w:w="170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0.13</w:t>
            </w:r>
          </w:p>
        </w:tc>
      </w:tr>
      <w:tr w:rsidR="00A104E3" w:rsidRPr="00A104E3" w:rsidTr="00A104E3">
        <w:trPr>
          <w:tblCellSpacing w:w="15" w:type="dxa"/>
          <w:jc w:val="center"/>
        </w:trPr>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V</w:t>
            </w:r>
          </w:p>
        </w:tc>
        <w:tc>
          <w:tcPr>
            <w:tcW w:w="165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0.10</w:t>
            </w:r>
          </w:p>
        </w:tc>
        <w:tc>
          <w:tcPr>
            <w:tcW w:w="1700" w:type="pct"/>
            <w:tcBorders>
              <w:top w:val="outset" w:sz="6" w:space="0" w:color="auto"/>
              <w:left w:val="outset" w:sz="6" w:space="0" w:color="auto"/>
              <w:bottom w:val="outset" w:sz="6" w:space="0" w:color="auto"/>
              <w:right w:val="outset" w:sz="6" w:space="0" w:color="auto"/>
            </w:tcBorders>
            <w:vAlign w:val="center"/>
            <w:hideMark/>
          </w:tcPr>
          <w:p w:rsidR="00A104E3" w:rsidRPr="00A104E3" w:rsidRDefault="00A104E3" w:rsidP="00A104E3">
            <w:pPr>
              <w:jc w:val="center"/>
              <w:rPr>
                <w:rFonts w:ascii="Times New Roman" w:eastAsia="Times New Roman" w:hAnsi="Times New Roman" w:cs="Times New Roman"/>
                <w:szCs w:val="24"/>
                <w:lang w:eastAsia="sl-SI"/>
              </w:rPr>
            </w:pPr>
            <w:r w:rsidRPr="00A104E3">
              <w:rPr>
                <w:rFonts w:ascii="Times New Roman" w:eastAsia="Times New Roman" w:hAnsi="Times New Roman" w:cs="Times New Roman"/>
                <w:szCs w:val="24"/>
                <w:lang w:eastAsia="sl-SI"/>
              </w:rPr>
              <w:t>0.05</w:t>
            </w:r>
          </w:p>
        </w:tc>
      </w:tr>
    </w:tbl>
    <w:p w:rsidR="00A104E3" w:rsidRDefault="00A104E3" w:rsidP="00A104E3">
      <w:pPr>
        <w:rPr>
          <w:lang w:eastAsia="sl-SI"/>
        </w:rPr>
      </w:pPr>
    </w:p>
    <w:p w:rsidR="0061142F" w:rsidRDefault="0061142F" w:rsidP="00A104E3">
      <w:pPr>
        <w:rPr>
          <w:lang w:eastAsia="sl-SI"/>
        </w:rPr>
      </w:pPr>
    </w:p>
    <w:p w:rsidR="00627F59" w:rsidRDefault="00627F59" w:rsidP="00627F59"/>
    <w:p w:rsidR="002554EC" w:rsidRDefault="002554EC" w:rsidP="00627F59">
      <w:r>
        <w:rPr>
          <w:noProof/>
          <w:lang w:eastAsia="sl-SI"/>
        </w:rPr>
        <w:drawing>
          <wp:inline distT="0" distB="0" distL="0" distR="0">
            <wp:extent cx="3343275" cy="3022878"/>
            <wp:effectExtent l="0" t="0" r="0" b="6350"/>
            <wp:docPr id="13" name="Picture 13" descr="http://www.scandium.org/scph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candium.org/scphase.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3275" cy="3022878"/>
                    </a:xfrm>
                    <a:prstGeom prst="rect">
                      <a:avLst/>
                    </a:prstGeom>
                    <a:noFill/>
                    <a:ln>
                      <a:noFill/>
                    </a:ln>
                  </pic:spPr>
                </pic:pic>
              </a:graphicData>
            </a:graphic>
          </wp:inline>
        </w:drawing>
      </w:r>
    </w:p>
    <w:p w:rsidR="00627F59" w:rsidRDefault="00627F59" w:rsidP="00627F59"/>
    <w:p w:rsidR="002554EC" w:rsidRDefault="002554EC" w:rsidP="00627F59">
      <w:r>
        <w:t xml:space="preserve">Slika 5: Aluminijev kot binarnega sistema Al-Sc </w:t>
      </w:r>
      <w:r>
        <w:fldChar w:fldCharType="begin"/>
      </w:r>
      <w:r w:rsidR="00BD658C">
        <w:instrText xml:space="preserve"> ADDIN EN.CITE &lt;EndNote&gt;&lt;Cite&gt;&lt;Author&gt;scandium.org&lt;/Author&gt;&lt;RecNum&gt;5&lt;/RecNum&gt;&lt;DisplayText&gt;[5]&lt;/DisplayText&gt;&lt;record&gt;&lt;rec-number&gt;5&lt;/rec-number&gt;&lt;foreign-keys&gt;&lt;key app="EN" db-id="d2saeeax99vraoefz59p0d5hx90evp5ptexx"&gt;5&lt;/key&gt;&lt;/foreign-keys&gt;&lt;ref-type name="Web Page"&gt;12&lt;/ref-type&gt;&lt;contributors&gt;&lt;authors&gt;&lt;author&gt;&lt;style face="normal" font="default" charset="238" size="100%"&gt;Scandium.org&lt;/style&gt;&lt;/author&gt;&lt;/authors&gt;&lt;/contributors&gt;&lt;titles&gt;&lt;/titles&gt;&lt;dates&gt;&lt;/dates&gt;&lt;urls&gt;&lt;related-urls&gt;&lt;url&gt;http://www.scandium.org/Sc-Al.html&lt;/url&gt;&lt;/related-urls&gt;&lt;/urls&gt;&lt;/record&gt;&lt;/Cite&gt;&lt;/EndNote&gt;</w:instrText>
      </w:r>
      <w:r>
        <w:fldChar w:fldCharType="separate"/>
      </w:r>
      <w:r w:rsidR="00BD658C">
        <w:rPr>
          <w:noProof/>
        </w:rPr>
        <w:t>[</w:t>
      </w:r>
      <w:hyperlink w:anchor="_ENREF_5" w:tooltip="Scandium.org,  #5" w:history="1">
        <w:r w:rsidR="004A1A0F">
          <w:rPr>
            <w:noProof/>
          </w:rPr>
          <w:t>5</w:t>
        </w:r>
      </w:hyperlink>
      <w:r w:rsidR="00BD658C">
        <w:rPr>
          <w:noProof/>
        </w:rPr>
        <w:t>]</w:t>
      </w:r>
      <w:r>
        <w:fldChar w:fldCharType="end"/>
      </w:r>
    </w:p>
    <w:p w:rsidR="00010D21" w:rsidRDefault="00010D21" w:rsidP="00627F59"/>
    <w:p w:rsidR="00834833" w:rsidRDefault="00834833" w:rsidP="00627F59">
      <w:r>
        <w:t>Vpliv dodajanja Sc je prikazan na sliki 6. Medtem ko dodatek 0,2 % (podevtektična zlitina) ne vliva opazno, pa 0,7 % (nadevtektična zlitina) povzroči opazno udrobnitev mikrostrukture.</w:t>
      </w:r>
    </w:p>
    <w:p w:rsidR="00010D21" w:rsidRDefault="00010D21" w:rsidP="00627F59">
      <w:r>
        <w:rPr>
          <w:noProof/>
          <w:lang w:eastAsia="sl-SI"/>
        </w:rPr>
        <w:lastRenderedPageBreak/>
        <w:drawing>
          <wp:inline distT="0" distB="0" distL="0" distR="0" wp14:anchorId="45A7A2E7" wp14:editId="4B215919">
            <wp:extent cx="2676525" cy="6353175"/>
            <wp:effectExtent l="0" t="0" r="9525" b="9525"/>
            <wp:docPr id="16" name="Picture 16" descr="http://ars.els-cdn.com/content/image/1-s2.0-S0921509302009425-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s.els-cdn.com/content/image/1-s2.0-S0921509302009425-gr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6525" cy="6353175"/>
                    </a:xfrm>
                    <a:prstGeom prst="rect">
                      <a:avLst/>
                    </a:prstGeom>
                    <a:noFill/>
                    <a:ln>
                      <a:noFill/>
                    </a:ln>
                  </pic:spPr>
                </pic:pic>
              </a:graphicData>
            </a:graphic>
          </wp:inline>
        </w:drawing>
      </w:r>
    </w:p>
    <w:p w:rsidR="00010D21" w:rsidRDefault="00010D21" w:rsidP="00627F59"/>
    <w:p w:rsidR="00010D21" w:rsidRDefault="00010D21" w:rsidP="00627F59">
      <w:r>
        <w:t xml:space="preserve">Slika </w:t>
      </w:r>
      <w:r w:rsidR="009A2447">
        <w:t>6</w:t>
      </w:r>
      <w:r>
        <w:t xml:space="preserve">: Al kot binarnega sistema Al-Sc, mikrostruktura podevtektične zlitine (0,2 % Sc) s prisotnostjo dendritov ter mikrostruktura nadevtektične zlitine (0,7 % Sc) z zelo fino eakomerno porazdeljenimi fazami </w:t>
      </w:r>
      <w:r>
        <w:fldChar w:fldCharType="begin"/>
      </w:r>
      <w:r>
        <w:instrText xml:space="preserve"> ADDIN EN.CITE &lt;EndNote&gt;&lt;Cite&gt;&lt;Author&gt;Norman&lt;/Author&gt;&lt;Year&gt;2003&lt;/Year&gt;&lt;RecNum&gt;22&lt;/RecNum&gt;&lt;DisplayText&gt;[6]&lt;/DisplayText&gt;&lt;record&gt;&lt;rec-number&gt;22&lt;/rec-number&gt;&lt;foreign-keys&gt;&lt;key app="EN" db-id="d2saeeax99vraoefz59p0d5hx90evp5ptexx"&gt;22&lt;/key&gt;&lt;/foreign-keys&gt;&lt;ref-type name="Journal Article"&gt;17&lt;/ref-type&gt;&lt;contributors&gt;&lt;authors&gt;&lt;author&gt;Norman, A. F.&lt;/author&gt;&lt;author&gt;Hyde, K.&lt;/author&gt;&lt;author&gt;Costello, F.&lt;/author&gt;&lt;author&gt;Thompson, S.&lt;/author&gt;&lt;author&gt;Birley, S.&lt;/author&gt;&lt;author&gt;Prangnell, P. B.&lt;/author&gt;&lt;/authors&gt;&lt;/contributors&gt;&lt;titles&gt;&lt;title&gt;Examination of the effect of Sc on 2000 and 7000 series aluminium alloy castings: for improvements in fusion welding&lt;/title&gt;&lt;secondary-title&gt;Materials Science and Engineering: A&lt;/secondary-title&gt;&lt;/titles&gt;&lt;periodical&gt;&lt;full-title&gt;Materials Science and Engineering: A&lt;/full-title&gt;&lt;/periodical&gt;&lt;pages&gt;188-198&lt;/pages&gt;&lt;volume&gt;354&lt;/volume&gt;&lt;number&gt;1–2&lt;/number&gt;&lt;keywords&gt;&lt;keyword&gt;Aluminium aerospace alloys&lt;/keyword&gt;&lt;keyword&gt;Scandium&lt;/keyword&gt;&lt;keyword&gt;Grain refinement&lt;/keyword&gt;&lt;keyword&gt;Solidification behaviour&lt;/keyword&gt;&lt;keyword&gt;Welding&lt;/keyword&gt;&lt;/keywords&gt;&lt;dates&gt;&lt;year&gt;2003&lt;/year&gt;&lt;/dates&gt;&lt;isbn&gt;0921-5093&lt;/isbn&gt;&lt;urls&gt;&lt;related-urls&gt;&lt;url&gt;http://www.sciencedirect.com/science/article/pii/S0921509302009425&lt;/url&gt;&lt;/related-urls&gt;&lt;/urls&gt;&lt;electronic-resource-num&gt;10.1016/s0921-5093(02)00942-5&lt;/electronic-resource-num&gt;&lt;/record&gt;&lt;/Cite&gt;&lt;/EndNote&gt;</w:instrText>
      </w:r>
      <w:r>
        <w:fldChar w:fldCharType="separate"/>
      </w:r>
      <w:r>
        <w:rPr>
          <w:noProof/>
        </w:rPr>
        <w:t>[</w:t>
      </w:r>
      <w:hyperlink w:anchor="_ENREF_6" w:tooltip="Norman, 2003 #22" w:history="1">
        <w:r w:rsidR="004A1A0F">
          <w:rPr>
            <w:noProof/>
          </w:rPr>
          <w:t>6</w:t>
        </w:r>
      </w:hyperlink>
      <w:r>
        <w:rPr>
          <w:noProof/>
        </w:rPr>
        <w:t>]</w:t>
      </w:r>
      <w:r>
        <w:fldChar w:fldCharType="end"/>
      </w:r>
    </w:p>
    <w:p w:rsidR="00010D21" w:rsidRDefault="00010D21" w:rsidP="00627F59"/>
    <w:p w:rsidR="002431D8" w:rsidRDefault="002431D8" w:rsidP="00627F59">
      <w:pPr>
        <w:rPr>
          <w:noProof/>
        </w:rPr>
      </w:pPr>
      <w:r>
        <w:t xml:space="preserve">Najustreznejša mikrostruktura se dobi v kombinaciji z različnimi legirnimi elementi ter postopki preoblikovanja ali toplotne obdelave </w:t>
      </w:r>
      <w:r w:rsidR="006914A5">
        <w:fldChar w:fldCharType="begin"/>
      </w:r>
      <w:r w:rsidR="006914A5">
        <w:instrText xml:space="preserve"> ADDIN EN.CITE &lt;EndNote&gt;&lt;Cite&gt;&lt;Author&gt;Norsk&lt;/Author&gt;&lt;Year&gt;2012&lt;/Year&gt;&lt;RecNum&gt;25&lt;/RecNum&gt;&lt;DisplayText&gt;[7]&lt;/DisplayText&gt;&lt;record&gt;&lt;rec-number&gt;25&lt;/rec-number&gt;&lt;foreign-keys&gt;&lt;key app="EN" db-id="d2saeeax99vraoefz59p0d5hx90evp5ptexx"&gt;25&lt;/key&gt;&lt;/foreign-keys&gt;&lt;ref-type name="Web Page"&gt;12&lt;/ref-type&gt;&lt;contributors&gt;&lt;authors&gt;&lt;author&gt;&lt;style face="normal" font="default" charset="238" size="100%"&gt;Hydro Norsk&lt;/style&gt;&lt;/author&gt;&lt;/authors&gt;&lt;/contributors&gt;&lt;titles&gt;&lt;/titles&gt;&lt;dates&gt;&lt;year&gt;&lt;style face="normal" font="default" charset="238" size="100%"&gt;2012&lt;/style&gt;&lt;/year&gt;&lt;/dates&gt;&lt;publisher&gt;&lt;style face="normal" font="default" charset="238" size="100%"&gt;Norsk Hydro ASA&lt;/style&gt;&lt;/publisher&gt;&lt;urls&gt;&lt;related-urls&gt;&lt;url&gt;http://www.home.no/al-sc/alsc-ref.html&lt;/url&gt;&lt;/related-urls&gt;&lt;/urls&gt;&lt;/record&gt;&lt;/Cite&gt;&lt;/EndNote&gt;</w:instrText>
      </w:r>
      <w:r w:rsidR="006914A5">
        <w:fldChar w:fldCharType="separate"/>
      </w:r>
      <w:r w:rsidR="006914A5">
        <w:rPr>
          <w:noProof/>
        </w:rPr>
        <w:t>[</w:t>
      </w:r>
      <w:hyperlink w:anchor="_ENREF_7" w:tooltip="Norsk, 2012 #25" w:history="1">
        <w:r w:rsidR="004A1A0F">
          <w:rPr>
            <w:noProof/>
          </w:rPr>
          <w:t>7</w:t>
        </w:r>
      </w:hyperlink>
      <w:r w:rsidR="006914A5">
        <w:rPr>
          <w:noProof/>
        </w:rPr>
        <w:t>]</w:t>
      </w:r>
      <w:r w:rsidR="006914A5">
        <w:fldChar w:fldCharType="end"/>
      </w:r>
      <w:r w:rsidR="006914A5">
        <w:t>.</w:t>
      </w:r>
    </w:p>
    <w:p w:rsidR="002431D8" w:rsidRDefault="002431D8" w:rsidP="00627F59"/>
    <w:p w:rsidR="00010D21" w:rsidRDefault="00010D21" w:rsidP="00010D21">
      <w:pPr>
        <w:rPr>
          <w:lang w:eastAsia="sl-SI"/>
        </w:rPr>
      </w:pPr>
      <w:r w:rsidRPr="00A104E3">
        <w:rPr>
          <w:lang w:eastAsia="sl-SI"/>
        </w:rPr>
        <w:t> </w:t>
      </w:r>
      <w:r>
        <w:rPr>
          <w:lang w:eastAsia="sl-SI"/>
        </w:rPr>
        <w:t>Sc ima med elementi največjo topnost</w:t>
      </w:r>
      <w:r w:rsidR="0029260F">
        <w:rPr>
          <w:lang w:eastAsia="sl-SI"/>
        </w:rPr>
        <w:t xml:space="preserve"> (tabeka 8)</w:t>
      </w:r>
      <w:r>
        <w:rPr>
          <w:lang w:eastAsia="sl-SI"/>
        </w:rPr>
        <w:t>. Topnost vpliva na zaviranje procesa rekristalizacije in povečuje stabilnost podzrn. Velika napetost vsled koherence zavira gibanje medkristalnih mej s tem pa povzroča finejšo mikrostrukturo in visoko trdnostjo (Hall-Petchova enačba).</w:t>
      </w:r>
    </w:p>
    <w:p w:rsidR="00010D21" w:rsidRDefault="00010D21" w:rsidP="00010D21">
      <w:r>
        <w:lastRenderedPageBreak/>
        <w:t xml:space="preserve">Problem Sc je v dragem pridobivanju </w:t>
      </w:r>
      <w:r>
        <w:fldChar w:fldCharType="begin"/>
      </w:r>
      <w:r w:rsidR="006914A5">
        <w:instrText xml:space="preserve"> ADDIN EN.CITE &lt;EndNote&gt;&lt;Cite&gt;&lt;Author&gt;Cordier&lt;/Author&gt;&lt;Year&gt;2012&lt;/Year&gt;&lt;RecNum&gt;9&lt;/RecNum&gt;&lt;DisplayText&gt;[5, 8]&lt;/DisplayText&gt;&lt;record&gt;&lt;rec-number&gt;9&lt;/rec-number&gt;&lt;foreign-keys&gt;&lt;key app="EN" db-id="d2saeeax99vraoefz59p0d5hx90evp5ptexx"&gt;9&lt;/key&gt;&lt;/foreign-keys&gt;&lt;ref-type name="Conference Paper"&gt;47&lt;/ref-type&gt;&lt;contributors&gt;&lt;authors&gt;&lt;author&gt;Daniel J. Cordier&lt;/author&gt;&lt;/authors&gt;&lt;/contributors&gt;&lt;titles&gt;&lt;title&gt;&lt;style face="normal" font="default" charset="238" size="100%"&gt;Scandium&lt;/style&gt;&lt;/title&gt;&lt;secondary-title&gt;U.S. Geological Survey, Mineral Commodity Summaries, January 2012&lt;/secondary-title&gt;&lt;/titles&gt;&lt;pages&gt;&lt;style face="normal" font="default" charset="238" size="100%"&gt;2&lt;/style&gt;&lt;/pages&gt;&lt;dates&gt;&lt;year&gt;&lt;style face="normal" font="default" charset="238" size="100%"&gt;2012&lt;/style&gt;&lt;/year&gt;&lt;/dates&gt;&lt;urls&gt;&lt;/urls&gt;&lt;/record&gt;&lt;/Cite&gt;&lt;Cite&gt;&lt;Author&gt;scandium.org&lt;/Author&gt;&lt;RecNum&gt;5&lt;/RecNum&gt;&lt;record&gt;&lt;rec-number&gt;5&lt;/rec-number&gt;&lt;foreign-keys&gt;&lt;key app="EN" db-id="d2saeeax99vraoefz59p0d5hx90evp5ptexx"&gt;5&lt;/key&gt;&lt;/foreign-keys&gt;&lt;ref-type name="Web Page"&gt;12&lt;/ref-type&gt;&lt;contributors&gt;&lt;authors&gt;&lt;author&gt;&lt;style face="normal" font="default" charset="238" size="100%"&gt;Scandium.org&lt;/style&gt;&lt;/author&gt;&lt;/authors&gt;&lt;/contributors&gt;&lt;titles&gt;&lt;/titles&gt;&lt;dates&gt;&lt;/dates&gt;&lt;urls&gt;&lt;related-urls&gt;&lt;url&gt;http://www.scandium.org/Sc-Al.html&lt;/url&gt;&lt;/related-urls&gt;&lt;/urls&gt;&lt;/record&gt;&lt;/Cite&gt;&lt;/EndNote&gt;</w:instrText>
      </w:r>
      <w:r>
        <w:fldChar w:fldCharType="separate"/>
      </w:r>
      <w:r w:rsidR="006914A5">
        <w:rPr>
          <w:noProof/>
        </w:rPr>
        <w:t>[</w:t>
      </w:r>
      <w:hyperlink w:anchor="_ENREF_5" w:tooltip="Scandium.org,  #5" w:history="1">
        <w:r w:rsidR="004A1A0F">
          <w:rPr>
            <w:noProof/>
          </w:rPr>
          <w:t>5</w:t>
        </w:r>
      </w:hyperlink>
      <w:r w:rsidR="006914A5">
        <w:rPr>
          <w:noProof/>
        </w:rPr>
        <w:t xml:space="preserve">, </w:t>
      </w:r>
      <w:hyperlink w:anchor="_ENREF_8" w:tooltip="Cordier, 2012 #9" w:history="1">
        <w:r w:rsidR="004A1A0F">
          <w:rPr>
            <w:noProof/>
          </w:rPr>
          <w:t>8</w:t>
        </w:r>
      </w:hyperlink>
      <w:r w:rsidR="006914A5">
        <w:rPr>
          <w:noProof/>
        </w:rPr>
        <w:t>]</w:t>
      </w:r>
      <w:r>
        <w:fldChar w:fldCharType="end"/>
      </w:r>
      <w:r>
        <w:t xml:space="preserve">. Trenutno se giblje poraba okoli 5.000 ton, proizvodnja pa je le okoli 2.000 ton na leto. Razlike se krijejo iz ruskih zalog. Cena 1kg 2 % zlitine je okoli 316 $ FCO </w:t>
      </w:r>
      <w:r>
        <w:fldChar w:fldCharType="begin"/>
      </w:r>
      <w:r w:rsidR="006914A5">
        <w:instrText xml:space="preserve"> ADDIN EN.CITE &lt;EndNote&gt;&lt;Cite&gt;&lt;Author&gt;alibaba.com&lt;/Author&gt;&lt;Year&gt;1999-2012&lt;/Year&gt;&lt;RecNum&gt;10&lt;/RecNum&gt;&lt;DisplayText&gt;[9]&lt;/DisplayText&gt;&lt;record&gt;&lt;rec-number&gt;10&lt;/rec-number&gt;&lt;foreign-keys&gt;&lt;key app="EN" db-id="d2saeeax99vraoefz59p0d5hx90evp5ptexx"&gt;10&lt;/key&gt;&lt;/foreign-keys&gt;&lt;ref-type name="Web Page"&gt;12&lt;/ref-type&gt;&lt;contributors&gt;&lt;authors&gt;&lt;author&gt;&lt;style face="normal" font="default" charset="238" size="100%"&gt;Alibaba.com&lt;/style&gt;&lt;/author&gt;&lt;/authors&gt;&lt;/contributors&gt;&lt;titles&gt;&lt;/titles&gt;&lt;dates&gt;&lt;year&gt;&lt;style face="normal" font="default" charset="238" size="100%"&gt;1999-2012&lt;/style&gt;&lt;/year&gt;&lt;/dates&gt;&lt;pub-location&gt;&lt;style face="normal" font="default" charset="238" size="100%"&gt;Hong Kong&lt;/style&gt;&lt;/pub-location&gt;&lt;urls&gt;&lt;related-urls&gt;&lt;url&gt;&lt;style face="normal" font="default" charset="238" size="100%"&gt;alibaba.com&lt;/style&gt;&lt;/url&gt;&lt;/related-urls&gt;&lt;/urls&gt;&lt;/record&gt;&lt;/Cite&gt;&lt;/EndNote&gt;</w:instrText>
      </w:r>
      <w:r>
        <w:fldChar w:fldCharType="separate"/>
      </w:r>
      <w:r w:rsidR="006914A5">
        <w:rPr>
          <w:noProof/>
        </w:rPr>
        <w:t>[</w:t>
      </w:r>
      <w:hyperlink w:anchor="_ENREF_9" w:tooltip="Alibaba.com, 1999-2012 #10" w:history="1">
        <w:r w:rsidR="004A1A0F">
          <w:rPr>
            <w:noProof/>
          </w:rPr>
          <w:t>9</w:t>
        </w:r>
      </w:hyperlink>
      <w:r w:rsidR="006914A5">
        <w:rPr>
          <w:noProof/>
        </w:rPr>
        <w:t>]</w:t>
      </w:r>
      <w:r>
        <w:fldChar w:fldCharType="end"/>
      </w:r>
      <w:r>
        <w:t xml:space="preserve">. Za primerjavo, standardna zlitina A380.1 stane okoli 1700 $ za tono </w:t>
      </w:r>
      <w:r>
        <w:fldChar w:fldCharType="begin"/>
      </w:r>
      <w:r w:rsidR="006914A5">
        <w:instrText xml:space="preserve"> ADDIN EN.CITE &lt;EndNote&gt;&lt;Cite&gt;&lt;Author&gt;Limited&lt;/Author&gt;&lt;Year&gt;2012&lt;/Year&gt;&lt;RecNum&gt;13&lt;/RecNum&gt;&lt;DisplayText&gt;[10]&lt;/DisplayText&gt;&lt;record&gt;&lt;rec-number&gt;13&lt;/rec-number&gt;&lt;foreign-keys&gt;&lt;key app="EN" db-id="d2saeeax99vraoefz59p0d5hx90evp5ptexx"&gt;13&lt;/key&gt;&lt;/foreign-keys&gt;&lt;ref-type name="Web Page"&gt;12&lt;/ref-type&gt;&lt;contributors&gt;&lt;authors&gt;&lt;author&gt;The London Metal Exchange Limited&lt;/author&gt;&lt;/authors&gt;&lt;/contributors&gt;&lt;titles&gt;&lt;/titles&gt;&lt;dates&gt;&lt;year&gt;&lt;style face="normal" font="default" charset="238" size="100%"&gt;2012&lt;/style&gt;&lt;/year&gt;&lt;/dates&gt;&lt;urls&gt;&lt;related-urls&gt;&lt;url&gt;http://www.lme.com/aluminium_graphs.asp&lt;/url&gt;&lt;/related-urls&gt;&lt;/urls&gt;&lt;/record&gt;&lt;/Cite&gt;&lt;/EndNote&gt;</w:instrText>
      </w:r>
      <w:r>
        <w:fldChar w:fldCharType="separate"/>
      </w:r>
      <w:r w:rsidR="006914A5">
        <w:rPr>
          <w:noProof/>
        </w:rPr>
        <w:t>[</w:t>
      </w:r>
      <w:hyperlink w:anchor="_ENREF_10" w:tooltip="Limited, 2012 #13" w:history="1">
        <w:r w:rsidR="004A1A0F">
          <w:rPr>
            <w:noProof/>
          </w:rPr>
          <w:t>10</w:t>
        </w:r>
      </w:hyperlink>
      <w:r w:rsidR="006914A5">
        <w:rPr>
          <w:noProof/>
        </w:rPr>
        <w:t>]</w:t>
      </w:r>
      <w:r>
        <w:fldChar w:fldCharType="end"/>
      </w:r>
      <w:r>
        <w:t xml:space="preserve">, gibanje cen aluminija v desetletnem obdobju pa prikazuje slika 6 </w:t>
      </w:r>
      <w:r>
        <w:fldChar w:fldCharType="begin"/>
      </w:r>
      <w:r w:rsidR="006914A5">
        <w:instrText xml:space="preserve"> ADDIN EN.CITE &lt;EndNote&gt;&lt;Cite&gt;&lt;Author&gt;Limited&lt;/Author&gt;&lt;Year&gt;2012&lt;/Year&gt;&lt;RecNum&gt;13&lt;/RecNum&gt;&lt;DisplayText&gt;[10]&lt;/DisplayText&gt;&lt;record&gt;&lt;rec-number&gt;13&lt;/rec-number&gt;&lt;foreign-keys&gt;&lt;key app="EN" db-id="d2saeeax99vraoefz59p0d5hx90evp5ptexx"&gt;13&lt;/key&gt;&lt;/foreign-keys&gt;&lt;ref-type name="Web Page"&gt;12&lt;/ref-type&gt;&lt;contributors&gt;&lt;authors&gt;&lt;author&gt;The London Metal Exchange Limited&lt;/author&gt;&lt;/authors&gt;&lt;/contributors&gt;&lt;titles&gt;&lt;/titles&gt;&lt;dates&gt;&lt;year&gt;&lt;style face="normal" font="default" charset="238" size="100%"&gt;2012&lt;/style&gt;&lt;/year&gt;&lt;/dates&gt;&lt;urls&gt;&lt;related-urls&gt;&lt;url&gt;http://www.lme.com/aluminium_graphs.asp&lt;/url&gt;&lt;/related-urls&gt;&lt;/urls&gt;&lt;/record&gt;&lt;/Cite&gt;&lt;/EndNote&gt;</w:instrText>
      </w:r>
      <w:r>
        <w:fldChar w:fldCharType="separate"/>
      </w:r>
      <w:r w:rsidR="006914A5">
        <w:rPr>
          <w:noProof/>
        </w:rPr>
        <w:t>[</w:t>
      </w:r>
      <w:hyperlink w:anchor="_ENREF_10" w:tooltip="Limited, 2012 #13" w:history="1">
        <w:r w:rsidR="004A1A0F">
          <w:rPr>
            <w:noProof/>
          </w:rPr>
          <w:t>10</w:t>
        </w:r>
      </w:hyperlink>
      <w:r w:rsidR="006914A5">
        <w:rPr>
          <w:noProof/>
        </w:rPr>
        <w:t>]</w:t>
      </w:r>
      <w:r>
        <w:fldChar w:fldCharType="end"/>
      </w:r>
      <w:r>
        <w:t xml:space="preserve">. Glede na proizvodnjo in povpraševanje bo cena v bodoče naraščala. </w:t>
      </w:r>
    </w:p>
    <w:p w:rsidR="00010D21" w:rsidRDefault="00010D21" w:rsidP="00627F59"/>
    <w:p w:rsidR="00627F59" w:rsidRDefault="004D4355" w:rsidP="00627F59">
      <w:r>
        <w:rPr>
          <w:noProof/>
          <w:lang w:eastAsia="sl-SI"/>
        </w:rPr>
        <w:drawing>
          <wp:inline distT="0" distB="0" distL="0" distR="0">
            <wp:extent cx="3114675" cy="2166730"/>
            <wp:effectExtent l="0" t="0" r="0" b="5080"/>
            <wp:docPr id="10" name="Picture 10" descr="Aluminium - 10 Year Pr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uminium - 10 Year Pric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7827" cy="2168923"/>
                    </a:xfrm>
                    <a:prstGeom prst="rect">
                      <a:avLst/>
                    </a:prstGeom>
                    <a:noFill/>
                    <a:ln>
                      <a:noFill/>
                    </a:ln>
                  </pic:spPr>
                </pic:pic>
              </a:graphicData>
            </a:graphic>
          </wp:inline>
        </w:drawing>
      </w:r>
    </w:p>
    <w:p w:rsidR="0026619C" w:rsidRDefault="0026619C" w:rsidP="00627F59"/>
    <w:p w:rsidR="00627F59" w:rsidRDefault="00627F59" w:rsidP="00627F59">
      <w:r>
        <w:t>Slika</w:t>
      </w:r>
      <w:r w:rsidR="0061142F">
        <w:t xml:space="preserve"> </w:t>
      </w:r>
      <w:r w:rsidR="009A2447">
        <w:t>7</w:t>
      </w:r>
      <w:r w:rsidR="002554EC">
        <w:t>: Gibanje cen aluminija v 10</w:t>
      </w:r>
      <w:r>
        <w:t xml:space="preserve"> letnem obdobju</w:t>
      </w:r>
      <w:r w:rsidR="004D4355">
        <w:t xml:space="preserve"> v dolarjih </w:t>
      </w:r>
      <w:r w:rsidR="002554EC">
        <w:fldChar w:fldCharType="begin"/>
      </w:r>
      <w:r w:rsidR="006914A5">
        <w:instrText xml:space="preserve"> ADDIN EN.CITE &lt;EndNote&gt;&lt;Cite&gt;&lt;Author&gt;Limited&lt;/Author&gt;&lt;Year&gt;2012&lt;/Year&gt;&lt;RecNum&gt;13&lt;/RecNum&gt;&lt;DisplayText&gt;[10]&lt;/DisplayText&gt;&lt;record&gt;&lt;rec-number&gt;13&lt;/rec-number&gt;&lt;foreign-keys&gt;&lt;key app="EN" db-id="d2saeeax99vraoefz59p0d5hx90evp5ptexx"&gt;13&lt;/key&gt;&lt;/foreign-keys&gt;&lt;ref-type name="Web Page"&gt;12&lt;/ref-type&gt;&lt;contributors&gt;&lt;authors&gt;&lt;author&gt;The London Metal Exchange Limited&lt;/author&gt;&lt;/authors&gt;&lt;/contributors&gt;&lt;titles&gt;&lt;/titles&gt;&lt;dates&gt;&lt;year&gt;&lt;style face="normal" font="default" charset="238" size="100%"&gt;2012&lt;/style&gt;&lt;/year&gt;&lt;/dates&gt;&lt;urls&gt;&lt;related-urls&gt;&lt;url&gt;http://www.lme.com/aluminium_graphs.asp&lt;/url&gt;&lt;/related-urls&gt;&lt;/urls&gt;&lt;/record&gt;&lt;/Cite&gt;&lt;/EndNote&gt;</w:instrText>
      </w:r>
      <w:r w:rsidR="002554EC">
        <w:fldChar w:fldCharType="separate"/>
      </w:r>
      <w:r w:rsidR="006914A5">
        <w:rPr>
          <w:noProof/>
        </w:rPr>
        <w:t>[</w:t>
      </w:r>
      <w:hyperlink w:anchor="_ENREF_10" w:tooltip="Limited, 2012 #13" w:history="1">
        <w:r w:rsidR="004A1A0F">
          <w:rPr>
            <w:noProof/>
          </w:rPr>
          <w:t>10</w:t>
        </w:r>
      </w:hyperlink>
      <w:r w:rsidR="006914A5">
        <w:rPr>
          <w:noProof/>
        </w:rPr>
        <w:t>]</w:t>
      </w:r>
      <w:r w:rsidR="002554EC">
        <w:fldChar w:fldCharType="end"/>
      </w:r>
    </w:p>
    <w:p w:rsidR="00D9528E" w:rsidRDefault="00D9528E" w:rsidP="008B2A70">
      <w:pPr>
        <w:jc w:val="left"/>
        <w:rPr>
          <w:lang w:eastAsia="sl-SI"/>
        </w:rPr>
      </w:pPr>
    </w:p>
    <w:p w:rsidR="00D9528E" w:rsidRDefault="00D9528E" w:rsidP="008B2A70">
      <w:pPr>
        <w:jc w:val="left"/>
        <w:rPr>
          <w:lang w:eastAsia="sl-SI"/>
        </w:rPr>
      </w:pPr>
    </w:p>
    <w:p w:rsidR="00D9528E" w:rsidRDefault="00D9528E" w:rsidP="008B2A70">
      <w:pPr>
        <w:jc w:val="left"/>
        <w:rPr>
          <w:lang w:eastAsia="sl-SI"/>
        </w:rPr>
      </w:pPr>
    </w:p>
    <w:p w:rsidR="00627F59" w:rsidRDefault="008B2A70" w:rsidP="008B2A70">
      <w:pPr>
        <w:jc w:val="left"/>
        <w:rPr>
          <w:lang w:eastAsia="sl-SI"/>
        </w:rPr>
      </w:pPr>
      <w:r>
        <w:rPr>
          <w:lang w:eastAsia="sl-SI"/>
        </w:rPr>
        <w:br w:type="page"/>
      </w:r>
    </w:p>
    <w:p w:rsidR="000E576D" w:rsidRDefault="00F80384" w:rsidP="00F80384">
      <w:pPr>
        <w:pStyle w:val="Heading1"/>
        <w:rPr>
          <w:noProof/>
          <w:lang w:eastAsia="sl-SI"/>
        </w:rPr>
      </w:pPr>
      <w:bookmarkStart w:id="22" w:name="_Toc334437700"/>
      <w:r>
        <w:rPr>
          <w:noProof/>
          <w:lang w:eastAsia="sl-SI"/>
        </w:rPr>
        <w:lastRenderedPageBreak/>
        <w:t>Mehanizmi povečanja mehanskih lastnosti Al zlitin</w:t>
      </w:r>
      <w:bookmarkEnd w:id="22"/>
    </w:p>
    <w:p w:rsidR="0020765D" w:rsidRDefault="0020765D" w:rsidP="0020765D">
      <w:pPr>
        <w:rPr>
          <w:lang w:eastAsia="sl-SI"/>
        </w:rPr>
      </w:pPr>
    </w:p>
    <w:p w:rsidR="0020765D" w:rsidRPr="0020765D" w:rsidRDefault="0020765D" w:rsidP="0020765D">
      <w:pPr>
        <w:pStyle w:val="Heading2"/>
        <w:rPr>
          <w:lang w:eastAsia="sl-SI"/>
        </w:rPr>
      </w:pPr>
      <w:bookmarkStart w:id="23" w:name="_Toc334437701"/>
      <w:r>
        <w:rPr>
          <w:lang w:eastAsia="sl-SI"/>
        </w:rPr>
        <w:t>Zmanjševanje velikosti zrn</w:t>
      </w:r>
      <w:bookmarkEnd w:id="23"/>
    </w:p>
    <w:p w:rsidR="008B2A70" w:rsidRDefault="008B2A70" w:rsidP="008B2A70">
      <w:pPr>
        <w:rPr>
          <w:lang w:eastAsia="sl-SI"/>
        </w:rPr>
      </w:pPr>
    </w:p>
    <w:p w:rsidR="00B8511D" w:rsidRDefault="00FE7035" w:rsidP="00462917">
      <w:pPr>
        <w:rPr>
          <w:lang w:eastAsia="sl-SI"/>
        </w:rPr>
      </w:pPr>
      <w:r>
        <w:rPr>
          <w:lang w:eastAsia="sl-SI"/>
        </w:rPr>
        <w:t>Mejo plastičnosti</w:t>
      </w:r>
      <w:r w:rsidR="0061142F">
        <w:rPr>
          <w:lang w:eastAsia="sl-SI"/>
        </w:rPr>
        <w:t xml:space="preserve"> je mogoče povečati z zmanjševanjem velikosti zrn (slika</w:t>
      </w:r>
      <w:r w:rsidR="00234550">
        <w:rPr>
          <w:lang w:eastAsia="sl-SI"/>
        </w:rPr>
        <w:t xml:space="preserve"> 6)</w:t>
      </w:r>
      <w:r w:rsidR="00B8511D">
        <w:rPr>
          <w:lang w:eastAsia="sl-SI"/>
        </w:rPr>
        <w:t xml:space="preserve"> vendar pa to ni mogoče večati neomejeno, ker so prisotne omejitve; g</w:t>
      </w:r>
      <w:r w:rsidR="00234550">
        <w:rPr>
          <w:lang w:eastAsia="sl-SI"/>
        </w:rPr>
        <w:t>lede na Hall Petchovo enačbo</w:t>
      </w:r>
      <w:r w:rsidR="00694B6C">
        <w:rPr>
          <w:lang w:eastAsia="sl-SI"/>
        </w:rPr>
        <w:t xml:space="preserve"> </w:t>
      </w:r>
      <w:r w:rsidR="00694B6C">
        <w:rPr>
          <w:lang w:eastAsia="sl-SI"/>
        </w:rPr>
        <w:fldChar w:fldCharType="begin"/>
      </w:r>
      <w:r w:rsidR="006914A5">
        <w:rPr>
          <w:lang w:eastAsia="sl-SI"/>
        </w:rPr>
        <w:instrText xml:space="preserve"> ADDIN EN.CITE &lt;EndNote&gt;&lt;Cite&gt;&lt;Author&gt;Kirbiš&lt;/Author&gt;&lt;Year&gt;2011&lt;/Year&gt;&lt;RecNum&gt;16&lt;/RecNum&gt;&lt;DisplayText&gt;[11, 12]&lt;/DisplayText&gt;&lt;record&gt;&lt;rec-number&gt;16&lt;/rec-number&gt;&lt;foreign-keys&gt;&lt;key app="EN" db-id="d2saeeax99vraoefz59p0d5hx90evp5ptexx"&gt;16&lt;/key&gt;&lt;/foreign-keys&gt;&lt;ref-type name="Thesis"&gt;32&lt;/ref-type&gt;&lt;contributors&gt;&lt;authors&gt;&lt;author&gt;&lt;style face="normal" font="default" charset="238" size="100%"&gt;Peter Kirbiš&lt;/style&gt;&lt;/author&gt;&lt;/authors&gt;&lt;/contributors&gt;&lt;titles&gt;&lt;title&gt;&lt;style face="normal" font="default" charset="238" size="100%"&gt;Karakterizacija neoksidiranega dela, notranje oksidirane Cu-Al zlitine oblikovane po ECAP postopku, ter pregled postopka z vidika difuzije inovacij&lt;/style&gt;&lt;/title&gt;&lt;/titles&gt;&lt;volume&gt;&lt;style face="normal" font="default" charset="238" size="100%"&gt;diplomsko delo&lt;/style&gt;&lt;/volume&gt;&lt;dates&gt;&lt;year&gt;&lt;style face="normal" font="default" charset="238" size="100%"&gt;2011&lt;/style&gt;&lt;/year&gt;&lt;/dates&gt;&lt;publisher&gt;&lt;style face="normal" font="default" charset="238" size="100%"&gt;Univerza v Mariboru&lt;/style&gt;&lt;/publisher&gt;&lt;urls&gt;&lt;/urls&gt;&lt;/record&gt;&lt;/Cite&gt;&lt;Cite&gt;&lt;Author&gt;Kos&lt;/Author&gt;&lt;Year&gt;2008&lt;/Year&gt;&lt;RecNum&gt;17&lt;/RecNum&gt;&lt;record&gt;&lt;rec-number&gt;17&lt;/rec-number&gt;&lt;foreign-keys&gt;&lt;key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694B6C">
        <w:rPr>
          <w:lang w:eastAsia="sl-SI"/>
        </w:rPr>
        <w:fldChar w:fldCharType="separate"/>
      </w:r>
      <w:r w:rsidR="006914A5">
        <w:rPr>
          <w:noProof/>
          <w:lang w:eastAsia="sl-SI"/>
        </w:rPr>
        <w:t>[</w:t>
      </w:r>
      <w:hyperlink w:anchor="_ENREF_11" w:tooltip="Kirbiš, 2011 #16" w:history="1">
        <w:r w:rsidR="004A1A0F">
          <w:rPr>
            <w:noProof/>
            <w:lang w:eastAsia="sl-SI"/>
          </w:rPr>
          <w:t>11</w:t>
        </w:r>
      </w:hyperlink>
      <w:r w:rsidR="006914A5">
        <w:rPr>
          <w:noProof/>
          <w:lang w:eastAsia="sl-SI"/>
        </w:rPr>
        <w:t xml:space="preserve">, </w:t>
      </w:r>
      <w:hyperlink w:anchor="_ENREF_12" w:tooltip="Kos, 2008 #17" w:history="1">
        <w:r w:rsidR="004A1A0F">
          <w:rPr>
            <w:noProof/>
            <w:lang w:eastAsia="sl-SI"/>
          </w:rPr>
          <w:t>12</w:t>
        </w:r>
      </w:hyperlink>
      <w:r w:rsidR="006914A5">
        <w:rPr>
          <w:noProof/>
          <w:lang w:eastAsia="sl-SI"/>
        </w:rPr>
        <w:t>]</w:t>
      </w:r>
      <w:r w:rsidR="00694B6C">
        <w:rPr>
          <w:lang w:eastAsia="sl-SI"/>
        </w:rPr>
        <w:fldChar w:fldCharType="end"/>
      </w:r>
      <w:r w:rsidR="0081270A">
        <w:rPr>
          <w:lang w:eastAsia="sl-SI"/>
        </w:rPr>
        <w:t xml:space="preserve"> </w:t>
      </w:r>
      <w:r w:rsidR="00234550">
        <w:rPr>
          <w:lang w:eastAsia="sl-SI"/>
        </w:rPr>
        <w:t xml:space="preserve"> se pod določeno velikost</w:t>
      </w:r>
      <w:r>
        <w:rPr>
          <w:lang w:eastAsia="sl-SI"/>
        </w:rPr>
        <w:t>j</w:t>
      </w:r>
      <w:r w:rsidR="00234550">
        <w:rPr>
          <w:lang w:eastAsia="sl-SI"/>
        </w:rPr>
        <w:t xml:space="preserve">o zrn </w:t>
      </w:r>
      <w:r w:rsidR="002F5F95">
        <w:rPr>
          <w:lang w:eastAsia="sl-SI"/>
        </w:rPr>
        <w:t>meja plastičnosti</w:t>
      </w:r>
      <w:r w:rsidR="00234550">
        <w:rPr>
          <w:lang w:eastAsia="sl-SI"/>
        </w:rPr>
        <w:t xml:space="preserve"> ponovno zmanjš</w:t>
      </w:r>
      <w:r w:rsidR="002F5F95">
        <w:rPr>
          <w:lang w:eastAsia="sl-SI"/>
        </w:rPr>
        <w:t>uje</w:t>
      </w:r>
      <w:r w:rsidR="00234550">
        <w:rPr>
          <w:lang w:eastAsia="sl-SI"/>
        </w:rPr>
        <w:t>.</w:t>
      </w:r>
      <w:r w:rsidR="0056265F">
        <w:rPr>
          <w:lang w:eastAsia="sl-SI"/>
        </w:rPr>
        <w:t xml:space="preserve"> </w:t>
      </w:r>
    </w:p>
    <w:p w:rsidR="008876A6" w:rsidRDefault="000A430B" w:rsidP="00462917">
      <w:pPr>
        <w:rPr>
          <w:lang w:eastAsia="sl-SI"/>
        </w:rPr>
      </w:pPr>
      <w:r>
        <w:rPr>
          <w:lang w:eastAsia="sl-SI"/>
        </w:rPr>
        <w:t xml:space="preserve">Meje zrn predstavljajo oviro pri gibanju dislokacij. </w:t>
      </w:r>
      <w:r w:rsidR="00FE7035">
        <w:rPr>
          <w:lang w:eastAsia="sl-SI"/>
        </w:rPr>
        <w:t xml:space="preserve">Zaradi spremenjenega </w:t>
      </w:r>
      <w:r w:rsidR="002F5F95">
        <w:rPr>
          <w:lang w:eastAsia="sl-SI"/>
        </w:rPr>
        <w:t>orientiranosti</w:t>
      </w:r>
      <w:r w:rsidR="00FE7035">
        <w:rPr>
          <w:lang w:eastAsia="sl-SI"/>
        </w:rPr>
        <w:t xml:space="preserve"> kristalne rešetke posameznih zrn in napak po kristalnih mejah predstavljajo te energetsko bariero ter tako ovirajo deformacijo materiala.</w:t>
      </w:r>
      <w:r w:rsidR="002F5F95">
        <w:rPr>
          <w:lang w:eastAsia="sl-SI"/>
        </w:rPr>
        <w:t xml:space="preserve"> Pri tem se s povečevanjem deformacije povečuje število dislokacij na mejah. Kopičenje dislokacij privede do klustra le teh. Ker vsaka dislokacija povzroča stresno polje se to sprošča pri uspešni premostitvi in deluje kot nadaljnja gonilna sila </w:t>
      </w:r>
      <w:r w:rsidR="003967BE">
        <w:rPr>
          <w:lang w:eastAsia="sl-SI"/>
        </w:rPr>
        <w:t>ter tako z</w:t>
      </w:r>
      <w:r w:rsidR="002F5F95">
        <w:rPr>
          <w:lang w:eastAsia="sl-SI"/>
        </w:rPr>
        <w:t xml:space="preserve"> znižanjem energetske bariere omogoča nadaljnjo deformacijo materiala. </w:t>
      </w:r>
    </w:p>
    <w:p w:rsidR="000A430B" w:rsidRDefault="002F5F95" w:rsidP="00462917">
      <w:r>
        <w:rPr>
          <w:lang w:eastAsia="sl-SI"/>
        </w:rPr>
        <w:t xml:space="preserve">Zmanjševanje velikosti zrn vpliva na zmanjševanje kopičenja dislokacij </w:t>
      </w:r>
      <w:r w:rsidR="003967BE">
        <w:rPr>
          <w:lang w:eastAsia="sl-SI"/>
        </w:rPr>
        <w:t xml:space="preserve">kar privede do povečanja napetosti potrebne za gibanje dislokacij. Večja kot je napetost , večja je meja plastičnosti. </w:t>
      </w:r>
      <w:r>
        <w:rPr>
          <w:lang w:eastAsia="sl-SI"/>
        </w:rPr>
        <w:t>Vpliv števila zrn se naj</w:t>
      </w:r>
      <w:r w:rsidR="000A430B">
        <w:rPr>
          <w:lang w:eastAsia="sl-SI"/>
        </w:rPr>
        <w:t>enostavneje predstavi</w:t>
      </w:r>
      <w:r w:rsidR="00694B6C">
        <w:rPr>
          <w:lang w:eastAsia="sl-SI"/>
        </w:rPr>
        <w:t xml:space="preserve"> </w:t>
      </w:r>
      <w:r w:rsidR="00694B6C">
        <w:rPr>
          <w:lang w:eastAsia="sl-SI"/>
        </w:rPr>
        <w:fldChar w:fldCharType="begin"/>
      </w:r>
      <w:r w:rsidR="006914A5">
        <w:rPr>
          <w:lang w:eastAsia="sl-SI"/>
        </w:rPr>
        <w:instrText xml:space="preserve"> ADDIN EN.CITE &lt;EndNote&gt;&lt;Cite&gt;&lt;Author&gt;Kos&lt;/Author&gt;&lt;Year&gt;2008&lt;/Year&gt;&lt;RecNum&gt;17&lt;/RecNum&gt;&lt;DisplayText&gt;[12]&lt;/DisplayText&gt;&lt;record&gt;&lt;rec-number&gt;17&lt;/rec-number&gt;&lt;foreign-keys&gt;&lt;key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694B6C">
        <w:rPr>
          <w:lang w:eastAsia="sl-SI"/>
        </w:rPr>
        <w:fldChar w:fldCharType="separate"/>
      </w:r>
      <w:r w:rsidR="006914A5">
        <w:rPr>
          <w:noProof/>
          <w:lang w:eastAsia="sl-SI"/>
        </w:rPr>
        <w:t>[</w:t>
      </w:r>
      <w:hyperlink w:anchor="_ENREF_12" w:tooltip="Kos, 2008 #17" w:history="1">
        <w:r w:rsidR="004A1A0F">
          <w:rPr>
            <w:noProof/>
            <w:lang w:eastAsia="sl-SI"/>
          </w:rPr>
          <w:t>12</w:t>
        </w:r>
      </w:hyperlink>
      <w:r w:rsidR="006914A5">
        <w:rPr>
          <w:noProof/>
          <w:lang w:eastAsia="sl-SI"/>
        </w:rPr>
        <w:t>]</w:t>
      </w:r>
      <w:r w:rsidR="00694B6C">
        <w:rPr>
          <w:lang w:eastAsia="sl-SI"/>
        </w:rPr>
        <w:fldChar w:fldCharType="end"/>
      </w:r>
      <w:r w:rsidR="00415CB7">
        <w:rPr>
          <w:lang w:eastAsia="sl-SI"/>
        </w:rPr>
        <w:t xml:space="preserve"> (v primeru idealnega zrna)</w:t>
      </w:r>
      <w:r w:rsidR="000A430B">
        <w:rPr>
          <w:lang w:eastAsia="sl-SI"/>
        </w:rPr>
        <w:t xml:space="preserve"> s faktorjem</w:t>
      </w:r>
      <w:r w:rsidR="00415CB7">
        <w:rPr>
          <w:lang w:eastAsia="sl-SI"/>
        </w:rPr>
        <w:t xml:space="preserve"> - </w:t>
      </w:r>
      <w:r w:rsidR="000A430B">
        <w:t>volumskim deležem mejnih površin, ki je enak:</w:t>
      </w:r>
    </w:p>
    <w:p w:rsidR="000A430B" w:rsidRDefault="000A430B" w:rsidP="00462917"/>
    <w:p w:rsidR="000A430B" w:rsidRDefault="000A430B" w:rsidP="000A430B">
      <w:pPr>
        <w:jc w:val="center"/>
      </w:pPr>
      <w:r>
        <w:t>3*</w:t>
      </w:r>
      <w:r>
        <w:rPr>
          <w:rFonts w:cstheme="minorHAnsi"/>
        </w:rPr>
        <w:t>Δ</w:t>
      </w:r>
      <w:r>
        <w:t>/d;  kjer je:</w:t>
      </w:r>
    </w:p>
    <w:p w:rsidR="000A430B" w:rsidRDefault="000A430B" w:rsidP="000A430B">
      <w:pPr>
        <w:jc w:val="center"/>
      </w:pPr>
    </w:p>
    <w:p w:rsidR="000A430B" w:rsidRDefault="000A430B" w:rsidP="000A430B">
      <w:pPr>
        <w:jc w:val="center"/>
      </w:pPr>
      <w:r>
        <w:rPr>
          <w:rFonts w:cstheme="minorHAnsi"/>
        </w:rPr>
        <w:t>Δ</w:t>
      </w:r>
      <w:r>
        <w:t xml:space="preserve"> = povprečna debelina mejne površine</w:t>
      </w:r>
    </w:p>
    <w:p w:rsidR="000A430B" w:rsidRDefault="000A430B" w:rsidP="000A430B">
      <w:pPr>
        <w:jc w:val="center"/>
      </w:pPr>
      <w:r>
        <w:t>d = povprečni premer zrna</w:t>
      </w:r>
    </w:p>
    <w:p w:rsidR="0094765C" w:rsidRDefault="0094765C" w:rsidP="000A430B">
      <w:pPr>
        <w:jc w:val="center"/>
      </w:pPr>
    </w:p>
    <w:p w:rsidR="000A430B" w:rsidRDefault="0094765C" w:rsidP="00462917">
      <w:r>
        <w:t>Če je velikost zrn okoli 100 nm je volumski delež mejnih površin okoli 3 %, pri velikosti 10 nm je okoli 30 %</w:t>
      </w:r>
      <w:r w:rsidR="002F5F95">
        <w:t xml:space="preserve"> ter pri velikosti 5 nm že 50 %</w:t>
      </w:r>
      <w:r w:rsidR="00D964D4">
        <w:t>.</w:t>
      </w:r>
    </w:p>
    <w:p w:rsidR="00EB4C71" w:rsidRDefault="00EB4C71" w:rsidP="00462917"/>
    <w:p w:rsidR="00EB4C71" w:rsidRDefault="00EB4C71" w:rsidP="00462917">
      <w:r>
        <w:t xml:space="preserve">V primeru idealnega kristala je napetost tečenja enaka teoretični strižni napetosti </w:t>
      </w:r>
      <w:r>
        <w:rPr>
          <w:rFonts w:cstheme="minorHAnsi"/>
        </w:rPr>
        <w:t>τ</w:t>
      </w:r>
      <w:r>
        <w:rPr>
          <w:vertAlign w:val="subscript"/>
        </w:rPr>
        <w:t>t</w:t>
      </w:r>
      <w:r>
        <w:t>. Prisotnost dislokacij zmanjšuje napetost tečenja vse dokler ni njigova gostota okoli 1000/cm</w:t>
      </w:r>
      <w:r>
        <w:rPr>
          <w:vertAlign w:val="superscript"/>
        </w:rPr>
        <w:t>2</w:t>
      </w:r>
      <w:r>
        <w:t>. Tedaj se dislokacije pričnejo ovirati v takšni meri, da povzročijo utrjevanje materiala. Povečanje strižne napetosti je podano z enačbo:</w:t>
      </w:r>
    </w:p>
    <w:p w:rsidR="00EB4C71" w:rsidRDefault="00EB4C71" w:rsidP="00462917"/>
    <w:p w:rsidR="00EB4C71" w:rsidRDefault="00EB4C71" w:rsidP="00EB4C71">
      <w:pPr>
        <w:jc w:val="center"/>
      </w:pPr>
      <w:r>
        <w:rPr>
          <w:rFonts w:cstheme="minorHAnsi"/>
        </w:rPr>
        <w:t>τ</w:t>
      </w:r>
      <w:r>
        <w:rPr>
          <w:vertAlign w:val="subscript"/>
        </w:rPr>
        <w:t>k</w:t>
      </w:r>
      <w:r>
        <w:t xml:space="preserve"> = </w:t>
      </w:r>
      <w:r>
        <w:rPr>
          <w:rFonts w:cstheme="minorHAnsi"/>
        </w:rPr>
        <w:t>τ</w:t>
      </w:r>
      <w:r>
        <w:rPr>
          <w:vertAlign w:val="subscript"/>
        </w:rPr>
        <w:t>0</w:t>
      </w:r>
      <w:r>
        <w:t xml:space="preserve"> + A*</w:t>
      </w:r>
      <m:oMath>
        <m:r>
          <w:rPr>
            <w:rFonts w:ascii="Cambria Math" w:hAnsi="Cambria Math"/>
          </w:rPr>
          <m:t>√</m:t>
        </m:r>
      </m:oMath>
      <w:r>
        <w:rPr>
          <w:rFonts w:cstheme="minorHAnsi"/>
        </w:rPr>
        <w:t>ρ</w:t>
      </w:r>
      <w:r>
        <w:rPr>
          <w:vertAlign w:val="subscript"/>
        </w:rPr>
        <w:t>D</w:t>
      </w:r>
      <w:r w:rsidRPr="00EB4C71">
        <w:t>; kjer je</w:t>
      </w:r>
      <w:r>
        <w:t>:</w:t>
      </w:r>
    </w:p>
    <w:p w:rsidR="00EB4C71" w:rsidRDefault="00EB4C71" w:rsidP="00EB4C71">
      <w:pPr>
        <w:jc w:val="center"/>
      </w:pPr>
    </w:p>
    <w:p w:rsidR="00EB4C71" w:rsidRDefault="00882697" w:rsidP="00EB4C71">
      <w:pPr>
        <w:jc w:val="center"/>
      </w:pPr>
      <w:r>
        <w:rPr>
          <w:rFonts w:cstheme="minorHAnsi"/>
        </w:rPr>
        <w:t>τ</w:t>
      </w:r>
      <w:r>
        <w:rPr>
          <w:vertAlign w:val="subscript"/>
        </w:rPr>
        <w:t>k</w:t>
      </w:r>
      <w:r>
        <w:t xml:space="preserve"> = strižna napetost kristala</w:t>
      </w:r>
    </w:p>
    <w:p w:rsidR="00882697" w:rsidRDefault="00882697" w:rsidP="00EB4C71">
      <w:pPr>
        <w:jc w:val="center"/>
      </w:pPr>
      <w:r>
        <w:rPr>
          <w:rFonts w:cstheme="minorHAnsi"/>
        </w:rPr>
        <w:t>τ</w:t>
      </w:r>
      <w:r>
        <w:rPr>
          <w:vertAlign w:val="subscript"/>
        </w:rPr>
        <w:t>0</w:t>
      </w:r>
      <w:r>
        <w:t>, A = materialni konstanti</w:t>
      </w:r>
    </w:p>
    <w:p w:rsidR="00882697" w:rsidRPr="00882697" w:rsidRDefault="00882697" w:rsidP="00EB4C71">
      <w:pPr>
        <w:jc w:val="center"/>
      </w:pPr>
      <w:r>
        <w:rPr>
          <w:rFonts w:cstheme="minorHAnsi"/>
        </w:rPr>
        <w:t>ρ</w:t>
      </w:r>
      <w:r>
        <w:rPr>
          <w:vertAlign w:val="subscript"/>
        </w:rPr>
        <w:t>D</w:t>
      </w:r>
      <w:r>
        <w:t xml:space="preserve"> = gostota dislokacij</w:t>
      </w:r>
    </w:p>
    <w:p w:rsidR="00EB4C71" w:rsidRDefault="00EB4C71" w:rsidP="00462917"/>
    <w:p w:rsidR="001E13F6" w:rsidRDefault="00415CB7" w:rsidP="00462917">
      <w:pPr>
        <w:rPr>
          <w:lang w:eastAsia="sl-SI"/>
        </w:rPr>
      </w:pPr>
      <w:r>
        <w:rPr>
          <w:lang w:eastAsia="sl-SI"/>
        </w:rPr>
        <w:t>Ko m</w:t>
      </w:r>
      <w:r w:rsidR="0056265F">
        <w:rPr>
          <w:lang w:eastAsia="sl-SI"/>
        </w:rPr>
        <w:t>aterial pridobiva na</w:t>
      </w:r>
      <w:r w:rsidR="00B8511D">
        <w:rPr>
          <w:lang w:eastAsia="sl-SI"/>
        </w:rPr>
        <w:t xml:space="preserve"> trdnosti in</w:t>
      </w:r>
      <w:r w:rsidR="0056265F">
        <w:rPr>
          <w:lang w:eastAsia="sl-SI"/>
        </w:rPr>
        <w:t xml:space="preserve"> trdoti, </w:t>
      </w:r>
      <w:r>
        <w:rPr>
          <w:lang w:eastAsia="sl-SI"/>
        </w:rPr>
        <w:t>se krhkost</w:t>
      </w:r>
      <w:r w:rsidR="0056265F">
        <w:rPr>
          <w:lang w:eastAsia="sl-SI"/>
        </w:rPr>
        <w:t xml:space="preserve"> povečuje. V primeru nanostrukture</w:t>
      </w:r>
      <w:r w:rsidR="00FE7035">
        <w:rPr>
          <w:lang w:eastAsia="sl-SI"/>
        </w:rPr>
        <w:t xml:space="preserve"> pride do efekta, ko</w:t>
      </w:r>
      <w:r w:rsidR="0056265F">
        <w:rPr>
          <w:lang w:eastAsia="sl-SI"/>
        </w:rPr>
        <w:t xml:space="preserve"> se s povečanjem trdote zmanjšuje krhkost. Takšen material ima superiorn</w:t>
      </w:r>
      <w:r w:rsidR="00B8511D">
        <w:rPr>
          <w:lang w:eastAsia="sl-SI"/>
        </w:rPr>
        <w:t>e lastnosti glede na "klasične"</w:t>
      </w:r>
      <w:r w:rsidR="0056265F">
        <w:rPr>
          <w:lang w:eastAsia="sl-SI"/>
        </w:rPr>
        <w:t>.</w:t>
      </w:r>
      <w:r w:rsidR="00462917">
        <w:rPr>
          <w:lang w:eastAsia="sl-SI"/>
        </w:rPr>
        <w:t xml:space="preserve"> Pod določeno mejo kristalnih zrn je mehanizem gibanja dislokacij </w:t>
      </w:r>
      <w:r w:rsidR="00B8511D">
        <w:rPr>
          <w:lang w:eastAsia="sl-SI"/>
        </w:rPr>
        <w:t>spremenjen (slika 6)</w:t>
      </w:r>
      <w:r w:rsidR="00462917">
        <w:rPr>
          <w:lang w:eastAsia="sl-SI"/>
        </w:rPr>
        <w:t xml:space="preserve"> in krhkost se zopet povečuje. </w:t>
      </w:r>
      <w:r>
        <w:rPr>
          <w:lang w:eastAsia="sl-SI"/>
        </w:rPr>
        <w:t>Tedaj se velikost dislokacij približa velikosti kristalnih zrn</w:t>
      </w:r>
      <w:r w:rsidR="003967BE">
        <w:rPr>
          <w:lang w:eastAsia="sl-SI"/>
        </w:rPr>
        <w:t xml:space="preserve"> in na posamezni meji je lahko prisotna le ena ali dve dislokaciji. Kristalna mreža se odzove na napetost s spremenjem mehanizmom – z drsenjem kristalnih zrn, kar privede do padca meje plastičnosti</w:t>
      </w:r>
      <w:r>
        <w:rPr>
          <w:lang w:eastAsia="sl-SI"/>
        </w:rPr>
        <w:t xml:space="preserve">. </w:t>
      </w:r>
      <w:r w:rsidR="00D81256">
        <w:rPr>
          <w:lang w:eastAsia="sl-SI"/>
        </w:rPr>
        <w:t xml:space="preserve">Meja </w:t>
      </w:r>
      <w:r w:rsidR="0016546C">
        <w:rPr>
          <w:lang w:eastAsia="sl-SI"/>
        </w:rPr>
        <w:t xml:space="preserve">efekta </w:t>
      </w:r>
      <w:r w:rsidR="00D81256">
        <w:rPr>
          <w:lang w:eastAsia="sl-SI"/>
        </w:rPr>
        <w:t xml:space="preserve">utrjevanja je </w:t>
      </w:r>
      <w:r>
        <w:rPr>
          <w:lang w:eastAsia="sl-SI"/>
        </w:rPr>
        <w:t>med</w:t>
      </w:r>
      <w:r w:rsidR="00D81256">
        <w:rPr>
          <w:lang w:eastAsia="sl-SI"/>
        </w:rPr>
        <w:t xml:space="preserve"> 10</w:t>
      </w:r>
      <w:r>
        <w:rPr>
          <w:lang w:eastAsia="sl-SI"/>
        </w:rPr>
        <w:t xml:space="preserve"> in 25</w:t>
      </w:r>
      <w:r w:rsidR="00D81256">
        <w:rPr>
          <w:lang w:eastAsia="sl-SI"/>
        </w:rPr>
        <w:t xml:space="preserve"> nm.</w:t>
      </w:r>
    </w:p>
    <w:p w:rsidR="000E6E5B" w:rsidRDefault="008876A6" w:rsidP="00462917">
      <w:pPr>
        <w:rPr>
          <w:noProof/>
          <w:lang w:eastAsia="sl-SI"/>
        </w:rPr>
      </w:pPr>
      <w:r>
        <w:rPr>
          <w:noProof/>
          <w:lang w:eastAsia="sl-SI"/>
        </w:rPr>
        <w:lastRenderedPageBreak/>
        <w:drawing>
          <wp:anchor distT="0" distB="0" distL="114300" distR="114300" simplePos="0" relativeHeight="251666432" behindDoc="0" locked="0" layoutInCell="1" allowOverlap="1" wp14:anchorId="36524FDC" wp14:editId="0ECE7ED8">
            <wp:simplePos x="0" y="0"/>
            <wp:positionH relativeFrom="column">
              <wp:posOffset>1438275</wp:posOffset>
            </wp:positionH>
            <wp:positionV relativeFrom="paragraph">
              <wp:posOffset>267970</wp:posOffset>
            </wp:positionV>
            <wp:extent cx="3011170" cy="18478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33684" t="40928" r="45441" b="36287"/>
                    <a:stretch/>
                  </pic:blipFill>
                  <pic:spPr bwMode="auto">
                    <a:xfrm>
                      <a:off x="0" y="0"/>
                      <a:ext cx="301117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sl-SI"/>
        </w:rPr>
        <w:t>Hall-Petcheva enačba:</w:t>
      </w:r>
    </w:p>
    <w:p w:rsidR="00462917" w:rsidRDefault="001E13F6" w:rsidP="00462917">
      <w:pPr>
        <w:rPr>
          <w:lang w:eastAsia="sl-SI"/>
        </w:rPr>
      </w:pPr>
      <w:r>
        <w:rPr>
          <w:noProof/>
          <w:lang w:eastAsia="sl-SI"/>
        </w:rPr>
        <w:drawing>
          <wp:inline distT="0" distB="0" distL="0" distR="0" wp14:anchorId="0E3F1A80" wp14:editId="25E85B9F">
            <wp:extent cx="2847975" cy="2638425"/>
            <wp:effectExtent l="0" t="0" r="9525" b="9525"/>
            <wp:docPr id="14" name="Picture 14" descr="http://upload.wikimedia.org/wikipedia/commons/thumb/2/21/HallPetchLimit.png/300px-HallPetch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thumb/2/21/HallPetchLimit.png/300px-HallPetchLimi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7358"/>
                    <a:stretch/>
                  </pic:blipFill>
                  <pic:spPr bwMode="auto">
                    <a:xfrm>
                      <a:off x="0" y="0"/>
                      <a:ext cx="2852420" cy="2642543"/>
                    </a:xfrm>
                    <a:prstGeom prst="rect">
                      <a:avLst/>
                    </a:prstGeom>
                    <a:noFill/>
                    <a:ln>
                      <a:noFill/>
                    </a:ln>
                    <a:extLst>
                      <a:ext uri="{53640926-AAD7-44D8-BBD7-CCE9431645EC}">
                        <a14:shadowObscured xmlns:a14="http://schemas.microsoft.com/office/drawing/2010/main"/>
                      </a:ext>
                    </a:extLst>
                  </pic:spPr>
                </pic:pic>
              </a:graphicData>
            </a:graphic>
          </wp:inline>
        </w:drawing>
      </w:r>
    </w:p>
    <w:p w:rsidR="001E13F6" w:rsidRDefault="001E13F6" w:rsidP="00B83B66">
      <w:pPr>
        <w:jc w:val="left"/>
        <w:rPr>
          <w:lang w:eastAsia="sl-SI"/>
        </w:rPr>
      </w:pPr>
      <w:r>
        <w:rPr>
          <w:lang w:eastAsia="sl-SI"/>
        </w:rPr>
        <w:t xml:space="preserve">Slika </w:t>
      </w:r>
      <w:r w:rsidR="009A2447">
        <w:rPr>
          <w:lang w:eastAsia="sl-SI"/>
        </w:rPr>
        <w:t>8</w:t>
      </w:r>
      <w:r>
        <w:rPr>
          <w:lang w:eastAsia="sl-SI"/>
        </w:rPr>
        <w:t>: Hall Petcheva omejitev trdnosti</w:t>
      </w:r>
      <w:r w:rsidR="00B83B66">
        <w:rPr>
          <w:lang w:eastAsia="sl-SI"/>
        </w:rPr>
        <w:t xml:space="preserve"> </w:t>
      </w:r>
      <w:r w:rsidR="00694B6C">
        <w:rPr>
          <w:lang w:eastAsia="sl-SI"/>
        </w:rPr>
        <w:fldChar w:fldCharType="begin"/>
      </w:r>
      <w:r w:rsidR="006914A5">
        <w:rPr>
          <w:lang w:eastAsia="sl-SI"/>
        </w:rPr>
        <w:instrText xml:space="preserve"> ADDIN EN.CITE &lt;EndNote&gt;&lt;Cite&gt;&lt;Author&gt;Kos&lt;/Author&gt;&lt;Year&gt;2008&lt;/Year&gt;&lt;RecNum&gt;17&lt;/RecNum&gt;&lt;DisplayText&gt;[11, 12]&lt;/DisplayText&gt;&lt;record&gt;&lt;rec-number&gt;17&lt;/rec-number&gt;&lt;foreign-keys&gt;&lt;key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Cite&gt;&lt;Author&gt;Kirbiš&lt;/Author&gt;&lt;Year&gt;2011&lt;/Year&gt;&lt;RecNum&gt;16&lt;/RecNum&gt;&lt;record&gt;&lt;rec-number&gt;16&lt;/rec-number&gt;&lt;foreign-keys&gt;&lt;key app="EN" db-id="d2saeeax99vraoefz59p0d5hx90evp5ptexx"&gt;16&lt;/key&gt;&lt;/foreign-keys&gt;&lt;ref-type name="Thesis"&gt;32&lt;/ref-type&gt;&lt;contributors&gt;&lt;authors&gt;&lt;author&gt;&lt;style face="normal" font="default" charset="238" size="100%"&gt;Peter Kirbiš&lt;/style&gt;&lt;/author&gt;&lt;/authors&gt;&lt;/contributors&gt;&lt;titles&gt;&lt;title&gt;&lt;style face="normal" font="default" charset="238" size="100%"&gt;Karakterizacija neoksidiranega dela, notranje oksidirane Cu-Al zlitine oblikovane po ECAP postopku, ter pregled postopka z vidika difuzije inovacij&lt;/style&gt;&lt;/title&gt;&lt;/titles&gt;&lt;volume&gt;&lt;style face="normal" font="default" charset="238" size="100%"&gt;diplomsko delo&lt;/style&gt;&lt;/volume&gt;&lt;dates&gt;&lt;year&gt;&lt;style face="normal" font="default" charset="238" size="100%"&gt;2011&lt;/style&gt;&lt;/year&gt;&lt;/dates&gt;&lt;publisher&gt;&lt;style face="normal" font="default" charset="238" size="100%"&gt;Univerza v Mariboru&lt;/style&gt;&lt;/publisher&gt;&lt;urls&gt;&lt;/urls&gt;&lt;/record&gt;&lt;/Cite&gt;&lt;/EndNote&gt;</w:instrText>
      </w:r>
      <w:r w:rsidR="00694B6C">
        <w:rPr>
          <w:lang w:eastAsia="sl-SI"/>
        </w:rPr>
        <w:fldChar w:fldCharType="separate"/>
      </w:r>
      <w:r w:rsidR="006914A5">
        <w:rPr>
          <w:noProof/>
          <w:lang w:eastAsia="sl-SI"/>
        </w:rPr>
        <w:t>[</w:t>
      </w:r>
      <w:hyperlink w:anchor="_ENREF_11" w:tooltip="Kirbiš, 2011 #16" w:history="1">
        <w:r w:rsidR="004A1A0F">
          <w:rPr>
            <w:noProof/>
            <w:lang w:eastAsia="sl-SI"/>
          </w:rPr>
          <w:t>11</w:t>
        </w:r>
      </w:hyperlink>
      <w:r w:rsidR="006914A5">
        <w:rPr>
          <w:noProof/>
          <w:lang w:eastAsia="sl-SI"/>
        </w:rPr>
        <w:t xml:space="preserve">, </w:t>
      </w:r>
      <w:hyperlink w:anchor="_ENREF_12" w:tooltip="Kos, 2008 #17" w:history="1">
        <w:r w:rsidR="004A1A0F">
          <w:rPr>
            <w:noProof/>
            <w:lang w:eastAsia="sl-SI"/>
          </w:rPr>
          <w:t>12</w:t>
        </w:r>
      </w:hyperlink>
      <w:r w:rsidR="006914A5">
        <w:rPr>
          <w:noProof/>
          <w:lang w:eastAsia="sl-SI"/>
        </w:rPr>
        <w:t>]</w:t>
      </w:r>
      <w:r w:rsidR="00694B6C">
        <w:rPr>
          <w:lang w:eastAsia="sl-SI"/>
        </w:rPr>
        <w:fldChar w:fldCharType="end"/>
      </w:r>
    </w:p>
    <w:p w:rsidR="00B83B66" w:rsidRDefault="00B83B66" w:rsidP="00B83B66">
      <w:pPr>
        <w:jc w:val="left"/>
        <w:rPr>
          <w:lang w:eastAsia="sl-SI"/>
        </w:rPr>
      </w:pPr>
    </w:p>
    <w:p w:rsidR="000E6E5B" w:rsidRDefault="000E6E5B" w:rsidP="00462917">
      <w:pPr>
        <w:rPr>
          <w:noProof/>
          <w:lang w:eastAsia="sl-SI"/>
        </w:rPr>
      </w:pPr>
      <w:r>
        <w:rPr>
          <w:noProof/>
          <w:lang w:eastAsia="sl-SI"/>
        </w:rPr>
        <w:t>Hall-Petcheva enačba velja za materiale z velikostjo zrn nad 25 nm. Pod to mejo se uporablja inverzna Hall-Petcheva enačba (slika 7)</w:t>
      </w:r>
    </w:p>
    <w:p w:rsidR="000E6E5B" w:rsidRDefault="000E6E5B" w:rsidP="00462917">
      <w:pPr>
        <w:rPr>
          <w:noProof/>
          <w:lang w:eastAsia="sl-SI"/>
        </w:rPr>
      </w:pPr>
    </w:p>
    <w:p w:rsidR="001E13F6" w:rsidRDefault="000E6E5B" w:rsidP="00462917">
      <w:pPr>
        <w:rPr>
          <w:lang w:eastAsia="sl-SI"/>
        </w:rPr>
      </w:pPr>
      <w:r>
        <w:rPr>
          <w:noProof/>
          <w:lang w:eastAsia="sl-SI"/>
        </w:rPr>
        <w:drawing>
          <wp:inline distT="0" distB="0" distL="0" distR="0" wp14:anchorId="385E6FAB" wp14:editId="1F9BB772">
            <wp:extent cx="28670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6621" t="18530" r="23609" b="25294"/>
                    <a:stretch/>
                  </pic:blipFill>
                  <pic:spPr bwMode="auto">
                    <a:xfrm>
                      <a:off x="0" y="0"/>
                      <a:ext cx="2867153" cy="1819356"/>
                    </a:xfrm>
                    <a:prstGeom prst="rect">
                      <a:avLst/>
                    </a:prstGeom>
                    <a:ln>
                      <a:noFill/>
                    </a:ln>
                    <a:extLst>
                      <a:ext uri="{53640926-AAD7-44D8-BBD7-CCE9431645EC}">
                        <a14:shadowObscured xmlns:a14="http://schemas.microsoft.com/office/drawing/2010/main"/>
                      </a:ext>
                    </a:extLst>
                  </pic:spPr>
                </pic:pic>
              </a:graphicData>
            </a:graphic>
          </wp:inline>
        </w:drawing>
      </w:r>
    </w:p>
    <w:p w:rsidR="000E6E5B" w:rsidRDefault="000E6E5B" w:rsidP="00462917">
      <w:pPr>
        <w:rPr>
          <w:lang w:eastAsia="sl-SI"/>
        </w:rPr>
      </w:pPr>
    </w:p>
    <w:p w:rsidR="000E6E5B" w:rsidRDefault="000E6E5B" w:rsidP="00462917">
      <w:pPr>
        <w:rPr>
          <w:lang w:eastAsia="sl-SI"/>
        </w:rPr>
      </w:pPr>
      <w:r>
        <w:rPr>
          <w:lang w:eastAsia="sl-SI"/>
        </w:rPr>
        <w:t xml:space="preserve">Slika </w:t>
      </w:r>
      <w:r w:rsidR="009A2447">
        <w:rPr>
          <w:lang w:eastAsia="sl-SI"/>
        </w:rPr>
        <w:t>9</w:t>
      </w:r>
      <w:r>
        <w:rPr>
          <w:lang w:eastAsia="sl-SI"/>
        </w:rPr>
        <w:t>: Inverzna Hall-Petcheva enačba</w:t>
      </w:r>
      <w:r w:rsidR="00694B6C">
        <w:rPr>
          <w:lang w:eastAsia="sl-SI"/>
        </w:rPr>
        <w:t xml:space="preserve"> </w:t>
      </w:r>
      <w:r w:rsidR="00694B6C">
        <w:rPr>
          <w:lang w:eastAsia="sl-SI"/>
        </w:rPr>
        <w:fldChar w:fldCharType="begin"/>
      </w:r>
      <w:r w:rsidR="006914A5">
        <w:rPr>
          <w:lang w:eastAsia="sl-SI"/>
        </w:rPr>
        <w:instrText xml:space="preserve"> ADDIN EN.CITE &lt;EndNote&gt;&lt;Cite&gt;&lt;Author&gt;Kos&lt;/Author&gt;&lt;Year&gt;2008&lt;/Year&gt;&lt;RecNum&gt;17&lt;/RecNum&gt;&lt;DisplayText&gt;[12]&lt;/DisplayText&gt;&lt;record&gt;&lt;rec-number&gt;17&lt;/rec-number&gt;&lt;foreign-keys&gt;&lt;key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694B6C">
        <w:rPr>
          <w:lang w:eastAsia="sl-SI"/>
        </w:rPr>
        <w:fldChar w:fldCharType="separate"/>
      </w:r>
      <w:r w:rsidR="006914A5">
        <w:rPr>
          <w:noProof/>
          <w:lang w:eastAsia="sl-SI"/>
        </w:rPr>
        <w:t>[</w:t>
      </w:r>
      <w:hyperlink w:anchor="_ENREF_12" w:tooltip="Kos, 2008 #17" w:history="1">
        <w:r w:rsidR="004A1A0F">
          <w:rPr>
            <w:noProof/>
            <w:lang w:eastAsia="sl-SI"/>
          </w:rPr>
          <w:t>12</w:t>
        </w:r>
      </w:hyperlink>
      <w:r w:rsidR="006914A5">
        <w:rPr>
          <w:noProof/>
          <w:lang w:eastAsia="sl-SI"/>
        </w:rPr>
        <w:t>]</w:t>
      </w:r>
      <w:r w:rsidR="00694B6C">
        <w:rPr>
          <w:lang w:eastAsia="sl-SI"/>
        </w:rPr>
        <w:fldChar w:fldCharType="end"/>
      </w:r>
    </w:p>
    <w:p w:rsidR="000E6E5B" w:rsidRDefault="000E6E5B" w:rsidP="00462917">
      <w:pPr>
        <w:rPr>
          <w:noProof/>
          <w:lang w:eastAsia="sl-SI"/>
        </w:rPr>
      </w:pPr>
    </w:p>
    <w:p w:rsidR="000E6E5B" w:rsidRDefault="000E6E5B" w:rsidP="00462917">
      <w:pPr>
        <w:rPr>
          <w:lang w:eastAsia="sl-SI"/>
        </w:rPr>
      </w:pPr>
      <w:r>
        <w:rPr>
          <w:noProof/>
          <w:lang w:eastAsia="sl-SI"/>
        </w:rPr>
        <w:lastRenderedPageBreak/>
        <w:drawing>
          <wp:inline distT="0" distB="0" distL="0" distR="0" wp14:anchorId="3CFB1F96" wp14:editId="28DDC28C">
            <wp:extent cx="4133850" cy="1390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7858" t="36471" r="10380" b="20588"/>
                    <a:stretch/>
                  </pic:blipFill>
                  <pic:spPr bwMode="auto">
                    <a:xfrm>
                      <a:off x="0" y="0"/>
                      <a:ext cx="4134034" cy="1390712"/>
                    </a:xfrm>
                    <a:prstGeom prst="rect">
                      <a:avLst/>
                    </a:prstGeom>
                    <a:ln>
                      <a:noFill/>
                    </a:ln>
                    <a:extLst>
                      <a:ext uri="{53640926-AAD7-44D8-BBD7-CCE9431645EC}">
                        <a14:shadowObscured xmlns:a14="http://schemas.microsoft.com/office/drawing/2010/main"/>
                      </a:ext>
                    </a:extLst>
                  </pic:spPr>
                </pic:pic>
              </a:graphicData>
            </a:graphic>
          </wp:inline>
        </w:drawing>
      </w:r>
    </w:p>
    <w:p w:rsidR="000E6E5B" w:rsidRDefault="000E6E5B" w:rsidP="00462917">
      <w:pPr>
        <w:rPr>
          <w:lang w:eastAsia="sl-SI"/>
        </w:rPr>
      </w:pPr>
    </w:p>
    <w:p w:rsidR="000E6E5B" w:rsidRDefault="000E6E5B" w:rsidP="00462917">
      <w:pPr>
        <w:rPr>
          <w:lang w:eastAsia="sl-SI"/>
        </w:rPr>
      </w:pPr>
      <w:r>
        <w:rPr>
          <w:lang w:eastAsia="sl-SI"/>
        </w:rPr>
        <w:t xml:space="preserve">Slika </w:t>
      </w:r>
      <w:r w:rsidR="009A2447">
        <w:rPr>
          <w:lang w:eastAsia="sl-SI"/>
        </w:rPr>
        <w:t>10</w:t>
      </w:r>
      <w:r>
        <w:rPr>
          <w:lang w:eastAsia="sl-SI"/>
        </w:rPr>
        <w:t>: Gibanje zrn pri deformaciji nanokristalov</w:t>
      </w:r>
      <w:r w:rsidR="00694B6C">
        <w:rPr>
          <w:lang w:eastAsia="sl-SI"/>
        </w:rPr>
        <w:t xml:space="preserve"> </w:t>
      </w:r>
      <w:r w:rsidR="00694B6C">
        <w:rPr>
          <w:lang w:eastAsia="sl-SI"/>
        </w:rPr>
        <w:fldChar w:fldCharType="begin"/>
      </w:r>
      <w:r w:rsidR="006914A5">
        <w:rPr>
          <w:lang w:eastAsia="sl-SI"/>
        </w:rPr>
        <w:instrText xml:space="preserve"> ADDIN EN.CITE &lt;EndNote&gt;&lt;Cite&gt;&lt;Author&gt;Kos&lt;/Author&gt;&lt;Year&gt;2008&lt;/Year&gt;&lt;RecNum&gt;17&lt;/RecNum&gt;&lt;DisplayText&gt;[12]&lt;/DisplayText&gt;&lt;record&gt;&lt;rec-number&gt;17&lt;/rec-number&gt;&lt;foreign-keys&gt;&lt;key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694B6C">
        <w:rPr>
          <w:lang w:eastAsia="sl-SI"/>
        </w:rPr>
        <w:fldChar w:fldCharType="separate"/>
      </w:r>
      <w:r w:rsidR="006914A5">
        <w:rPr>
          <w:noProof/>
          <w:lang w:eastAsia="sl-SI"/>
        </w:rPr>
        <w:t>[</w:t>
      </w:r>
      <w:hyperlink w:anchor="_ENREF_12" w:tooltip="Kos, 2008 #17" w:history="1">
        <w:r w:rsidR="004A1A0F">
          <w:rPr>
            <w:noProof/>
            <w:lang w:eastAsia="sl-SI"/>
          </w:rPr>
          <w:t>12</w:t>
        </w:r>
      </w:hyperlink>
      <w:r w:rsidR="006914A5">
        <w:rPr>
          <w:noProof/>
          <w:lang w:eastAsia="sl-SI"/>
        </w:rPr>
        <w:t>]</w:t>
      </w:r>
      <w:r w:rsidR="00694B6C">
        <w:rPr>
          <w:lang w:eastAsia="sl-SI"/>
        </w:rPr>
        <w:fldChar w:fldCharType="end"/>
      </w:r>
    </w:p>
    <w:p w:rsidR="000E6E5B" w:rsidRDefault="000E6E5B" w:rsidP="00462917">
      <w:pPr>
        <w:rPr>
          <w:lang w:eastAsia="sl-SI"/>
        </w:rPr>
      </w:pPr>
    </w:p>
    <w:p w:rsidR="000E6E5B" w:rsidRDefault="000E6E5B" w:rsidP="00462917">
      <w:pPr>
        <w:rPr>
          <w:lang w:eastAsia="sl-SI"/>
        </w:rPr>
      </w:pPr>
      <w:r>
        <w:rPr>
          <w:lang w:eastAsia="sl-SI"/>
        </w:rPr>
        <w:t>Pod velikostjo 25 nm se namesto dislokacij kot mehanizma deformacije pojavi premik kristalnih zrn. Pri premikanju pride do spremembe orientacije kristalne rešetke posameznih premaknjenih zrn. Pri tem  pride zaradi rotacije zrn do poravnave</w:t>
      </w:r>
      <w:r w:rsidR="001C1181">
        <w:rPr>
          <w:lang w:eastAsia="sl-SI"/>
        </w:rPr>
        <w:t xml:space="preserve"> kristalnih rešetk med dotikajočimi zrni, kar ima za posledico zlitje zrn (slika 9). Novo nastala večja zrna omogočajo znova manjše napetosti za preoblikovanje materiala in meja plastičnosti prične znova padati.</w:t>
      </w:r>
    </w:p>
    <w:p w:rsidR="000E6E5B" w:rsidRDefault="000E6E5B" w:rsidP="00462917">
      <w:pPr>
        <w:rPr>
          <w:lang w:eastAsia="sl-SI"/>
        </w:rPr>
      </w:pPr>
    </w:p>
    <w:p w:rsidR="000E6E5B" w:rsidRDefault="000E6E5B" w:rsidP="00462917">
      <w:pPr>
        <w:rPr>
          <w:noProof/>
          <w:lang w:eastAsia="sl-SI"/>
        </w:rPr>
      </w:pPr>
    </w:p>
    <w:p w:rsidR="000E6E5B" w:rsidRDefault="000E6E5B" w:rsidP="00462917">
      <w:pPr>
        <w:rPr>
          <w:lang w:eastAsia="sl-SI"/>
        </w:rPr>
      </w:pPr>
      <w:r>
        <w:rPr>
          <w:noProof/>
          <w:lang w:eastAsia="sl-SI"/>
        </w:rPr>
        <w:drawing>
          <wp:inline distT="0" distB="0" distL="0" distR="0" wp14:anchorId="06F80D1C" wp14:editId="1EF97B8E">
            <wp:extent cx="2343150" cy="1962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1747" t="30000" r="27576" b="9411"/>
                    <a:stretch/>
                  </pic:blipFill>
                  <pic:spPr bwMode="auto">
                    <a:xfrm>
                      <a:off x="0" y="0"/>
                      <a:ext cx="2343254" cy="1962237"/>
                    </a:xfrm>
                    <a:prstGeom prst="rect">
                      <a:avLst/>
                    </a:prstGeom>
                    <a:ln>
                      <a:noFill/>
                    </a:ln>
                    <a:extLst>
                      <a:ext uri="{53640926-AAD7-44D8-BBD7-CCE9431645EC}">
                        <a14:shadowObscured xmlns:a14="http://schemas.microsoft.com/office/drawing/2010/main"/>
                      </a:ext>
                    </a:extLst>
                  </pic:spPr>
                </pic:pic>
              </a:graphicData>
            </a:graphic>
          </wp:inline>
        </w:drawing>
      </w:r>
    </w:p>
    <w:p w:rsidR="001C1181" w:rsidRDefault="001C1181" w:rsidP="00462917">
      <w:pPr>
        <w:rPr>
          <w:lang w:eastAsia="sl-SI"/>
        </w:rPr>
      </w:pPr>
    </w:p>
    <w:p w:rsidR="001C1181" w:rsidRDefault="001C1181" w:rsidP="00462917">
      <w:pPr>
        <w:rPr>
          <w:lang w:eastAsia="sl-SI"/>
        </w:rPr>
      </w:pPr>
      <w:r>
        <w:rPr>
          <w:lang w:eastAsia="sl-SI"/>
        </w:rPr>
        <w:t xml:space="preserve">Slika </w:t>
      </w:r>
      <w:r w:rsidR="0057420F">
        <w:rPr>
          <w:lang w:eastAsia="sl-SI"/>
        </w:rPr>
        <w:t>1</w:t>
      </w:r>
      <w:r w:rsidR="009A2447">
        <w:rPr>
          <w:lang w:eastAsia="sl-SI"/>
        </w:rPr>
        <w:t>1</w:t>
      </w:r>
      <w:r>
        <w:rPr>
          <w:lang w:eastAsia="sl-SI"/>
        </w:rPr>
        <w:t>: Rotacija in zlitje zrn</w:t>
      </w:r>
      <w:r w:rsidR="00694B6C">
        <w:rPr>
          <w:lang w:eastAsia="sl-SI"/>
        </w:rPr>
        <w:t xml:space="preserve"> </w:t>
      </w:r>
      <w:r w:rsidR="00694B6C">
        <w:rPr>
          <w:lang w:eastAsia="sl-SI"/>
        </w:rPr>
        <w:fldChar w:fldCharType="begin"/>
      </w:r>
      <w:r w:rsidR="006914A5">
        <w:rPr>
          <w:lang w:eastAsia="sl-SI"/>
        </w:rPr>
        <w:instrText xml:space="preserve"> ADDIN EN.CITE &lt;EndNote&gt;&lt;Cite&gt;&lt;Author&gt;Kos&lt;/Author&gt;&lt;Year&gt;2008&lt;/Year&gt;&lt;RecNum&gt;17&lt;/RecNum&gt;&lt;DisplayText&gt;[12]&lt;/DisplayText&gt;&lt;record&gt;&lt;rec-number&gt;17&lt;/rec-number&gt;&lt;foreign-keys&gt;&lt;key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694B6C">
        <w:rPr>
          <w:lang w:eastAsia="sl-SI"/>
        </w:rPr>
        <w:fldChar w:fldCharType="separate"/>
      </w:r>
      <w:r w:rsidR="006914A5">
        <w:rPr>
          <w:noProof/>
          <w:lang w:eastAsia="sl-SI"/>
        </w:rPr>
        <w:t>[</w:t>
      </w:r>
      <w:hyperlink w:anchor="_ENREF_12" w:tooltip="Kos, 2008 #17" w:history="1">
        <w:r w:rsidR="004A1A0F">
          <w:rPr>
            <w:noProof/>
            <w:lang w:eastAsia="sl-SI"/>
          </w:rPr>
          <w:t>12</w:t>
        </w:r>
      </w:hyperlink>
      <w:r w:rsidR="006914A5">
        <w:rPr>
          <w:noProof/>
          <w:lang w:eastAsia="sl-SI"/>
        </w:rPr>
        <w:t>]</w:t>
      </w:r>
      <w:r w:rsidR="00694B6C">
        <w:rPr>
          <w:lang w:eastAsia="sl-SI"/>
        </w:rPr>
        <w:fldChar w:fldCharType="end"/>
      </w:r>
    </w:p>
    <w:p w:rsidR="001C1181" w:rsidRDefault="001C1181" w:rsidP="00462917">
      <w:pPr>
        <w:rPr>
          <w:lang w:eastAsia="sl-SI"/>
        </w:rPr>
      </w:pPr>
    </w:p>
    <w:p w:rsidR="003C3685" w:rsidRDefault="00415CB7" w:rsidP="00462917">
      <w:pPr>
        <w:rPr>
          <w:lang w:eastAsia="sl-SI"/>
        </w:rPr>
      </w:pPr>
      <w:r>
        <w:rPr>
          <w:lang w:eastAsia="sl-SI"/>
        </w:rPr>
        <w:t>Tabela 10: utrjevalni faktor za nekatere materiale</w:t>
      </w:r>
      <w:r w:rsidR="00694B6C">
        <w:rPr>
          <w:lang w:eastAsia="sl-SI"/>
        </w:rPr>
        <w:t xml:space="preserve"> </w:t>
      </w:r>
      <w:r w:rsidR="00694B6C">
        <w:rPr>
          <w:lang w:eastAsia="sl-SI"/>
        </w:rPr>
        <w:fldChar w:fldCharType="begin"/>
      </w:r>
      <w:r w:rsidR="006914A5">
        <w:rPr>
          <w:lang w:eastAsia="sl-SI"/>
        </w:rPr>
        <w:instrText xml:space="preserve"> ADDIN EN.CITE &lt;EndNote&gt;&lt;Cite&gt;&lt;Author&gt;Kos&lt;/Author&gt;&lt;Year&gt;2008&lt;/Year&gt;&lt;RecNum&gt;17&lt;/RecNum&gt;&lt;DisplayText&gt;[12]&lt;/DisplayText&gt;&lt;record&gt;&lt;rec-number&gt;17&lt;/rec-number&gt;&lt;foreign-keys&gt;&lt;key app="EN" db-id="d2saeeax99vraoefz59p0d5hx90evp5ptexx"&gt;17&lt;/key&gt;&lt;/foreign-keys&gt;&lt;ref-type name="Thesis"&gt;32&lt;/ref-type&gt;&lt;contributors&gt;&lt;authors&gt;&lt;author&gt;&lt;style face="normal" font="default" charset="238" size="100%"&gt;Matija Kos&lt;/style&gt;&lt;/author&gt;&lt;/authors&gt;&lt;/contributors&gt;&lt;titles&gt;&lt;title&gt;&lt;style face="normal" font="default" charset="238" size="100%"&gt;Nanostrukturni materiali izdelani z uporabo ekstremnih plastičnih deformacij&lt;/style&gt;&lt;/title&gt;&lt;/titles&gt;&lt;volume&gt;&lt;style face="normal" font="default" charset="238" size="100%"&gt;diplomska naloga&lt;/style&gt;&lt;/volume&gt;&lt;dates&gt;&lt;year&gt;&lt;style face="normal" font="default" charset="238" size="100%"&gt;2008&lt;/style&gt;&lt;/year&gt;&lt;/dates&gt;&lt;publisher&gt;&lt;style face="normal" font="default" charset="238" size="100%"&gt;Univerza v Mariboru&lt;/style&gt;&lt;/publisher&gt;&lt;urls&gt;&lt;/urls&gt;&lt;/record&gt;&lt;/Cite&gt;&lt;/EndNote&gt;</w:instrText>
      </w:r>
      <w:r w:rsidR="00694B6C">
        <w:rPr>
          <w:lang w:eastAsia="sl-SI"/>
        </w:rPr>
        <w:fldChar w:fldCharType="separate"/>
      </w:r>
      <w:r w:rsidR="006914A5">
        <w:rPr>
          <w:noProof/>
          <w:lang w:eastAsia="sl-SI"/>
        </w:rPr>
        <w:t>[</w:t>
      </w:r>
      <w:hyperlink w:anchor="_ENREF_12" w:tooltip="Kos, 2008 #17" w:history="1">
        <w:r w:rsidR="004A1A0F">
          <w:rPr>
            <w:noProof/>
            <w:lang w:eastAsia="sl-SI"/>
          </w:rPr>
          <w:t>12</w:t>
        </w:r>
      </w:hyperlink>
      <w:r w:rsidR="006914A5">
        <w:rPr>
          <w:noProof/>
          <w:lang w:eastAsia="sl-SI"/>
        </w:rPr>
        <w:t>]</w:t>
      </w:r>
      <w:r w:rsidR="00694B6C">
        <w:rPr>
          <w:lang w:eastAsia="sl-SI"/>
        </w:rPr>
        <w:fldChar w:fldCharType="end"/>
      </w:r>
    </w:p>
    <w:p w:rsidR="003C3685" w:rsidRDefault="003C3685" w:rsidP="00462917">
      <w:pPr>
        <w:rPr>
          <w:lang w:eastAsia="sl-SI"/>
        </w:rPr>
      </w:pPr>
    </w:p>
    <w:p w:rsidR="00462917" w:rsidRPr="00903256" w:rsidRDefault="00462917" w:rsidP="00415CB7">
      <w:pPr>
        <w:rPr>
          <w:lang w:eastAsia="sl-SI"/>
        </w:rPr>
      </w:pPr>
    </w:p>
    <w:tbl>
      <w:tblPr>
        <w:tblpPr w:leftFromText="45" w:rightFromText="45" w:vertAnchor="text" w:horzAnchor="page" w:tblpX="1876" w:tblpY="-97"/>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1548"/>
        <w:gridCol w:w="1701"/>
      </w:tblGrid>
      <w:tr w:rsidR="00462917" w:rsidTr="0020765D">
        <w:trPr>
          <w:tblCellSpacing w:w="15" w:type="dxa"/>
        </w:trPr>
        <w:tc>
          <w:tcPr>
            <w:tcW w:w="0" w:type="auto"/>
            <w:vAlign w:val="center"/>
            <w:hideMark/>
          </w:tcPr>
          <w:p w:rsidR="00462917" w:rsidRPr="00882697" w:rsidRDefault="00462917" w:rsidP="00462917">
            <w:pPr>
              <w:jc w:val="center"/>
              <w:rPr>
                <w:bCs/>
                <w:szCs w:val="24"/>
              </w:rPr>
            </w:pPr>
            <w:r w:rsidRPr="00882697">
              <w:rPr>
                <w:bCs/>
              </w:rPr>
              <w:t>material</w:t>
            </w:r>
          </w:p>
        </w:tc>
        <w:tc>
          <w:tcPr>
            <w:tcW w:w="1518" w:type="dxa"/>
            <w:vAlign w:val="center"/>
            <w:hideMark/>
          </w:tcPr>
          <w:p w:rsidR="00462917" w:rsidRPr="00882697" w:rsidRDefault="00462917" w:rsidP="00462917">
            <w:pPr>
              <w:jc w:val="left"/>
              <w:rPr>
                <w:bCs/>
                <w:szCs w:val="24"/>
              </w:rPr>
            </w:pPr>
            <w:r w:rsidRPr="00882697">
              <w:rPr>
                <w:bCs/>
              </w:rPr>
              <w:t>σ</w:t>
            </w:r>
            <w:r w:rsidRPr="00882697">
              <w:rPr>
                <w:bCs/>
                <w:vertAlign w:val="subscript"/>
              </w:rPr>
              <w:t>o</w:t>
            </w:r>
            <w:r w:rsidRPr="00882697">
              <w:rPr>
                <w:bCs/>
              </w:rPr>
              <w:t xml:space="preserve"> [MPa]</w:t>
            </w:r>
          </w:p>
        </w:tc>
        <w:tc>
          <w:tcPr>
            <w:tcW w:w="1656" w:type="dxa"/>
            <w:vAlign w:val="center"/>
            <w:hideMark/>
          </w:tcPr>
          <w:p w:rsidR="00462917" w:rsidRPr="00882697" w:rsidRDefault="00462917" w:rsidP="00462917">
            <w:pPr>
              <w:jc w:val="center"/>
              <w:rPr>
                <w:bCs/>
                <w:szCs w:val="24"/>
              </w:rPr>
            </w:pPr>
            <w:r w:rsidRPr="00882697">
              <w:rPr>
                <w:bCs/>
                <w:i/>
                <w:iCs/>
              </w:rPr>
              <w:t>k</w:t>
            </w:r>
            <w:r w:rsidRPr="00882697">
              <w:rPr>
                <w:bCs/>
              </w:rPr>
              <w:t xml:space="preserve"> [MPa m</w:t>
            </w:r>
            <w:r w:rsidRPr="00882697">
              <w:rPr>
                <w:bCs/>
                <w:vertAlign w:val="superscript"/>
              </w:rPr>
              <w:t>1/2</w:t>
            </w:r>
            <w:r w:rsidRPr="00882697">
              <w:rPr>
                <w:bCs/>
              </w:rPr>
              <w:t>]</w:t>
            </w:r>
          </w:p>
        </w:tc>
      </w:tr>
      <w:tr w:rsidR="00462917" w:rsidTr="0020765D">
        <w:trPr>
          <w:tblCellSpacing w:w="15" w:type="dxa"/>
        </w:trPr>
        <w:tc>
          <w:tcPr>
            <w:tcW w:w="0" w:type="auto"/>
            <w:vAlign w:val="center"/>
            <w:hideMark/>
          </w:tcPr>
          <w:p w:rsidR="00462917" w:rsidRDefault="00462917" w:rsidP="00462917">
            <w:pPr>
              <w:rPr>
                <w:szCs w:val="24"/>
              </w:rPr>
            </w:pPr>
            <w:r>
              <w:t>Cu</w:t>
            </w:r>
          </w:p>
        </w:tc>
        <w:tc>
          <w:tcPr>
            <w:tcW w:w="1518" w:type="dxa"/>
            <w:vAlign w:val="center"/>
            <w:hideMark/>
          </w:tcPr>
          <w:p w:rsidR="00462917" w:rsidRDefault="00462917" w:rsidP="00462917">
            <w:pPr>
              <w:rPr>
                <w:szCs w:val="24"/>
              </w:rPr>
            </w:pPr>
            <w:r>
              <w:t>25</w:t>
            </w:r>
          </w:p>
        </w:tc>
        <w:tc>
          <w:tcPr>
            <w:tcW w:w="1656" w:type="dxa"/>
            <w:vAlign w:val="center"/>
            <w:hideMark/>
          </w:tcPr>
          <w:p w:rsidR="00462917" w:rsidRDefault="00462917" w:rsidP="00462917">
            <w:pPr>
              <w:rPr>
                <w:szCs w:val="24"/>
              </w:rPr>
            </w:pPr>
            <w:r>
              <w:t>0.11</w:t>
            </w:r>
          </w:p>
        </w:tc>
      </w:tr>
      <w:tr w:rsidR="00462917" w:rsidTr="0020765D">
        <w:trPr>
          <w:tblCellSpacing w:w="15" w:type="dxa"/>
        </w:trPr>
        <w:tc>
          <w:tcPr>
            <w:tcW w:w="0" w:type="auto"/>
            <w:vAlign w:val="center"/>
            <w:hideMark/>
          </w:tcPr>
          <w:p w:rsidR="00462917" w:rsidRDefault="00462917" w:rsidP="00462917">
            <w:pPr>
              <w:rPr>
                <w:szCs w:val="24"/>
              </w:rPr>
            </w:pPr>
            <w:r>
              <w:t>Ti</w:t>
            </w:r>
          </w:p>
        </w:tc>
        <w:tc>
          <w:tcPr>
            <w:tcW w:w="1518" w:type="dxa"/>
            <w:vAlign w:val="center"/>
            <w:hideMark/>
          </w:tcPr>
          <w:p w:rsidR="00462917" w:rsidRDefault="00462917" w:rsidP="00462917">
            <w:pPr>
              <w:rPr>
                <w:szCs w:val="24"/>
              </w:rPr>
            </w:pPr>
            <w:r>
              <w:t>80</w:t>
            </w:r>
          </w:p>
        </w:tc>
        <w:tc>
          <w:tcPr>
            <w:tcW w:w="1656" w:type="dxa"/>
            <w:vAlign w:val="center"/>
            <w:hideMark/>
          </w:tcPr>
          <w:p w:rsidR="00462917" w:rsidRDefault="00462917" w:rsidP="00462917">
            <w:pPr>
              <w:rPr>
                <w:szCs w:val="24"/>
              </w:rPr>
            </w:pPr>
            <w:r>
              <w:t>0.40</w:t>
            </w:r>
          </w:p>
        </w:tc>
      </w:tr>
      <w:tr w:rsidR="00462917" w:rsidTr="0020765D">
        <w:trPr>
          <w:tblCellSpacing w:w="15" w:type="dxa"/>
        </w:trPr>
        <w:tc>
          <w:tcPr>
            <w:tcW w:w="0" w:type="auto"/>
            <w:vAlign w:val="center"/>
            <w:hideMark/>
          </w:tcPr>
          <w:p w:rsidR="00462917" w:rsidRDefault="00462917" w:rsidP="00462917">
            <w:pPr>
              <w:rPr>
                <w:szCs w:val="24"/>
              </w:rPr>
            </w:pPr>
            <w:r>
              <w:t>jeklo</w:t>
            </w:r>
          </w:p>
        </w:tc>
        <w:tc>
          <w:tcPr>
            <w:tcW w:w="1518" w:type="dxa"/>
            <w:vAlign w:val="center"/>
            <w:hideMark/>
          </w:tcPr>
          <w:p w:rsidR="00462917" w:rsidRDefault="00462917" w:rsidP="00462917">
            <w:pPr>
              <w:rPr>
                <w:szCs w:val="24"/>
              </w:rPr>
            </w:pPr>
            <w:r>
              <w:t>70</w:t>
            </w:r>
          </w:p>
        </w:tc>
        <w:tc>
          <w:tcPr>
            <w:tcW w:w="1656" w:type="dxa"/>
            <w:vAlign w:val="center"/>
            <w:hideMark/>
          </w:tcPr>
          <w:p w:rsidR="00462917" w:rsidRDefault="00462917" w:rsidP="00462917">
            <w:pPr>
              <w:rPr>
                <w:szCs w:val="24"/>
              </w:rPr>
            </w:pPr>
            <w:r>
              <w:t>0.74</w:t>
            </w:r>
          </w:p>
        </w:tc>
      </w:tr>
      <w:tr w:rsidR="00462917" w:rsidTr="0020765D">
        <w:trPr>
          <w:tblCellSpacing w:w="15" w:type="dxa"/>
        </w:trPr>
        <w:tc>
          <w:tcPr>
            <w:tcW w:w="0" w:type="auto"/>
            <w:vAlign w:val="center"/>
            <w:hideMark/>
          </w:tcPr>
          <w:p w:rsidR="00462917" w:rsidRDefault="00462917" w:rsidP="00462917">
            <w:pPr>
              <w:rPr>
                <w:szCs w:val="24"/>
              </w:rPr>
            </w:pPr>
            <w:r>
              <w:t>Ni</w:t>
            </w:r>
            <w:r>
              <w:rPr>
                <w:vertAlign w:val="subscript"/>
              </w:rPr>
              <w:t>3</w:t>
            </w:r>
            <w:r>
              <w:t>Al</w:t>
            </w:r>
          </w:p>
        </w:tc>
        <w:tc>
          <w:tcPr>
            <w:tcW w:w="1518" w:type="dxa"/>
            <w:vAlign w:val="center"/>
            <w:hideMark/>
          </w:tcPr>
          <w:p w:rsidR="00462917" w:rsidRDefault="00462917" w:rsidP="00462917">
            <w:pPr>
              <w:rPr>
                <w:szCs w:val="24"/>
              </w:rPr>
            </w:pPr>
            <w:r>
              <w:t>300</w:t>
            </w:r>
          </w:p>
        </w:tc>
        <w:tc>
          <w:tcPr>
            <w:tcW w:w="1656" w:type="dxa"/>
            <w:vAlign w:val="center"/>
            <w:hideMark/>
          </w:tcPr>
          <w:p w:rsidR="00462917" w:rsidRDefault="00462917" w:rsidP="00462917">
            <w:pPr>
              <w:rPr>
                <w:szCs w:val="24"/>
              </w:rPr>
            </w:pPr>
            <w:r>
              <w:t>1.70</w:t>
            </w:r>
          </w:p>
        </w:tc>
      </w:tr>
    </w:tbl>
    <w:p w:rsidR="00234550" w:rsidRDefault="00234550" w:rsidP="008B2A70">
      <w:pPr>
        <w:rPr>
          <w:lang w:eastAsia="sl-SI"/>
        </w:rPr>
      </w:pPr>
    </w:p>
    <w:p w:rsidR="00462917" w:rsidRPr="008B2A70" w:rsidRDefault="00462917" w:rsidP="008B2A70">
      <w:pPr>
        <w:rPr>
          <w:lang w:eastAsia="sl-SI"/>
        </w:rPr>
      </w:pPr>
    </w:p>
    <w:p w:rsidR="00B319A2" w:rsidRPr="00A104E3" w:rsidRDefault="00B319A2" w:rsidP="00A104E3">
      <w:pPr>
        <w:rPr>
          <w:lang w:eastAsia="sl-SI"/>
        </w:rPr>
      </w:pPr>
    </w:p>
    <w:p w:rsidR="001E13F6" w:rsidRDefault="001E13F6" w:rsidP="001E13F6"/>
    <w:p w:rsidR="001E13F6" w:rsidRDefault="001E13F6" w:rsidP="001E13F6"/>
    <w:p w:rsidR="001E13F6" w:rsidRDefault="001E13F6" w:rsidP="001E13F6"/>
    <w:p w:rsidR="001E13F6" w:rsidRDefault="001E13F6" w:rsidP="001E13F6">
      <w:pPr>
        <w:rPr>
          <w:noProof/>
          <w:lang w:eastAsia="sl-SI"/>
        </w:rPr>
      </w:pPr>
    </w:p>
    <w:p w:rsidR="001E13F6" w:rsidRDefault="001E13F6" w:rsidP="001E13F6">
      <w:r>
        <w:rPr>
          <w:noProof/>
          <w:lang w:eastAsia="sl-SI"/>
        </w:rPr>
        <w:lastRenderedPageBreak/>
        <w:drawing>
          <wp:inline distT="0" distB="0" distL="0" distR="0" wp14:anchorId="3818CF47" wp14:editId="355684A8">
            <wp:extent cx="4954138" cy="304701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6330" t="28692" r="20060" b="12658"/>
                    <a:stretch/>
                  </pic:blipFill>
                  <pic:spPr bwMode="auto">
                    <a:xfrm>
                      <a:off x="0" y="0"/>
                      <a:ext cx="4960455" cy="3050899"/>
                    </a:xfrm>
                    <a:prstGeom prst="rect">
                      <a:avLst/>
                    </a:prstGeom>
                    <a:ln>
                      <a:noFill/>
                    </a:ln>
                    <a:extLst>
                      <a:ext uri="{53640926-AAD7-44D8-BBD7-CCE9431645EC}">
                        <a14:shadowObscured xmlns:a14="http://schemas.microsoft.com/office/drawing/2010/main"/>
                      </a:ext>
                    </a:extLst>
                  </pic:spPr>
                </pic:pic>
              </a:graphicData>
            </a:graphic>
          </wp:inline>
        </w:drawing>
      </w:r>
    </w:p>
    <w:p w:rsidR="001E13F6" w:rsidRDefault="00BC1512" w:rsidP="001E13F6">
      <w:r>
        <w:t xml:space="preserve">Slika </w:t>
      </w:r>
      <w:r w:rsidR="0057420F">
        <w:t>1</w:t>
      </w:r>
      <w:r w:rsidR="009A2447">
        <w:t>2</w:t>
      </w:r>
      <w:r>
        <w:t>: Natezna trdnost z</w:t>
      </w:r>
      <w:r w:rsidR="001E13F6">
        <w:t xml:space="preserve">litin glede na velikost kristalnih zrn </w:t>
      </w:r>
      <w:r w:rsidR="0081270A">
        <w:t xml:space="preserve"> </w:t>
      </w:r>
      <w:r w:rsidR="0081270A">
        <w:fldChar w:fldCharType="begin"/>
      </w:r>
      <w:r w:rsidR="006914A5">
        <w:instrText xml:space="preserve"> ADDIN EN.CITE &lt;EndNote&gt;&lt;Cite&gt;&lt;Author&gt;Kirbiš&lt;/Author&gt;&lt;Year&gt;2011&lt;/Year&gt;&lt;RecNum&gt;16&lt;/RecNum&gt;&lt;DisplayText&gt;[11]&lt;/DisplayText&gt;&lt;record&gt;&lt;rec-number&gt;16&lt;/rec-number&gt;&lt;foreign-keys&gt;&lt;key app="EN" db-id="d2saeeax99vraoefz59p0d5hx90evp5ptexx"&gt;16&lt;/key&gt;&lt;/foreign-keys&gt;&lt;ref-type name="Thesis"&gt;32&lt;/ref-type&gt;&lt;contributors&gt;&lt;authors&gt;&lt;author&gt;&lt;style face="normal" font="default" charset="238" size="100%"&gt;Peter Kirbiš&lt;/style&gt;&lt;/author&gt;&lt;/authors&gt;&lt;/contributors&gt;&lt;titles&gt;&lt;title&gt;&lt;style face="normal" font="default" charset="238" size="100%"&gt;Karakterizacija neoksidiranega dela, notranje oksidirane Cu-Al zlitine oblikovane po ECAP postopku, ter pregled postopka z vidika difuzije inovacij&lt;/style&gt;&lt;/title&gt;&lt;/titles&gt;&lt;volume&gt;&lt;style face="normal" font="default" charset="238" size="100%"&gt;diplomsko delo&lt;/style&gt;&lt;/volume&gt;&lt;dates&gt;&lt;year&gt;&lt;style face="normal" font="default" charset="238" size="100%"&gt;2011&lt;/style&gt;&lt;/year&gt;&lt;/dates&gt;&lt;publisher&gt;&lt;style face="normal" font="default" charset="238" size="100%"&gt;Univerza v Mariboru&lt;/style&gt;&lt;/publisher&gt;&lt;urls&gt;&lt;/urls&gt;&lt;/record&gt;&lt;/Cite&gt;&lt;/EndNote&gt;</w:instrText>
      </w:r>
      <w:r w:rsidR="0081270A">
        <w:fldChar w:fldCharType="separate"/>
      </w:r>
      <w:r w:rsidR="006914A5">
        <w:rPr>
          <w:noProof/>
        </w:rPr>
        <w:t>[</w:t>
      </w:r>
      <w:hyperlink w:anchor="_ENREF_11" w:tooltip="Kirbiš, 2011 #16" w:history="1">
        <w:r w:rsidR="004A1A0F">
          <w:rPr>
            <w:noProof/>
          </w:rPr>
          <w:t>11</w:t>
        </w:r>
      </w:hyperlink>
      <w:r w:rsidR="006914A5">
        <w:rPr>
          <w:noProof/>
        </w:rPr>
        <w:t>]</w:t>
      </w:r>
      <w:r w:rsidR="0081270A">
        <w:fldChar w:fldCharType="end"/>
      </w:r>
    </w:p>
    <w:p w:rsidR="001E13F6" w:rsidRDefault="001E13F6" w:rsidP="00610468"/>
    <w:p w:rsidR="001E13F6" w:rsidRDefault="003967BE" w:rsidP="00610468">
      <w:r>
        <w:t xml:space="preserve">Iz slike </w:t>
      </w:r>
      <w:r w:rsidR="0057420F">
        <w:t>11</w:t>
      </w:r>
      <w:r>
        <w:t xml:space="preserve"> je razvidno, da je mogoče z uporabo nanostrukturnih Al zlitin preseči trdnost Ti medicinskih (biokompatibilnih zlitin) ter nizko ogljičnih jekel</w:t>
      </w:r>
      <w:r w:rsidR="00E85AB0">
        <w:t xml:space="preserve"> kar postavlja te materiale med močne konkurente.</w:t>
      </w:r>
    </w:p>
    <w:p w:rsidR="008876A6" w:rsidRDefault="008876A6">
      <w:pPr>
        <w:spacing w:after="200" w:line="276" w:lineRule="auto"/>
        <w:jc w:val="left"/>
      </w:pPr>
    </w:p>
    <w:p w:rsidR="00410D8E" w:rsidRDefault="008876A6" w:rsidP="00410D8E">
      <w:r>
        <w:t xml:space="preserve">Disperzijsko utrjevanje (Orowanov mehanizem) poteka v primeru, ko so izločki nekoherentni z matrico. </w:t>
      </w:r>
      <w:r w:rsidR="00410D8E">
        <w:t>Zaradi nekoherentnosti se dislokacije ne morejo premikati skozi izločke ter jih morajo zato obiti. Pri tem ustvarjajo dislokacijske zanke. Kellyjev mehanizem razlaga, da je manjše koherentne izločke lažje premostiti. Velikost delcev, kjer sta mehanizma uporabna, je okoli 10 nm.</w:t>
      </w:r>
    </w:p>
    <w:p w:rsidR="00410D8E" w:rsidRDefault="00410D8E" w:rsidP="00410D8E">
      <w:pPr>
        <w:rPr>
          <w:noProof/>
          <w:lang w:eastAsia="sl-SI"/>
        </w:rPr>
      </w:pPr>
    </w:p>
    <w:p w:rsidR="00410D8E" w:rsidRDefault="00410D8E" w:rsidP="00410D8E">
      <w:r>
        <w:rPr>
          <w:noProof/>
          <w:lang w:eastAsia="sl-SI"/>
        </w:rPr>
        <w:drawing>
          <wp:inline distT="0" distB="0" distL="0" distR="0" wp14:anchorId="1BF816E0" wp14:editId="01538EA4">
            <wp:extent cx="3240000" cy="26509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724" t="45618" r="48893" b="15985"/>
                    <a:stretch/>
                  </pic:blipFill>
                  <pic:spPr bwMode="auto">
                    <a:xfrm>
                      <a:off x="0" y="0"/>
                      <a:ext cx="3240000" cy="2650907"/>
                    </a:xfrm>
                    <a:prstGeom prst="rect">
                      <a:avLst/>
                    </a:prstGeom>
                    <a:ln>
                      <a:noFill/>
                    </a:ln>
                    <a:extLst>
                      <a:ext uri="{53640926-AAD7-44D8-BBD7-CCE9431645EC}">
                        <a14:shadowObscured xmlns:a14="http://schemas.microsoft.com/office/drawing/2010/main"/>
                      </a:ext>
                    </a:extLst>
                  </pic:spPr>
                </pic:pic>
              </a:graphicData>
            </a:graphic>
          </wp:inline>
        </w:drawing>
      </w:r>
    </w:p>
    <w:p w:rsidR="00410D8E" w:rsidRDefault="00410D8E" w:rsidP="00410D8E">
      <w:r>
        <w:t xml:space="preserve">Slika </w:t>
      </w:r>
      <w:r w:rsidR="009A2447">
        <w:t>13</w:t>
      </w:r>
      <w:r>
        <w:t>: Orowanov mehanizem disperzijskega utrjevanja</w:t>
      </w:r>
      <w:r w:rsidR="00F4602B">
        <w:t xml:space="preserve"> </w:t>
      </w:r>
      <w:r w:rsidR="00F4602B">
        <w:fldChar w:fldCharType="begin"/>
      </w:r>
      <w:r w:rsidR="006914A5">
        <w:instrText xml:space="preserve"> ADDIN EN.CITE &lt;EndNote&gt;&lt;Cite&gt;&lt;Author&gt;Kirbiš&lt;/Author&gt;&lt;Year&gt;2011&lt;/Year&gt;&lt;RecNum&gt;16&lt;/RecNum&gt;&lt;DisplayText&gt;[11]&lt;/DisplayText&gt;&lt;record&gt;&lt;rec-number&gt;16&lt;/rec-number&gt;&lt;foreign-keys&gt;&lt;key app="EN" db-id="d2saeeax99vraoefz59p0d5hx90evp5ptexx"&gt;16&lt;/key&gt;&lt;/foreign-keys&gt;&lt;ref-type name="Thesis"&gt;32&lt;/ref-type&gt;&lt;contributors&gt;&lt;authors&gt;&lt;author&gt;&lt;style face="normal" font="default" charset="238" size="100%"&gt;Peter Kirbiš&lt;/style&gt;&lt;/author&gt;&lt;/authors&gt;&lt;/contributors&gt;&lt;titles&gt;&lt;title&gt;&lt;style face="normal" font="default" charset="238" size="100%"&gt;Karakterizacija neoksidiranega dela, notranje oksidirane Cu-Al zlitine oblikovane po ECAP postopku, ter pregled postopka z vidika difuzije inovacij&lt;/style&gt;&lt;/title&gt;&lt;/titles&gt;&lt;volume&gt;&lt;style face="normal" font="default" charset="238" size="100%"&gt;diplomsko delo&lt;/style&gt;&lt;/volume&gt;&lt;dates&gt;&lt;year&gt;&lt;style face="normal" font="default" charset="238" size="100%"&gt;2011&lt;/style&gt;&lt;/year&gt;&lt;/dates&gt;&lt;publisher&gt;&lt;style face="normal" font="default" charset="238" size="100%"&gt;Univerza v Mariboru&lt;/style&gt;&lt;/publisher&gt;&lt;urls&gt;&lt;/urls&gt;&lt;/record&gt;&lt;/Cite&gt;&lt;/EndNote&gt;</w:instrText>
      </w:r>
      <w:r w:rsidR="00F4602B">
        <w:fldChar w:fldCharType="separate"/>
      </w:r>
      <w:r w:rsidR="006914A5">
        <w:rPr>
          <w:noProof/>
        </w:rPr>
        <w:t>[</w:t>
      </w:r>
      <w:hyperlink w:anchor="_ENREF_11" w:tooltip="Kirbiš, 2011 #16" w:history="1">
        <w:r w:rsidR="004A1A0F">
          <w:rPr>
            <w:noProof/>
          </w:rPr>
          <w:t>11</w:t>
        </w:r>
      </w:hyperlink>
      <w:r w:rsidR="006914A5">
        <w:rPr>
          <w:noProof/>
        </w:rPr>
        <w:t>]</w:t>
      </w:r>
      <w:r w:rsidR="00F4602B">
        <w:fldChar w:fldCharType="end"/>
      </w:r>
    </w:p>
    <w:p w:rsidR="00410D8E" w:rsidRDefault="00410D8E" w:rsidP="00410D8E">
      <w:pPr>
        <w:rPr>
          <w:noProof/>
          <w:lang w:eastAsia="sl-SI"/>
        </w:rPr>
      </w:pPr>
    </w:p>
    <w:p w:rsidR="00410D8E" w:rsidRDefault="00410D8E" w:rsidP="00410D8E">
      <w:r>
        <w:rPr>
          <w:noProof/>
          <w:lang w:eastAsia="sl-SI"/>
        </w:rPr>
        <w:lastRenderedPageBreak/>
        <w:drawing>
          <wp:inline distT="0" distB="0" distL="0" distR="0" wp14:anchorId="4EDE2089" wp14:editId="361106CA">
            <wp:extent cx="3240000" cy="228096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2583" t="48899" r="24354" b="22221"/>
                    <a:stretch/>
                  </pic:blipFill>
                  <pic:spPr bwMode="auto">
                    <a:xfrm>
                      <a:off x="0" y="0"/>
                      <a:ext cx="3240000" cy="2280964"/>
                    </a:xfrm>
                    <a:prstGeom prst="rect">
                      <a:avLst/>
                    </a:prstGeom>
                    <a:ln>
                      <a:noFill/>
                    </a:ln>
                    <a:extLst>
                      <a:ext uri="{53640926-AAD7-44D8-BBD7-CCE9431645EC}">
                        <a14:shadowObscured xmlns:a14="http://schemas.microsoft.com/office/drawing/2010/main"/>
                      </a:ext>
                    </a:extLst>
                  </pic:spPr>
                </pic:pic>
              </a:graphicData>
            </a:graphic>
          </wp:inline>
        </w:drawing>
      </w:r>
    </w:p>
    <w:p w:rsidR="00410D8E" w:rsidRDefault="00410D8E" w:rsidP="00410D8E"/>
    <w:p w:rsidR="00410D8E" w:rsidRDefault="00410D8E" w:rsidP="00410D8E">
      <w:r>
        <w:t xml:space="preserve">Slika </w:t>
      </w:r>
      <w:r w:rsidR="009A2447">
        <w:t>14</w:t>
      </w:r>
      <w:r>
        <w:t xml:space="preserve">: </w:t>
      </w:r>
      <w:r w:rsidR="00F4602B">
        <w:t xml:space="preserve">Primerjava Orovanovega in Kellyjevega mehanizma </w:t>
      </w:r>
      <w:r w:rsidR="00F4602B">
        <w:fldChar w:fldCharType="begin"/>
      </w:r>
      <w:r w:rsidR="006914A5">
        <w:instrText xml:space="preserve"> ADDIN EN.CITE &lt;EndNote&gt;&lt;Cite&gt;&lt;Author&gt;Kirbiš&lt;/Author&gt;&lt;Year&gt;2011&lt;/Year&gt;&lt;RecNum&gt;16&lt;/RecNum&gt;&lt;DisplayText&gt;[11]&lt;/DisplayText&gt;&lt;record&gt;&lt;rec-number&gt;16&lt;/rec-number&gt;&lt;foreign-keys&gt;&lt;key app="EN" db-id="d2saeeax99vraoefz59p0d5hx90evp5ptexx"&gt;16&lt;/key&gt;&lt;/foreign-keys&gt;&lt;ref-type name="Thesis"&gt;32&lt;/ref-type&gt;&lt;contributors&gt;&lt;authors&gt;&lt;author&gt;&lt;style face="normal" font="default" charset="238" size="100%"&gt;Peter Kirbiš&lt;/style&gt;&lt;/author&gt;&lt;/authors&gt;&lt;/contributors&gt;&lt;titles&gt;&lt;title&gt;&lt;style face="normal" font="default" charset="238" size="100%"&gt;Karakterizacija neoksidiranega dela, notranje oksidirane Cu-Al zlitine oblikovane po ECAP postopku, ter pregled postopka z vidika difuzije inovacij&lt;/style&gt;&lt;/title&gt;&lt;/titles&gt;&lt;volume&gt;&lt;style face="normal" font="default" charset="238" size="100%"&gt;diplomsko delo&lt;/style&gt;&lt;/volume&gt;&lt;dates&gt;&lt;year&gt;&lt;style face="normal" font="default" charset="238" size="100%"&gt;2011&lt;/style&gt;&lt;/year&gt;&lt;/dates&gt;&lt;publisher&gt;&lt;style face="normal" font="default" charset="238" size="100%"&gt;Univerza v Mariboru&lt;/style&gt;&lt;/publisher&gt;&lt;urls&gt;&lt;/urls&gt;&lt;/record&gt;&lt;/Cite&gt;&lt;/EndNote&gt;</w:instrText>
      </w:r>
      <w:r w:rsidR="00F4602B">
        <w:fldChar w:fldCharType="separate"/>
      </w:r>
      <w:r w:rsidR="006914A5">
        <w:rPr>
          <w:noProof/>
        </w:rPr>
        <w:t>[</w:t>
      </w:r>
      <w:hyperlink w:anchor="_ENREF_11" w:tooltip="Kirbiš, 2011 #16" w:history="1">
        <w:r w:rsidR="004A1A0F">
          <w:rPr>
            <w:noProof/>
          </w:rPr>
          <w:t>11</w:t>
        </w:r>
      </w:hyperlink>
      <w:r w:rsidR="006914A5">
        <w:rPr>
          <w:noProof/>
        </w:rPr>
        <w:t>]</w:t>
      </w:r>
      <w:r w:rsidR="00F4602B">
        <w:fldChar w:fldCharType="end"/>
      </w:r>
    </w:p>
    <w:p w:rsidR="006B7B07" w:rsidRDefault="006B7B07" w:rsidP="00410D8E"/>
    <w:p w:rsidR="004152F9" w:rsidRDefault="004152F9" w:rsidP="004152F9">
      <w:pPr>
        <w:pStyle w:val="Heading2"/>
      </w:pPr>
      <w:r>
        <w:t xml:space="preserve">SiC </w:t>
      </w:r>
    </w:p>
    <w:p w:rsidR="004152F9" w:rsidRDefault="004152F9" w:rsidP="004152F9"/>
    <w:p w:rsidR="00BC0104" w:rsidRDefault="004152F9" w:rsidP="004152F9">
      <w:r>
        <w:t xml:space="preserve">Eden od potencialnih dodatkov za izboljšanje mehanskih lastnosti je SiC. Dodatki so lahko kot legirni elementi, cepiva ali modifikatorji. </w:t>
      </w:r>
    </w:p>
    <w:p w:rsidR="004152F9" w:rsidRDefault="004152F9" w:rsidP="004152F9"/>
    <w:p w:rsidR="004152F9" w:rsidRDefault="004152F9" w:rsidP="004152F9">
      <w:r>
        <w:t xml:space="preserve">Lastnosti SiC </w:t>
      </w:r>
      <w:r>
        <w:fldChar w:fldCharType="begin"/>
      </w:r>
      <w:r>
        <w:instrText xml:space="preserve"> ADDIN EN.CITE &lt;EndNote&gt;&lt;Cite&gt;&lt;Author&gt;Accuratus&lt;/Author&gt;&lt;Year&gt;2002&lt;/Year&gt;&lt;RecNum&gt;18&lt;/RecNum&gt;&lt;DisplayText&gt;[13]&lt;/DisplayText&gt;&lt;record&gt;&lt;rec-number&gt;18&lt;/rec-number&gt;&lt;foreign-keys&gt;&lt;key app="EN" db-id="d2saeeax99vraoefz59p0d5hx90evp5ptexx"&gt;18&lt;/key&gt;&lt;/foreign-keys&gt;&lt;ref-type name="Web Page"&gt;12&lt;/ref-type&gt;&lt;contributors&gt;&lt;authors&gt;&lt;author&gt;&lt;style face="normal" font="default" charset="238" size="100%"&gt;Accuratus&lt;/style&gt;&lt;/author&gt;&lt;/authors&gt;&lt;/contributors&gt;&lt;titles&gt;&lt;/titles&gt;&lt;dates&gt;&lt;year&gt;&lt;style face="normal" font="default" charset="238" size="100%"&gt;2002&lt;/style&gt;&lt;/year&gt;&lt;/dates&gt;&lt;urls&gt;&lt;related-urls&gt;&lt;url&gt;http://accuratus.com/silicar.html&lt;/url&gt;&lt;/related-urls&gt;&lt;/urls&gt;&lt;/record&gt;&lt;/Cite&gt;&lt;/EndNote&gt;</w:instrText>
      </w:r>
      <w:r>
        <w:fldChar w:fldCharType="separate"/>
      </w:r>
      <w:r>
        <w:rPr>
          <w:noProof/>
        </w:rPr>
        <w:t>[</w:t>
      </w:r>
      <w:hyperlink w:anchor="_ENREF_13" w:tooltip="Accuratus, 2002 #18" w:history="1">
        <w:r w:rsidR="004A1A0F">
          <w:rPr>
            <w:noProof/>
          </w:rPr>
          <w:t>13</w:t>
        </w:r>
      </w:hyperlink>
      <w:r>
        <w:rPr>
          <w:noProof/>
        </w:rPr>
        <w:t>]</w:t>
      </w:r>
      <w:r>
        <w:fldChar w:fldCharType="end"/>
      </w:r>
      <w:r>
        <w:t>:</w:t>
      </w:r>
    </w:p>
    <w:p w:rsidR="004152F9" w:rsidRDefault="004152F9" w:rsidP="004152F9">
      <w:pPr>
        <w:pStyle w:val="ListParagraph"/>
        <w:numPr>
          <w:ilvl w:val="0"/>
          <w:numId w:val="19"/>
        </w:numPr>
      </w:pPr>
      <w:r>
        <w:t>temperatura tališča: 2700 °C</w:t>
      </w:r>
    </w:p>
    <w:p w:rsidR="004152F9" w:rsidRDefault="004152F9" w:rsidP="004152F9">
      <w:pPr>
        <w:pStyle w:val="ListParagraph"/>
        <w:numPr>
          <w:ilvl w:val="0"/>
          <w:numId w:val="19"/>
        </w:numPr>
      </w:pPr>
      <w:r>
        <w:t>trdota: 9 - 10 mohs</w:t>
      </w:r>
    </w:p>
    <w:p w:rsidR="004152F9" w:rsidRDefault="004152F9" w:rsidP="004152F9">
      <w:pPr>
        <w:pStyle w:val="ListParagraph"/>
        <w:numPr>
          <w:ilvl w:val="0"/>
          <w:numId w:val="19"/>
        </w:numPr>
      </w:pPr>
      <w:r>
        <w:t>nizka gostota</w:t>
      </w:r>
    </w:p>
    <w:p w:rsidR="004152F9" w:rsidRDefault="004152F9" w:rsidP="004152F9">
      <w:pPr>
        <w:pStyle w:val="ListParagraph"/>
        <w:numPr>
          <w:ilvl w:val="0"/>
          <w:numId w:val="19"/>
        </w:numPr>
      </w:pPr>
      <w:r>
        <w:t>visoka trdnost</w:t>
      </w:r>
    </w:p>
    <w:p w:rsidR="004152F9" w:rsidRDefault="004152F9" w:rsidP="004152F9">
      <w:pPr>
        <w:pStyle w:val="ListParagraph"/>
        <w:numPr>
          <w:ilvl w:val="0"/>
          <w:numId w:val="19"/>
        </w:numPr>
      </w:pPr>
      <w:r>
        <w:t>nizek toplotni raztezek</w:t>
      </w:r>
    </w:p>
    <w:p w:rsidR="004152F9" w:rsidRDefault="004152F9" w:rsidP="004152F9">
      <w:pPr>
        <w:pStyle w:val="ListParagraph"/>
        <w:numPr>
          <w:ilvl w:val="0"/>
          <w:numId w:val="19"/>
        </w:numPr>
      </w:pPr>
      <w:r>
        <w:t>visoka toplotna prevodnost</w:t>
      </w:r>
    </w:p>
    <w:p w:rsidR="004152F9" w:rsidRDefault="004152F9" w:rsidP="004152F9">
      <w:pPr>
        <w:pStyle w:val="ListParagraph"/>
        <w:numPr>
          <w:ilvl w:val="0"/>
          <w:numId w:val="19"/>
        </w:numPr>
      </w:pPr>
      <w:r>
        <w:t>visoka trdota</w:t>
      </w:r>
    </w:p>
    <w:p w:rsidR="004152F9" w:rsidRDefault="004152F9" w:rsidP="004152F9">
      <w:pPr>
        <w:pStyle w:val="ListParagraph"/>
        <w:numPr>
          <w:ilvl w:val="0"/>
          <w:numId w:val="19"/>
        </w:numPr>
      </w:pPr>
      <w:r>
        <w:t>visok elastični modul</w:t>
      </w:r>
    </w:p>
    <w:p w:rsidR="004152F9" w:rsidRDefault="004152F9" w:rsidP="004152F9">
      <w:pPr>
        <w:pStyle w:val="ListParagraph"/>
        <w:numPr>
          <w:ilvl w:val="0"/>
          <w:numId w:val="19"/>
        </w:numPr>
      </w:pPr>
      <w:r>
        <w:t>odlična odpornost na temp. šoke</w:t>
      </w:r>
    </w:p>
    <w:p w:rsidR="004152F9" w:rsidRDefault="004152F9" w:rsidP="004152F9">
      <w:pPr>
        <w:pStyle w:val="ListParagraph"/>
        <w:numPr>
          <w:ilvl w:val="0"/>
          <w:numId w:val="19"/>
        </w:numPr>
      </w:pPr>
      <w:r>
        <w:t>odlična kemijska inertnost</w:t>
      </w:r>
    </w:p>
    <w:p w:rsidR="004152F9" w:rsidRDefault="004152F9" w:rsidP="004152F9"/>
    <w:p w:rsidR="004152F9" w:rsidRDefault="004152F9" w:rsidP="004152F9">
      <w:r>
        <w:t xml:space="preserve"> SiC ima tetragonalno kristalno strukturo, močne vezi med Si in C se odražajo na veliki trdoti. Je odporen na baze, staljene soli in kisline do 800 °C. Na zraku nad 1200 °C tvori na površini SiO</w:t>
      </w:r>
      <w:r>
        <w:rPr>
          <w:vertAlign w:val="subscript"/>
        </w:rPr>
        <w:t>2</w:t>
      </w:r>
      <w:r>
        <w:t xml:space="preserve"> ter je uporaben do 1600 °C. Visoka toplotna prevodnost v kombinaciji z nizkim termičnim raztezkom in visoko trdnostjo mu daje odlično odpornost na toplotni šok. SiC keramika brez ali z majhnim deležem nečistoč po mejah zrn obdrži trdnost do 1600 °C. Kemijska čistost, kemijska odpornost ter trdnost pri povišanih temperaturah omogočajo široko uporabo kot strukturni material, v avtomobilski in elektronski industriji, astronomiji, grelnih telesih, delcih nuklearnega goriva, zlatarstvu, proizvodnji jekla, za abrazivna in rezalna orodja.</w:t>
      </w:r>
    </w:p>
    <w:p w:rsidR="004152F9" w:rsidRDefault="004152F9" w:rsidP="004152F9"/>
    <w:p w:rsidR="004152F9" w:rsidRDefault="004152F9" w:rsidP="004152F9"/>
    <w:p w:rsidR="004152F9" w:rsidRDefault="004152F9" w:rsidP="004152F9"/>
    <w:p w:rsidR="004152F9" w:rsidRDefault="004152F9" w:rsidP="004152F9"/>
    <w:p w:rsidR="00BC0104" w:rsidRDefault="00BC0104">
      <w:pPr>
        <w:spacing w:after="200" w:line="276" w:lineRule="auto"/>
        <w:jc w:val="left"/>
      </w:pPr>
      <w:r>
        <w:br w:type="page"/>
      </w:r>
    </w:p>
    <w:p w:rsidR="004152F9" w:rsidRDefault="004152F9" w:rsidP="004152F9">
      <w:r>
        <w:lastRenderedPageBreak/>
        <w:t xml:space="preserve">Tabela </w:t>
      </w:r>
      <w:r w:rsidR="0038289F">
        <w:t>11</w:t>
      </w:r>
      <w:r>
        <w:t xml:space="preserve">: Lastnosti SiC </w:t>
      </w:r>
      <w:r>
        <w:fldChar w:fldCharType="begin"/>
      </w:r>
      <w:r>
        <w:instrText xml:space="preserve"> ADDIN EN.CITE &lt;EndNote&gt;&lt;Cite&gt;&lt;Author&gt;Accuratus&lt;/Author&gt;&lt;Year&gt;2002&lt;/Year&gt;&lt;RecNum&gt;18&lt;/RecNum&gt;&lt;DisplayText&gt;[13]&lt;/DisplayText&gt;&lt;record&gt;&lt;rec-number&gt;18&lt;/rec-number&gt;&lt;foreign-keys&gt;&lt;key app="EN" db-id="d2saeeax99vraoefz59p0d5hx90evp5ptexx"&gt;18&lt;/key&gt;&lt;/foreign-keys&gt;&lt;ref-type name="Web Page"&gt;12&lt;/ref-type&gt;&lt;contributors&gt;&lt;authors&gt;&lt;author&gt;&lt;style face="normal" font="default" charset="238" size="100%"&gt;Accuratus&lt;/style&gt;&lt;/author&gt;&lt;/authors&gt;&lt;/contributors&gt;&lt;titles&gt;&lt;/titles&gt;&lt;dates&gt;&lt;year&gt;&lt;style face="normal" font="default" charset="238" size="100%"&gt;2002&lt;/style&gt;&lt;/year&gt;&lt;/dates&gt;&lt;urls&gt;&lt;related-urls&gt;&lt;url&gt;http://accuratus.com/silicar.html&lt;/url&gt;&lt;/related-urls&gt;&lt;/urls&gt;&lt;/record&gt;&lt;/Cite&gt;&lt;/EndNote&gt;</w:instrText>
      </w:r>
      <w:r>
        <w:fldChar w:fldCharType="separate"/>
      </w:r>
      <w:r>
        <w:rPr>
          <w:noProof/>
        </w:rPr>
        <w:t>[</w:t>
      </w:r>
      <w:hyperlink w:anchor="_ENREF_13" w:tooltip="Accuratus, 2002 #18" w:history="1">
        <w:r w:rsidR="004A1A0F">
          <w:rPr>
            <w:noProof/>
          </w:rPr>
          <w:t>13</w:t>
        </w:r>
      </w:hyperlink>
      <w:r>
        <w:rPr>
          <w:noProof/>
        </w:rPr>
        <w:t>]</w:t>
      </w:r>
      <w:r>
        <w:fldChar w:fldCharType="end"/>
      </w:r>
      <w:r>
        <w:t xml:space="preserve"> </w:t>
      </w:r>
    </w:p>
    <w:p w:rsidR="004152F9" w:rsidRPr="00E0707E" w:rsidRDefault="004152F9" w:rsidP="004152F9"/>
    <w:tbl>
      <w:tblPr>
        <w:tblW w:w="6939" w:type="dxa"/>
        <w:tblCellSpacing w:w="15" w:type="dxa"/>
        <w:shd w:val="clear" w:color="auto" w:fill="999999"/>
        <w:tblCellMar>
          <w:top w:w="30" w:type="dxa"/>
          <w:left w:w="30" w:type="dxa"/>
          <w:bottom w:w="30" w:type="dxa"/>
          <w:right w:w="30" w:type="dxa"/>
        </w:tblCellMar>
        <w:tblLook w:val="04A0" w:firstRow="1" w:lastRow="0" w:firstColumn="1" w:lastColumn="0" w:noHBand="0" w:noVBand="1"/>
      </w:tblPr>
      <w:tblGrid>
        <w:gridCol w:w="3069"/>
        <w:gridCol w:w="2668"/>
        <w:gridCol w:w="1202"/>
      </w:tblGrid>
      <w:tr w:rsidR="004152F9" w:rsidTr="004152F9">
        <w:trPr>
          <w:trHeight w:val="360"/>
          <w:tblCellSpacing w:w="15" w:type="dxa"/>
        </w:trPr>
        <w:tc>
          <w:tcPr>
            <w:tcW w:w="3024" w:type="dxa"/>
            <w:tcBorders>
              <w:top w:val="nil"/>
              <w:left w:val="nil"/>
              <w:bottom w:val="nil"/>
              <w:right w:val="nil"/>
            </w:tcBorders>
            <w:shd w:val="clear" w:color="auto" w:fill="CC9966"/>
            <w:vAlign w:val="bottom"/>
            <w:hideMark/>
          </w:tcPr>
          <w:p w:rsidR="004152F9" w:rsidRDefault="004152F9" w:rsidP="004152F9">
            <w:pPr>
              <w:rPr>
                <w:szCs w:val="24"/>
              </w:rPr>
            </w:pPr>
            <w:r>
              <w:rPr>
                <w:rFonts w:ascii="Arial" w:hAnsi="Arial" w:cs="Arial"/>
                <w:b/>
                <w:bCs/>
                <w:sz w:val="20"/>
                <w:szCs w:val="20"/>
              </w:rPr>
              <w:t>mehanske</w:t>
            </w:r>
          </w:p>
        </w:tc>
        <w:tc>
          <w:tcPr>
            <w:tcW w:w="2638" w:type="dxa"/>
            <w:tcBorders>
              <w:top w:val="nil"/>
              <w:left w:val="nil"/>
              <w:bottom w:val="nil"/>
              <w:right w:val="nil"/>
            </w:tcBorders>
            <w:shd w:val="clear" w:color="auto" w:fill="CC9966"/>
            <w:vAlign w:val="bottom"/>
            <w:hideMark/>
          </w:tcPr>
          <w:p w:rsidR="004152F9" w:rsidRDefault="004152F9" w:rsidP="004152F9">
            <w:pPr>
              <w:jc w:val="center"/>
              <w:rPr>
                <w:szCs w:val="24"/>
              </w:rPr>
            </w:pPr>
            <w:r>
              <w:rPr>
                <w:rFonts w:ascii="Arial" w:hAnsi="Arial" w:cs="Arial"/>
                <w:b/>
                <w:bCs/>
                <w:sz w:val="20"/>
                <w:szCs w:val="20"/>
              </w:rPr>
              <w:t>enota</w:t>
            </w:r>
          </w:p>
        </w:tc>
        <w:tc>
          <w:tcPr>
            <w:tcW w:w="1157" w:type="dxa"/>
            <w:tcBorders>
              <w:top w:val="nil"/>
              <w:left w:val="nil"/>
              <w:bottom w:val="nil"/>
              <w:right w:val="nil"/>
            </w:tcBorders>
            <w:shd w:val="clear" w:color="auto" w:fill="CC9966"/>
            <w:vAlign w:val="bottom"/>
            <w:hideMark/>
          </w:tcPr>
          <w:p w:rsidR="004152F9" w:rsidRDefault="004152F9" w:rsidP="004152F9">
            <w:pPr>
              <w:pStyle w:val="NormalWeb"/>
              <w:jc w:val="center"/>
            </w:pPr>
            <w:r>
              <w:rPr>
                <w:rStyle w:val="Strong"/>
                <w:rFonts w:ascii="Arial" w:hAnsi="Arial" w:cs="Arial"/>
                <w:sz w:val="20"/>
                <w:szCs w:val="20"/>
              </w:rPr>
              <w:t>vrednost</w:t>
            </w:r>
            <w:r>
              <w:t xml:space="preserve">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gostota</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gm/cc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3.1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poroznost</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0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 xml:space="preserve">barva </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črna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 xml:space="preserve">upogibna trdnost </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MPa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550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modul elastičnosti</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GPa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410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poissonovo število</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0.14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tlačna trdnost</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MPa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3900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trdota</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Kg/mm</w:t>
            </w:r>
            <w:r>
              <w:rPr>
                <w:rFonts w:ascii="Arial" w:hAnsi="Arial" w:cs="Arial"/>
                <w:sz w:val="20"/>
                <w:szCs w:val="20"/>
                <w:vertAlign w:val="superscript"/>
              </w:rPr>
              <w:t>2</w:t>
            </w:r>
            <w:r>
              <w:rPr>
                <w:rFonts w:ascii="Arial" w:hAnsi="Arial" w:cs="Arial"/>
                <w:sz w:val="20"/>
                <w:szCs w:val="20"/>
              </w:rPr>
              <w:t xml:space="preserve">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2800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lomna žilavost K</w:t>
            </w:r>
            <w:r>
              <w:rPr>
                <w:rFonts w:ascii="Arial" w:hAnsi="Arial" w:cs="Arial"/>
                <w:sz w:val="20"/>
                <w:szCs w:val="20"/>
                <w:vertAlign w:val="subscript"/>
              </w:rPr>
              <w:t>IC</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MPa•m</w:t>
            </w:r>
            <w:r>
              <w:rPr>
                <w:rFonts w:ascii="Arial" w:hAnsi="Arial" w:cs="Arial"/>
                <w:sz w:val="20"/>
                <w:szCs w:val="20"/>
                <w:vertAlign w:val="superscript"/>
              </w:rPr>
              <w:t>1/2</w:t>
            </w:r>
            <w:r>
              <w:rPr>
                <w:rFonts w:ascii="Arial" w:hAnsi="Arial" w:cs="Arial"/>
                <w:sz w:val="20"/>
                <w:szCs w:val="20"/>
              </w:rPr>
              <w:t xml:space="preserve">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4.6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maks. temperatura uporabe</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°C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1650 </w:t>
            </w:r>
          </w:p>
        </w:tc>
      </w:tr>
      <w:tr w:rsidR="004152F9" w:rsidTr="004152F9">
        <w:trPr>
          <w:trHeight w:val="360"/>
          <w:tblCellSpacing w:w="15" w:type="dxa"/>
        </w:trPr>
        <w:tc>
          <w:tcPr>
            <w:tcW w:w="3024" w:type="dxa"/>
            <w:tcBorders>
              <w:top w:val="nil"/>
              <w:left w:val="nil"/>
              <w:bottom w:val="nil"/>
              <w:right w:val="nil"/>
            </w:tcBorders>
            <w:shd w:val="clear" w:color="auto" w:fill="CC9966"/>
            <w:vAlign w:val="bottom"/>
            <w:hideMark/>
          </w:tcPr>
          <w:p w:rsidR="004152F9" w:rsidRDefault="004152F9" w:rsidP="004152F9">
            <w:pPr>
              <w:pStyle w:val="NormalWeb"/>
            </w:pPr>
            <w:r>
              <w:rPr>
                <w:rFonts w:ascii="Arial" w:hAnsi="Arial" w:cs="Arial"/>
                <w:b/>
                <w:bCs/>
                <w:sz w:val="20"/>
                <w:szCs w:val="20"/>
              </w:rPr>
              <w:t>termične</w:t>
            </w:r>
          </w:p>
        </w:tc>
        <w:tc>
          <w:tcPr>
            <w:tcW w:w="2638" w:type="dxa"/>
            <w:tcBorders>
              <w:top w:val="nil"/>
              <w:left w:val="nil"/>
              <w:bottom w:val="nil"/>
              <w:right w:val="nil"/>
            </w:tcBorders>
            <w:shd w:val="clear" w:color="auto" w:fill="9FBDA5"/>
            <w:vAlign w:val="bottom"/>
            <w:hideMark/>
          </w:tcPr>
          <w:p w:rsidR="004152F9" w:rsidRDefault="004152F9" w:rsidP="004152F9">
            <w:pPr>
              <w:rPr>
                <w:szCs w:val="24"/>
              </w:rPr>
            </w:pPr>
          </w:p>
        </w:tc>
        <w:tc>
          <w:tcPr>
            <w:tcW w:w="1157" w:type="dxa"/>
            <w:tcBorders>
              <w:top w:val="nil"/>
              <w:left w:val="nil"/>
              <w:bottom w:val="nil"/>
              <w:right w:val="nil"/>
            </w:tcBorders>
            <w:shd w:val="clear" w:color="auto" w:fill="9FBDA5"/>
            <w:vAlign w:val="bottom"/>
            <w:hideMark/>
          </w:tcPr>
          <w:p w:rsidR="004152F9" w:rsidRDefault="004152F9" w:rsidP="004152F9">
            <w:pPr>
              <w:rPr>
                <w:szCs w:val="24"/>
              </w:rPr>
            </w:pP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toplotna prevodnost</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W/m•°K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120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koeficient termičnega raztezka</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10</w:t>
            </w:r>
            <w:r>
              <w:rPr>
                <w:rFonts w:ascii="Arial" w:hAnsi="Arial" w:cs="Arial"/>
                <w:sz w:val="20"/>
                <w:szCs w:val="20"/>
                <w:vertAlign w:val="superscript"/>
              </w:rPr>
              <w:t>–6</w:t>
            </w:r>
            <w:r>
              <w:rPr>
                <w:rFonts w:ascii="Arial" w:hAnsi="Arial" w:cs="Arial"/>
                <w:sz w:val="20"/>
                <w:szCs w:val="20"/>
              </w:rPr>
              <w:t xml:space="preserve">/°C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4.0 </w:t>
            </w:r>
          </w:p>
        </w:tc>
      </w:tr>
      <w:tr w:rsidR="004152F9" w:rsidTr="004152F9">
        <w:trPr>
          <w:trHeight w:val="240"/>
          <w:tblCellSpacing w:w="15" w:type="dxa"/>
        </w:trPr>
        <w:tc>
          <w:tcPr>
            <w:tcW w:w="3024" w:type="dxa"/>
            <w:tcBorders>
              <w:top w:val="nil"/>
              <w:left w:val="nil"/>
              <w:bottom w:val="nil"/>
              <w:right w:val="nil"/>
            </w:tcBorders>
            <w:shd w:val="clear" w:color="auto" w:fill="93ABAB"/>
            <w:vAlign w:val="center"/>
            <w:hideMark/>
          </w:tcPr>
          <w:p w:rsidR="004152F9" w:rsidRDefault="004152F9" w:rsidP="004152F9">
            <w:pPr>
              <w:rPr>
                <w:szCs w:val="24"/>
              </w:rPr>
            </w:pPr>
            <w:r>
              <w:rPr>
                <w:rFonts w:ascii="Arial" w:hAnsi="Arial" w:cs="Arial"/>
                <w:sz w:val="20"/>
                <w:szCs w:val="20"/>
              </w:rPr>
              <w:t>specifična toplota</w:t>
            </w:r>
          </w:p>
        </w:tc>
        <w:tc>
          <w:tcPr>
            <w:tcW w:w="2638"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J/Kg•°K </w:t>
            </w:r>
          </w:p>
        </w:tc>
        <w:tc>
          <w:tcPr>
            <w:tcW w:w="1157" w:type="dxa"/>
            <w:tcBorders>
              <w:top w:val="nil"/>
              <w:left w:val="nil"/>
              <w:bottom w:val="nil"/>
              <w:right w:val="nil"/>
            </w:tcBorders>
            <w:shd w:val="clear" w:color="auto" w:fill="AED9CB"/>
            <w:vAlign w:val="center"/>
            <w:hideMark/>
          </w:tcPr>
          <w:p w:rsidR="004152F9" w:rsidRDefault="004152F9" w:rsidP="004152F9">
            <w:pPr>
              <w:pStyle w:val="NormalWeb"/>
              <w:jc w:val="center"/>
            </w:pPr>
            <w:r>
              <w:rPr>
                <w:rFonts w:ascii="Arial" w:hAnsi="Arial" w:cs="Arial"/>
                <w:sz w:val="20"/>
                <w:szCs w:val="20"/>
              </w:rPr>
              <w:t xml:space="preserve">750 </w:t>
            </w:r>
          </w:p>
        </w:tc>
      </w:tr>
    </w:tbl>
    <w:p w:rsidR="004152F9" w:rsidRDefault="004152F9" w:rsidP="004152F9"/>
    <w:p w:rsidR="007A0B93" w:rsidRDefault="00784A72" w:rsidP="00784A72">
      <w:pPr>
        <w:pStyle w:val="Heading3"/>
      </w:pPr>
      <w:bookmarkStart w:id="24" w:name="_Toc334437704"/>
      <w:r>
        <w:t>Kompoziti Al/zlitin in Sic</w:t>
      </w:r>
    </w:p>
    <w:p w:rsidR="00784A72" w:rsidRPr="007A0B93" w:rsidRDefault="00784A72" w:rsidP="007A0B93"/>
    <w:p w:rsidR="00784A72" w:rsidRDefault="00BC0104" w:rsidP="00BC0104">
      <w:r>
        <w:t xml:space="preserve">Kompoziti s kovinsko osnovo pridobivajo na popularnosti. Zanimive so </w:t>
      </w:r>
      <w:r w:rsidR="00784A72">
        <w:t>tudi</w:t>
      </w:r>
      <w:r>
        <w:t xml:space="preserve"> Al zlitine, katerim se dodajo keramični delci</w:t>
      </w:r>
      <w:r w:rsidR="00167979">
        <w:t xml:space="preserve"> (MMC)</w:t>
      </w:r>
      <w:r>
        <w:t>. Dodajanje SiC v kovinsko matrico vpliva na izboljšanje trdnosti, elastičnosti,  obrabne (drsna in abrazivna) ter korozijske obstojnosti.</w:t>
      </w:r>
      <w:r w:rsidR="007A0B93">
        <w:t xml:space="preserve"> </w:t>
      </w:r>
      <w:r w:rsidR="00784A72">
        <w:t xml:space="preserve">Trenutne </w:t>
      </w:r>
      <w:r w:rsidR="00675FC3">
        <w:t xml:space="preserve">poglavitne </w:t>
      </w:r>
      <w:r w:rsidR="00784A72">
        <w:t xml:space="preserve">tehnologije izdelave teh kompozitov so </w:t>
      </w:r>
      <w:r w:rsidR="00784A72">
        <w:fldChar w:fldCharType="begin"/>
      </w:r>
      <w:r w:rsidR="00977904">
        <w:instrText xml:space="preserve"> ADDIN EN.CITE &lt;EndNote&gt;&lt;Cite&gt;&lt;Author&gt;E. Sansoucy&lt;/Author&gt;&lt;Year&gt;2012&lt;/Year&gt;&lt;RecNum&gt;73&lt;/RecNum&gt;&lt;DisplayText&gt;[14]&lt;/DisplayText&gt;&lt;record&gt;&lt;rec-number&gt;73&lt;/rec-number&gt;&lt;foreign-keys&gt;&lt;key app="EN" db-id="d2saeeax99vraoefz59p0d5hx90evp5ptexx"&gt;73&lt;/key&gt;&lt;/foreign-keys&gt;&lt;ref-type name="Standard"&gt;58&lt;/ref-type&gt;&lt;contributors&gt;&lt;authors&gt;&lt;author&gt;&lt;style face="normal" font="default" size="100%"&gt;E. Sansoucy, L. Ajdelsztajn, B. Jodoin&lt;/style&gt;&lt;style face="normal" font="default" charset="238" size="100%"&gt;, P. Marcoux&lt;/style&gt;&lt;/author&gt;&lt;/authors&gt;&lt;/contributors&gt;&lt;titles&gt;&lt;title&gt;Properties of SiC-Reinforced Aluminum Alloy Coatings&amp;#xD;Produced by the Cold Spray Deposition Process&lt;/title&gt;&lt;/titles&gt;&lt;dates&gt;&lt;year&gt;&lt;style face="normal" font="default" charset="238" size="100%"&gt;2012&lt;/style&gt;&lt;/year&gt;&lt;/dates&gt;&lt;publisher&gt;&lt;style face="normal" font="default" size="100%"&gt;VAC&lt;/style&gt;&lt;style face="normal" font="default" charset="238" size="100%"&gt;-&lt;/style&gt;&lt;style face="normal" font="default" size="100%"&gt;AERO&lt;/style&gt;&lt;style face="normal" font="default" charset="238" size="100%"&gt;-&lt;/style&gt;&lt;style face="normal" font="default" size="100%"&gt;International&lt;/style&gt;&lt;style face="normal" font="default" charset="238" size="100%"&gt;-&lt;/style&gt;&lt;style face="normal" font="default" size="100%"&gt;Inc&lt;/style&gt;&lt;/publisher&gt;&lt;urls&gt;&lt;/urls&gt;&lt;/record&gt;&lt;/Cite&gt;&lt;/EndNote&gt;</w:instrText>
      </w:r>
      <w:r w:rsidR="00784A72">
        <w:fldChar w:fldCharType="separate"/>
      </w:r>
      <w:r w:rsidR="00784A72">
        <w:rPr>
          <w:noProof/>
        </w:rPr>
        <w:t>[</w:t>
      </w:r>
      <w:hyperlink w:anchor="_ENREF_14" w:tooltip="E. Sansoucy, 2012 #73" w:history="1">
        <w:r w:rsidR="004A1A0F">
          <w:rPr>
            <w:noProof/>
          </w:rPr>
          <w:t>14</w:t>
        </w:r>
      </w:hyperlink>
      <w:r w:rsidR="00784A72">
        <w:rPr>
          <w:noProof/>
        </w:rPr>
        <w:t>]</w:t>
      </w:r>
      <w:r w:rsidR="00784A72">
        <w:fldChar w:fldCharType="end"/>
      </w:r>
      <w:r w:rsidR="00784A72">
        <w:t>:</w:t>
      </w:r>
    </w:p>
    <w:p w:rsidR="00784A72" w:rsidRDefault="00675FC3" w:rsidP="00784A72">
      <w:pPr>
        <w:pStyle w:val="ListParagraph"/>
        <w:numPr>
          <w:ilvl w:val="0"/>
          <w:numId w:val="27"/>
        </w:numPr>
      </w:pPr>
      <w:r>
        <w:t>različne tehnike litja</w:t>
      </w:r>
    </w:p>
    <w:p w:rsidR="00784A72" w:rsidRDefault="00784A72" w:rsidP="00784A72">
      <w:pPr>
        <w:pStyle w:val="ListParagraph"/>
        <w:numPr>
          <w:ilvl w:val="0"/>
          <w:numId w:val="27"/>
        </w:numPr>
      </w:pPr>
      <w:r>
        <w:t>ekstruzija</w:t>
      </w:r>
    </w:p>
    <w:p w:rsidR="00784A72" w:rsidRDefault="00784A72" w:rsidP="00784A72">
      <w:pPr>
        <w:pStyle w:val="ListParagraph"/>
        <w:numPr>
          <w:ilvl w:val="0"/>
          <w:numId w:val="27"/>
        </w:numPr>
      </w:pPr>
      <w:r>
        <w:t>prašna</w:t>
      </w:r>
      <w:r w:rsidR="00675FC3">
        <w:t xml:space="preserve"> </w:t>
      </w:r>
      <w:r>
        <w:t>metalurgija</w:t>
      </w:r>
    </w:p>
    <w:p w:rsidR="00784A72" w:rsidRDefault="00784A72" w:rsidP="00784A72">
      <w:pPr>
        <w:pStyle w:val="ListParagraph"/>
        <w:numPr>
          <w:ilvl w:val="0"/>
          <w:numId w:val="27"/>
        </w:numPr>
      </w:pPr>
      <w:r>
        <w:t>depozicija s termičnim naprševanjem (thermal spray deposition)</w:t>
      </w:r>
    </w:p>
    <w:p w:rsidR="00675FC3" w:rsidRDefault="00675FC3" w:rsidP="00784A72">
      <w:pPr>
        <w:pStyle w:val="ListParagraph"/>
        <w:numPr>
          <w:ilvl w:val="0"/>
          <w:numId w:val="27"/>
        </w:numPr>
      </w:pPr>
      <w:r>
        <w:t>tekoča kovinska infiltracija</w:t>
      </w:r>
    </w:p>
    <w:p w:rsidR="00784A72" w:rsidRDefault="00784A72" w:rsidP="00784A72">
      <w:r>
        <w:t>Mikrostruktura matrice pomembno vpliva na mehanske lastnosti kompozita. Nepravilnosti kot so poroznost, krčenje, oksidni vključki</w:t>
      </w:r>
      <w:r w:rsidR="00A70964">
        <w:t xml:space="preserve"> ter segregacije karbidnih delcev zmanjšujejo žilavost in duktilnost pri nizkih temperaturah.</w:t>
      </w:r>
    </w:p>
    <w:p w:rsidR="00784A72" w:rsidRDefault="00784A72" w:rsidP="00F0437F">
      <w:pPr>
        <w:pStyle w:val="Heading3"/>
      </w:pPr>
      <w:r>
        <w:t xml:space="preserve">Omočljivost SiC </w:t>
      </w:r>
    </w:p>
    <w:p w:rsidR="00784A72" w:rsidRDefault="00784A72" w:rsidP="00784A72"/>
    <w:p w:rsidR="004B2224" w:rsidRDefault="007A0B93" w:rsidP="00BC0104">
      <w:r>
        <w:t xml:space="preserve">Ker je kompozit metal/keramika sestavljen iz delcev, ki sem med seboj praviloma ne raztapljajo, je </w:t>
      </w:r>
      <w:r w:rsidR="004B2224">
        <w:t>zelo pomembna omočljivost keramike s kovino. V primeru al matrice je omočenje zelo slabo zaradi tvorbe oksidnega filma in močnih kemijskih vezi na kontaktni površini</w:t>
      </w:r>
      <w:r>
        <w:t>.</w:t>
      </w:r>
      <w:r w:rsidR="004B2224">
        <w:t xml:space="preserve"> Omočljivost (slika 15) je kompleksen fenomen, ki vključuje  </w:t>
      </w:r>
    </w:p>
    <w:p w:rsidR="004B2224" w:rsidRDefault="004B2224" w:rsidP="00BC0104">
      <w:pPr>
        <w:rPr>
          <w:noProof/>
          <w:lang w:eastAsia="sl-SI"/>
        </w:rPr>
      </w:pPr>
    </w:p>
    <w:p w:rsidR="004B2224" w:rsidRDefault="004B2224" w:rsidP="00BC0104">
      <w:pPr>
        <w:rPr>
          <w:noProof/>
          <w:lang w:eastAsia="sl-SI"/>
        </w:rPr>
      </w:pPr>
      <w:r>
        <w:rPr>
          <w:noProof/>
          <w:lang w:eastAsia="sl-SI"/>
        </w:rPr>
        <w:lastRenderedPageBreak/>
        <w:drawing>
          <wp:inline distT="0" distB="0" distL="0" distR="0" wp14:anchorId="00EAE3A8" wp14:editId="3FE0F15E">
            <wp:extent cx="2915861" cy="15283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5669" t="63081" r="34433" b="9046"/>
                    <a:stretch/>
                  </pic:blipFill>
                  <pic:spPr bwMode="auto">
                    <a:xfrm>
                      <a:off x="0" y="0"/>
                      <a:ext cx="2927466" cy="1534396"/>
                    </a:xfrm>
                    <a:prstGeom prst="rect">
                      <a:avLst/>
                    </a:prstGeom>
                    <a:ln>
                      <a:noFill/>
                    </a:ln>
                    <a:extLst>
                      <a:ext uri="{53640926-AAD7-44D8-BBD7-CCE9431645EC}">
                        <a14:shadowObscured xmlns:a14="http://schemas.microsoft.com/office/drawing/2010/main"/>
                      </a:ext>
                    </a:extLst>
                  </pic:spPr>
                </pic:pic>
              </a:graphicData>
            </a:graphic>
          </wp:inline>
        </w:drawing>
      </w:r>
      <w:r w:rsidRPr="004B2224">
        <w:rPr>
          <w:noProof/>
          <w:lang w:eastAsia="sl-SI"/>
        </w:rPr>
        <w:t xml:space="preserve"> </w:t>
      </w:r>
      <w:r>
        <w:rPr>
          <w:noProof/>
          <w:lang w:eastAsia="sl-SI"/>
        </w:rPr>
        <w:drawing>
          <wp:inline distT="0" distB="0" distL="0" distR="0" wp14:anchorId="13AC1FC4" wp14:editId="4D4B632A">
            <wp:extent cx="1824479" cy="771896"/>
            <wp:effectExtent l="0" t="0" r="444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9897" t="19805" r="54020" b="68092"/>
                    <a:stretch/>
                  </pic:blipFill>
                  <pic:spPr bwMode="auto">
                    <a:xfrm>
                      <a:off x="0" y="0"/>
                      <a:ext cx="1824856" cy="772056"/>
                    </a:xfrm>
                    <a:prstGeom prst="rect">
                      <a:avLst/>
                    </a:prstGeom>
                    <a:ln>
                      <a:noFill/>
                    </a:ln>
                    <a:extLst>
                      <a:ext uri="{53640926-AAD7-44D8-BBD7-CCE9431645EC}">
                        <a14:shadowObscured xmlns:a14="http://schemas.microsoft.com/office/drawing/2010/main"/>
                      </a:ext>
                    </a:extLst>
                  </pic:spPr>
                </pic:pic>
              </a:graphicData>
            </a:graphic>
          </wp:inline>
        </w:drawing>
      </w:r>
    </w:p>
    <w:p w:rsidR="00BC0104" w:rsidRDefault="00BC0104" w:rsidP="00BC0104"/>
    <w:p w:rsidR="001A361F" w:rsidRDefault="004B2224" w:rsidP="00BC0104">
      <w:r>
        <w:t>Slika 15: Kot omočenja</w:t>
      </w:r>
      <w:r w:rsidRPr="004B2224">
        <w:rPr>
          <w:rFonts w:ascii="Arial" w:hAnsi="Arial" w:cs="Arial"/>
          <w:szCs w:val="24"/>
        </w:rPr>
        <w:t xml:space="preserve"> </w:t>
      </w:r>
      <w:r>
        <w:rPr>
          <w:rFonts w:ascii="Arial" w:hAnsi="Arial" w:cs="Arial"/>
          <w:szCs w:val="24"/>
        </w:rPr>
        <w:t>(</w:t>
      </w:r>
      <w:r w:rsidRPr="004B2224">
        <w:t>Young’s Dupré</w:t>
      </w:r>
      <w:r>
        <w:t>jeva</w:t>
      </w:r>
      <w:r w:rsidRPr="004B2224">
        <w:t xml:space="preserve"> e</w:t>
      </w:r>
      <w:r>
        <w:t>načba) – manjši kot je kot, bolj je površina omočena</w:t>
      </w:r>
      <w:r w:rsidR="00333176">
        <w:t xml:space="preserve"> </w:t>
      </w:r>
      <w:r w:rsidR="001A361F">
        <w:fldChar w:fldCharType="begin"/>
      </w:r>
      <w:r w:rsidR="001A361F">
        <w:instrText xml:space="preserve"> ADDIN EN.CITE &lt;EndNote&gt;&lt;Cite&gt;&lt;Author&gt;Candan&lt;/Author&gt;&lt;Year&gt;2006&lt;/Year&gt;&lt;RecNum&gt;74&lt;/RecNum&gt;&lt;DisplayText&gt;[15]&lt;/DisplayText&gt;&lt;record&gt;&lt;rec-number&gt;74&lt;/rec-number&gt;&lt;foreign-keys&gt;&lt;key app="EN" db-id="d2saeeax99vraoefz59p0d5hx90evp5ptexx"&gt;74&lt;/key&gt;&lt;/foreign-keys&gt;&lt;ref-type name="Journal Article"&gt;17&lt;/ref-type&gt;&lt;contributors&gt;&lt;authors&gt;&lt;author&gt;Candan, Ercan&lt;/author&gt;&lt;/authors&gt;&lt;/contributors&gt;&lt;titles&gt;&lt;title&gt;Effect of alloying additions on the porosity of SiCp preforms infiltrated by aluminium&lt;/title&gt;&lt;secondary-title&gt;Materials Letters&lt;/secondary-title&gt;&lt;/titles&gt;&lt;periodical&gt;&lt;full-title&gt;Materials Letters&lt;/full-title&gt;&lt;/periodical&gt;&lt;pages&gt;1204-1208&lt;/pages&gt;&lt;volume&gt;60&lt;/volume&gt;&lt;number&gt;9–10&lt;/number&gt;&lt;keywords&gt;&lt;keyword&gt;Metal matrix composites&lt;/keyword&gt;&lt;keyword&gt;Melt infiltration&lt;/keyword&gt;&lt;keyword&gt;Wetting&lt;/keyword&gt;&lt;keyword&gt;Porosity&lt;/keyword&gt;&lt;keyword&gt;Aluminium alloys&lt;/keyword&gt;&lt;/keywords&gt;&lt;dates&gt;&lt;year&gt;2006&lt;/year&gt;&lt;/dates&gt;&lt;isbn&gt;0167-577X&lt;/isbn&gt;&lt;urls&gt;&lt;related-urls&gt;&lt;url&gt;http://www.sciencedirect.com/science/article/pii/S0167577X05010955&lt;/url&gt;&lt;/related-urls&gt;&lt;/urls&gt;&lt;electronic-resource-num&gt;10.1016/j.matlet.2005.10.106&lt;/electronic-resource-num&gt;&lt;/record&gt;&lt;/Cite&gt;&lt;/EndNote&gt;</w:instrText>
      </w:r>
      <w:r w:rsidR="001A361F">
        <w:fldChar w:fldCharType="separate"/>
      </w:r>
      <w:r w:rsidR="001A361F">
        <w:rPr>
          <w:noProof/>
        </w:rPr>
        <w:t>[</w:t>
      </w:r>
      <w:hyperlink w:anchor="_ENREF_15" w:tooltip="Candan, 2006 #74" w:history="1">
        <w:r w:rsidR="004A1A0F">
          <w:rPr>
            <w:noProof/>
          </w:rPr>
          <w:t>15</w:t>
        </w:r>
      </w:hyperlink>
      <w:r w:rsidR="001A361F">
        <w:rPr>
          <w:noProof/>
        </w:rPr>
        <w:t>]</w:t>
      </w:r>
      <w:r w:rsidR="001A361F">
        <w:fldChar w:fldCharType="end"/>
      </w:r>
      <w:r w:rsidR="001A361F">
        <w:t xml:space="preserve">  </w:t>
      </w:r>
    </w:p>
    <w:p w:rsidR="001A361F" w:rsidRDefault="001A361F" w:rsidP="00BC0104"/>
    <w:p w:rsidR="00A70964" w:rsidRDefault="001A361F" w:rsidP="00BC0104">
      <w:r>
        <w:rPr>
          <w:noProof/>
          <w:lang w:eastAsia="sl-SI"/>
        </w:rPr>
        <w:drawing>
          <wp:inline distT="0" distB="0" distL="0" distR="0" wp14:anchorId="73CED7F6" wp14:editId="613FDCFF">
            <wp:extent cx="3170711" cy="239565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784" t="13570" r="50103" b="36552"/>
                    <a:stretch/>
                  </pic:blipFill>
                  <pic:spPr bwMode="auto">
                    <a:xfrm>
                      <a:off x="0" y="0"/>
                      <a:ext cx="3191388" cy="2411273"/>
                    </a:xfrm>
                    <a:prstGeom prst="rect">
                      <a:avLst/>
                    </a:prstGeom>
                    <a:ln>
                      <a:noFill/>
                    </a:ln>
                    <a:extLst>
                      <a:ext uri="{53640926-AAD7-44D8-BBD7-CCE9431645EC}">
                        <a14:shadowObscured xmlns:a14="http://schemas.microsoft.com/office/drawing/2010/main"/>
                      </a:ext>
                    </a:extLst>
                  </pic:spPr>
                </pic:pic>
              </a:graphicData>
            </a:graphic>
          </wp:inline>
        </w:drawing>
      </w:r>
    </w:p>
    <w:p w:rsidR="00A70964" w:rsidRDefault="00A70964" w:rsidP="00BC0104"/>
    <w:p w:rsidR="001A361F" w:rsidRDefault="001A361F" w:rsidP="00BC0104">
      <w:r>
        <w:t>Slika 16: Kot omočenja v vakuumu na 750 °C</w:t>
      </w:r>
      <w:r w:rsidR="002025D4">
        <w:t xml:space="preserve"> za posamezne zlitine v odvisnosti od časa</w:t>
      </w:r>
    </w:p>
    <w:p w:rsidR="002025D4" w:rsidRDefault="002025D4" w:rsidP="00BC0104"/>
    <w:p w:rsidR="002025D4" w:rsidRDefault="001A2E5F" w:rsidP="00BC0104">
      <w:r>
        <w:t>Kot omočenja</w:t>
      </w:r>
      <w:r w:rsidR="00EB696D">
        <w:t xml:space="preserve"> med Al in SiC</w:t>
      </w:r>
      <w:r>
        <w:t xml:space="preserve"> je odvisen od:</w:t>
      </w:r>
    </w:p>
    <w:p w:rsidR="001A2E5F" w:rsidRDefault="001A2E5F" w:rsidP="001A2E5F">
      <w:pPr>
        <w:pStyle w:val="ListParagraph"/>
        <w:numPr>
          <w:ilvl w:val="0"/>
          <w:numId w:val="28"/>
        </w:numPr>
      </w:pPr>
      <w:r>
        <w:t>površinske napetosti tekoče faze</w:t>
      </w:r>
    </w:p>
    <w:p w:rsidR="001A2E5F" w:rsidRDefault="006C1C1A" w:rsidP="001A2E5F">
      <w:pPr>
        <w:pStyle w:val="ListParagraph"/>
        <w:numPr>
          <w:ilvl w:val="0"/>
          <w:numId w:val="28"/>
        </w:numPr>
      </w:pPr>
      <w:r>
        <w:t>trdnosti medfaznih interakcij trdno/tekoče na mejni površini, kar vodi k zmanjševanju površinske napetosti</w:t>
      </w:r>
    </w:p>
    <w:p w:rsidR="006C1C1A" w:rsidRDefault="006C1C1A" w:rsidP="006C1C1A">
      <w:pPr>
        <w:rPr>
          <w:noProof/>
          <w:lang w:eastAsia="sl-SI"/>
        </w:rPr>
      </w:pPr>
    </w:p>
    <w:p w:rsidR="006C1C1A" w:rsidRDefault="006C1C1A" w:rsidP="006C1C1A">
      <w:r>
        <w:rPr>
          <w:noProof/>
          <w:lang w:eastAsia="sl-SI"/>
        </w:rPr>
        <w:drawing>
          <wp:inline distT="0" distB="0" distL="0" distR="0" wp14:anchorId="71D43F71" wp14:editId="6EAF81FC">
            <wp:extent cx="3051958" cy="21024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9175" t="39976" r="62268" b="37285"/>
                    <a:stretch/>
                  </pic:blipFill>
                  <pic:spPr bwMode="auto">
                    <a:xfrm>
                      <a:off x="0" y="0"/>
                      <a:ext cx="3061370" cy="2108941"/>
                    </a:xfrm>
                    <a:prstGeom prst="rect">
                      <a:avLst/>
                    </a:prstGeom>
                    <a:ln>
                      <a:noFill/>
                    </a:ln>
                    <a:extLst>
                      <a:ext uri="{53640926-AAD7-44D8-BBD7-CCE9431645EC}">
                        <a14:shadowObscured xmlns:a14="http://schemas.microsoft.com/office/drawing/2010/main"/>
                      </a:ext>
                    </a:extLst>
                  </pic:spPr>
                </pic:pic>
              </a:graphicData>
            </a:graphic>
          </wp:inline>
        </w:drawing>
      </w:r>
    </w:p>
    <w:p w:rsidR="001A2E5F" w:rsidRDefault="001A2E5F" w:rsidP="00BC0104"/>
    <w:p w:rsidR="006C1C1A" w:rsidRDefault="006C1C1A" w:rsidP="00BC0104">
      <w:r>
        <w:t xml:space="preserve">Slika 17: Intersticijska površina Al/SiC </w:t>
      </w:r>
      <w:r>
        <w:fldChar w:fldCharType="begin"/>
      </w:r>
      <w:r>
        <w:instrText xml:space="preserve"> ADDIN EN.CITE &lt;EndNote&gt;&lt;Cite&gt;&lt;Author&gt;Candan&lt;/Author&gt;&lt;Year&gt;2006&lt;/Year&gt;&lt;RecNum&gt;74&lt;/RecNum&gt;&lt;DisplayText&gt;[15]&lt;/DisplayText&gt;&lt;record&gt;&lt;rec-number&gt;74&lt;/rec-number&gt;&lt;foreign-keys&gt;&lt;key app="EN" db-id="d2saeeax99vraoefz59p0d5hx90evp5ptexx"&gt;74&lt;/key&gt;&lt;/foreign-keys&gt;&lt;ref-type name="Journal Article"&gt;17&lt;/ref-type&gt;&lt;contributors&gt;&lt;authors&gt;&lt;author&gt;Candan, Ercan&lt;/author&gt;&lt;/authors&gt;&lt;/contributors&gt;&lt;titles&gt;&lt;title&gt;Effect of alloying additions on the porosity of SiCp preforms infiltrated by aluminium&lt;/title&gt;&lt;secondary-title&gt;Materials Letters&lt;/secondary-title&gt;&lt;/titles&gt;&lt;periodical&gt;&lt;full-title&gt;Materials Letters&lt;/full-title&gt;&lt;/periodical&gt;&lt;pages&gt;1204-1208&lt;/pages&gt;&lt;volume&gt;60&lt;/volume&gt;&lt;number&gt;9–10&lt;/number&gt;&lt;keywords&gt;&lt;keyword&gt;Metal matrix composites&lt;/keyword&gt;&lt;keyword&gt;Melt infiltration&lt;/keyword&gt;&lt;keyword&gt;Wetting&lt;/keyword&gt;&lt;keyword&gt;Porosity&lt;/keyword&gt;&lt;keyword&gt;Aluminium alloys&lt;/keyword&gt;&lt;/keywords&gt;&lt;dates&gt;&lt;year&gt;2006&lt;/year&gt;&lt;/dates&gt;&lt;isbn&gt;0167-577X&lt;/isbn&gt;&lt;urls&gt;&lt;related-urls&gt;&lt;url&gt;http://www.sciencedirect.com/science/article/pii/S0167577X05010955&lt;/url&gt;&lt;/related-urls&gt;&lt;/urls&gt;&lt;electronic-resource-num&gt;10.1016/j.matlet.2005.10.106&lt;/electronic-resource-num&gt;&lt;/record&gt;&lt;/Cite&gt;&lt;/EndNote&gt;</w:instrText>
      </w:r>
      <w:r>
        <w:fldChar w:fldCharType="separate"/>
      </w:r>
      <w:r>
        <w:rPr>
          <w:noProof/>
        </w:rPr>
        <w:t>[</w:t>
      </w:r>
      <w:hyperlink w:anchor="_ENREF_15" w:tooltip="Candan, 2006 #74" w:history="1">
        <w:r w:rsidR="004A1A0F">
          <w:rPr>
            <w:noProof/>
          </w:rPr>
          <w:t>15</w:t>
        </w:r>
      </w:hyperlink>
      <w:r>
        <w:rPr>
          <w:noProof/>
        </w:rPr>
        <w:t>]</w:t>
      </w:r>
      <w:r>
        <w:fldChar w:fldCharType="end"/>
      </w:r>
    </w:p>
    <w:p w:rsidR="00EB696D" w:rsidRDefault="00EB696D" w:rsidP="00BC0104"/>
    <w:p w:rsidR="00EB696D" w:rsidRDefault="006C1C1A" w:rsidP="00BC0104">
      <w:r>
        <w:lastRenderedPageBreak/>
        <w:t>Naslednje reakcije lahko potekajo na intersticijski površini</w:t>
      </w:r>
      <w:r w:rsidR="00EB696D">
        <w:t xml:space="preserve"> med čistim Al in SiC </w:t>
      </w:r>
      <w:r w:rsidR="00EB696D">
        <w:fldChar w:fldCharType="begin"/>
      </w:r>
      <w:r w:rsidR="00EB696D">
        <w:instrText xml:space="preserve"> ADDIN EN.CITE &lt;EndNote&gt;&lt;Cite&gt;&lt;Author&gt;Pech-Canul&lt;/Author&gt;&lt;Year&gt;2011&lt;/Year&gt;&lt;RecNum&gt;75&lt;/RecNum&gt;&lt;DisplayText&gt;[16]&lt;/DisplayText&gt;&lt;record&gt;&lt;rec-number&gt;75&lt;/rec-number&gt;&lt;foreign-keys&gt;&lt;key app="EN" db-id="d2saeeax99vraoefz59p0d5hx90evp5ptexx"&gt;75&lt;/key&gt;&lt;/foreign-keys&gt;&lt;ref-type name="Journal Article"&gt;17&lt;/ref-type&gt;&lt;contributors&gt;&lt;authors&gt;&lt;author&gt;Martin I. Pech-Canul &lt;/author&gt;&lt;/authors&gt;&lt;/contributors&gt;&lt;titles&gt;&lt;title&gt;Aluminum Alloys for Al/SiC Composites, Recent Trends in Processing and Degradation of Aluminium Alloys&lt;/title&gt;&lt;/titles&gt;&lt;dates&gt;&lt;year&gt;&lt;style face="normal" font="default" charset="238" size="100%"&gt;2011&lt;/style&gt;&lt;/year&gt;&lt;/dates&gt;&lt;urls&gt;&lt;related-urls&gt;&lt;url&gt;http://www.intechopen.com/books/recent-trends-in-processing-and-degradation-of-aluminium-alloys/aluminum-alloys-for-al-sic-composites &lt;/url&gt;&lt;/related-urls&gt;&lt;/urls&gt;&lt;/record&gt;&lt;/Cite&gt;&lt;/EndNote&gt;</w:instrText>
      </w:r>
      <w:r w:rsidR="00EB696D">
        <w:fldChar w:fldCharType="separate"/>
      </w:r>
      <w:r w:rsidR="00EB696D">
        <w:rPr>
          <w:noProof/>
        </w:rPr>
        <w:t>[</w:t>
      </w:r>
      <w:hyperlink w:anchor="_ENREF_16" w:tooltip="Pech-Canul, 2011 #75" w:history="1">
        <w:r w:rsidR="004A1A0F">
          <w:rPr>
            <w:noProof/>
          </w:rPr>
          <w:t>16</w:t>
        </w:r>
      </w:hyperlink>
      <w:r w:rsidR="00EB696D">
        <w:rPr>
          <w:noProof/>
        </w:rPr>
        <w:t>]</w:t>
      </w:r>
      <w:r w:rsidR="00EB696D">
        <w:fldChar w:fldCharType="end"/>
      </w:r>
      <w:r w:rsidR="00EB696D">
        <w:t>:</w:t>
      </w:r>
    </w:p>
    <w:p w:rsidR="00EB696D" w:rsidRDefault="00EB696D" w:rsidP="00BC0104"/>
    <w:p w:rsidR="006C1C1A" w:rsidRDefault="00EB696D" w:rsidP="00BC0104">
      <w:pPr>
        <w:rPr>
          <w:rFonts w:cstheme="minorHAnsi"/>
          <w:szCs w:val="24"/>
        </w:rPr>
      </w:pPr>
      <w:r w:rsidRPr="00EB696D">
        <w:rPr>
          <w:rFonts w:cstheme="minorHAnsi"/>
          <w:szCs w:val="24"/>
        </w:rPr>
        <w:t>4Al</w:t>
      </w:r>
      <w:r w:rsidRPr="00EB696D">
        <w:rPr>
          <w:rFonts w:cstheme="minorHAnsi"/>
          <w:szCs w:val="24"/>
          <w:vertAlign w:val="subscript"/>
        </w:rPr>
        <w:t>(</w:t>
      </w:r>
      <w:r w:rsidRPr="00EB696D">
        <w:rPr>
          <w:rFonts w:cstheme="minorHAnsi"/>
          <w:i/>
          <w:iCs/>
          <w:szCs w:val="24"/>
          <w:vertAlign w:val="subscript"/>
        </w:rPr>
        <w:t>l)</w:t>
      </w:r>
      <w:r w:rsidRPr="00EB696D">
        <w:rPr>
          <w:rFonts w:cstheme="minorHAnsi"/>
          <w:i/>
          <w:iCs/>
          <w:szCs w:val="24"/>
        </w:rPr>
        <w:t xml:space="preserve"> </w:t>
      </w:r>
      <w:r w:rsidRPr="00EB696D">
        <w:rPr>
          <w:rFonts w:cstheme="minorHAnsi"/>
          <w:szCs w:val="24"/>
        </w:rPr>
        <w:t>+ 3SiC</w:t>
      </w:r>
      <w:r w:rsidRPr="00EB696D">
        <w:rPr>
          <w:rFonts w:cstheme="minorHAnsi"/>
          <w:szCs w:val="24"/>
          <w:vertAlign w:val="subscript"/>
        </w:rPr>
        <w:t>(</w:t>
      </w:r>
      <w:r w:rsidRPr="00EB696D">
        <w:rPr>
          <w:rFonts w:cstheme="minorHAnsi"/>
          <w:i/>
          <w:iCs/>
          <w:szCs w:val="24"/>
          <w:vertAlign w:val="subscript"/>
        </w:rPr>
        <w:t>s</w:t>
      </w:r>
      <w:r w:rsidRPr="00EB696D">
        <w:rPr>
          <w:rFonts w:cstheme="minorHAnsi"/>
          <w:szCs w:val="24"/>
          <w:vertAlign w:val="subscript"/>
        </w:rPr>
        <w:t>)</w:t>
      </w:r>
      <w:r w:rsidRPr="00EB696D">
        <w:rPr>
          <w:rFonts w:cstheme="minorHAnsi"/>
          <w:szCs w:val="24"/>
        </w:rPr>
        <w:t xml:space="preserve"> </w:t>
      </w:r>
      <w:r w:rsidRPr="00EB696D">
        <w:rPr>
          <w:rFonts w:eastAsia="Symbol-Identity-H" w:cstheme="minorHAnsi"/>
          <w:szCs w:val="24"/>
        </w:rPr>
        <w:t>↔</w:t>
      </w:r>
      <w:r w:rsidRPr="00EB696D">
        <w:rPr>
          <w:rFonts w:cstheme="minorHAnsi"/>
          <w:szCs w:val="24"/>
        </w:rPr>
        <w:t>Al</w:t>
      </w:r>
      <w:r w:rsidRPr="00EB696D">
        <w:rPr>
          <w:rFonts w:cstheme="minorHAnsi"/>
          <w:szCs w:val="24"/>
          <w:vertAlign w:val="subscript"/>
        </w:rPr>
        <w:t>4</w:t>
      </w:r>
      <w:r w:rsidRPr="00EB696D">
        <w:rPr>
          <w:rFonts w:cstheme="minorHAnsi"/>
          <w:szCs w:val="24"/>
        </w:rPr>
        <w:t>C</w:t>
      </w:r>
      <w:r w:rsidRPr="00EB696D">
        <w:rPr>
          <w:rFonts w:cstheme="minorHAnsi"/>
          <w:szCs w:val="24"/>
          <w:vertAlign w:val="subscript"/>
        </w:rPr>
        <w:t>3(</w:t>
      </w:r>
      <w:r w:rsidRPr="00EB696D">
        <w:rPr>
          <w:rFonts w:cstheme="minorHAnsi"/>
          <w:i/>
          <w:iCs/>
          <w:szCs w:val="24"/>
          <w:vertAlign w:val="subscript"/>
        </w:rPr>
        <w:t>s</w:t>
      </w:r>
      <w:r w:rsidRPr="00EB696D">
        <w:rPr>
          <w:rFonts w:cstheme="minorHAnsi"/>
          <w:szCs w:val="24"/>
          <w:vertAlign w:val="subscript"/>
        </w:rPr>
        <w:t>)</w:t>
      </w:r>
      <w:r w:rsidRPr="00EB696D">
        <w:rPr>
          <w:rFonts w:cstheme="minorHAnsi"/>
          <w:szCs w:val="24"/>
        </w:rPr>
        <w:t xml:space="preserve"> + 3Si</w:t>
      </w:r>
      <w:r w:rsidRPr="00EB696D">
        <w:rPr>
          <w:rFonts w:cstheme="minorHAnsi"/>
          <w:szCs w:val="24"/>
          <w:vertAlign w:val="subscript"/>
        </w:rPr>
        <w:t xml:space="preserve">(in </w:t>
      </w:r>
      <w:r w:rsidRPr="00EB696D">
        <w:rPr>
          <w:rFonts w:cstheme="minorHAnsi"/>
          <w:i/>
          <w:iCs/>
          <w:szCs w:val="24"/>
          <w:vertAlign w:val="subscript"/>
        </w:rPr>
        <w:t xml:space="preserve">l </w:t>
      </w:r>
      <w:r w:rsidRPr="00EB696D">
        <w:rPr>
          <w:rFonts w:cstheme="minorHAnsi"/>
          <w:szCs w:val="24"/>
          <w:vertAlign w:val="subscript"/>
        </w:rPr>
        <w:t>Al)</w:t>
      </w:r>
    </w:p>
    <w:p w:rsidR="00EB696D" w:rsidRDefault="00EB696D" w:rsidP="00BC0104">
      <w:pPr>
        <w:rPr>
          <w:rFonts w:cstheme="minorHAnsi"/>
          <w:szCs w:val="24"/>
        </w:rPr>
      </w:pPr>
    </w:p>
    <w:p w:rsidR="00EB696D" w:rsidRPr="00EB696D" w:rsidRDefault="00EB696D" w:rsidP="00EB696D">
      <w:pPr>
        <w:autoSpaceDE w:val="0"/>
        <w:autoSpaceDN w:val="0"/>
        <w:adjustRightInd w:val="0"/>
        <w:jc w:val="left"/>
        <w:rPr>
          <w:rFonts w:ascii="Calibri" w:hAnsi="Calibri" w:cs="Calibri"/>
          <w:szCs w:val="24"/>
        </w:rPr>
      </w:pPr>
      <w:r w:rsidRPr="00EB696D">
        <w:rPr>
          <w:rFonts w:ascii="Calibri" w:hAnsi="Calibri" w:cs="Calibri"/>
          <w:szCs w:val="24"/>
        </w:rPr>
        <w:t>Al</w:t>
      </w:r>
      <w:r w:rsidRPr="00EB696D">
        <w:rPr>
          <w:rFonts w:ascii="Calibri" w:hAnsi="Calibri" w:cs="Calibri"/>
          <w:szCs w:val="24"/>
          <w:vertAlign w:val="subscript"/>
        </w:rPr>
        <w:t>4</w:t>
      </w:r>
      <w:r w:rsidRPr="00EB696D">
        <w:rPr>
          <w:rFonts w:ascii="Calibri" w:hAnsi="Calibri" w:cs="Calibri"/>
          <w:szCs w:val="24"/>
        </w:rPr>
        <w:t>C</w:t>
      </w:r>
      <w:r w:rsidRPr="00EB696D">
        <w:rPr>
          <w:rFonts w:ascii="Calibri" w:hAnsi="Calibri" w:cs="Calibri"/>
          <w:szCs w:val="24"/>
          <w:vertAlign w:val="subscript"/>
        </w:rPr>
        <w:t>3(</w:t>
      </w:r>
      <w:r w:rsidRPr="00EB696D">
        <w:rPr>
          <w:rFonts w:ascii="Calibri" w:hAnsi="Calibri" w:cs="Calibri"/>
          <w:i/>
          <w:iCs/>
          <w:szCs w:val="24"/>
          <w:vertAlign w:val="subscript"/>
        </w:rPr>
        <w:t>s</w:t>
      </w:r>
      <w:r w:rsidRPr="00EB696D">
        <w:rPr>
          <w:rFonts w:ascii="Calibri" w:hAnsi="Calibri" w:cs="Calibri"/>
          <w:szCs w:val="24"/>
          <w:vertAlign w:val="subscript"/>
        </w:rPr>
        <w:t>)</w:t>
      </w:r>
      <w:r w:rsidRPr="00EB696D">
        <w:rPr>
          <w:rFonts w:ascii="Calibri" w:hAnsi="Calibri" w:cs="Calibri"/>
          <w:szCs w:val="24"/>
        </w:rPr>
        <w:t>+ 18 H2O</w:t>
      </w:r>
      <w:r w:rsidRPr="00EB696D">
        <w:rPr>
          <w:rFonts w:ascii="Calibri" w:hAnsi="Calibri" w:cs="Calibri"/>
          <w:szCs w:val="24"/>
          <w:vertAlign w:val="subscript"/>
        </w:rPr>
        <w:t>(</w:t>
      </w:r>
      <w:r w:rsidRPr="00EB696D">
        <w:rPr>
          <w:rFonts w:ascii="Calibri" w:hAnsi="Calibri" w:cs="Calibri"/>
          <w:i/>
          <w:iCs/>
          <w:szCs w:val="24"/>
          <w:vertAlign w:val="subscript"/>
        </w:rPr>
        <w:t>l)</w:t>
      </w:r>
      <w:r w:rsidRPr="00EB696D">
        <w:rPr>
          <w:rFonts w:ascii="Calibri" w:hAnsi="Calibri" w:cs="Calibri"/>
          <w:i/>
          <w:iCs/>
          <w:szCs w:val="24"/>
        </w:rPr>
        <w:t xml:space="preserve"> </w:t>
      </w:r>
      <w:r w:rsidRPr="00EB696D">
        <w:rPr>
          <w:rFonts w:ascii="Calibri" w:eastAsia="Symbol-Identity-H" w:hAnsi="Calibri" w:cs="Calibri"/>
          <w:szCs w:val="24"/>
        </w:rPr>
        <w:t xml:space="preserve">→ </w:t>
      </w:r>
      <w:r w:rsidRPr="00EB696D">
        <w:rPr>
          <w:rFonts w:ascii="Calibri" w:hAnsi="Calibri" w:cs="Calibri"/>
          <w:szCs w:val="24"/>
        </w:rPr>
        <w:t>4Al(OH)</w:t>
      </w:r>
      <w:r w:rsidRPr="00EB696D">
        <w:rPr>
          <w:rFonts w:ascii="Calibri" w:hAnsi="Calibri" w:cs="Calibri"/>
          <w:szCs w:val="24"/>
          <w:vertAlign w:val="subscript"/>
        </w:rPr>
        <w:t>3(</w:t>
      </w:r>
      <w:r w:rsidRPr="00EB696D">
        <w:rPr>
          <w:rFonts w:ascii="Calibri" w:hAnsi="Calibri" w:cs="Calibri"/>
          <w:i/>
          <w:iCs/>
          <w:szCs w:val="24"/>
          <w:vertAlign w:val="subscript"/>
        </w:rPr>
        <w:t>s</w:t>
      </w:r>
      <w:r w:rsidRPr="00EB696D">
        <w:rPr>
          <w:rFonts w:ascii="Calibri" w:hAnsi="Calibri" w:cs="Calibri"/>
          <w:szCs w:val="24"/>
          <w:vertAlign w:val="subscript"/>
        </w:rPr>
        <w:t>)</w:t>
      </w:r>
      <w:r w:rsidRPr="00EB696D">
        <w:rPr>
          <w:rFonts w:ascii="Calibri" w:hAnsi="Calibri" w:cs="Calibri"/>
          <w:szCs w:val="24"/>
        </w:rPr>
        <w:t xml:space="preserve"> + 3CO</w:t>
      </w:r>
      <w:r w:rsidRPr="00EB696D">
        <w:rPr>
          <w:rFonts w:ascii="Calibri" w:hAnsi="Calibri" w:cs="Calibri"/>
          <w:szCs w:val="24"/>
          <w:vertAlign w:val="subscript"/>
        </w:rPr>
        <w:t>2(</w:t>
      </w:r>
      <w:r w:rsidRPr="00EB696D">
        <w:rPr>
          <w:rFonts w:ascii="Calibri" w:hAnsi="Calibri" w:cs="Calibri"/>
          <w:i/>
          <w:iCs/>
          <w:szCs w:val="24"/>
          <w:vertAlign w:val="subscript"/>
        </w:rPr>
        <w:t>g</w:t>
      </w:r>
      <w:r w:rsidRPr="00EB696D">
        <w:rPr>
          <w:rFonts w:ascii="Calibri" w:hAnsi="Calibri" w:cs="Calibri"/>
          <w:szCs w:val="24"/>
          <w:vertAlign w:val="subscript"/>
        </w:rPr>
        <w:t>)</w:t>
      </w:r>
      <w:r w:rsidRPr="00EB696D">
        <w:rPr>
          <w:rFonts w:ascii="Calibri" w:hAnsi="Calibri" w:cs="Calibri"/>
          <w:szCs w:val="24"/>
        </w:rPr>
        <w:t xml:space="preserve"> + 12H</w:t>
      </w:r>
      <w:r w:rsidRPr="00EB696D">
        <w:rPr>
          <w:rFonts w:ascii="Calibri" w:hAnsi="Calibri" w:cs="Calibri"/>
          <w:szCs w:val="24"/>
          <w:vertAlign w:val="subscript"/>
        </w:rPr>
        <w:t>2(</w:t>
      </w:r>
      <w:r w:rsidRPr="00EB696D">
        <w:rPr>
          <w:rFonts w:ascii="Calibri" w:hAnsi="Calibri" w:cs="Calibri"/>
          <w:i/>
          <w:iCs/>
          <w:szCs w:val="24"/>
          <w:vertAlign w:val="subscript"/>
        </w:rPr>
        <w:t>g</w:t>
      </w:r>
      <w:r w:rsidRPr="00EB696D">
        <w:rPr>
          <w:rFonts w:ascii="Calibri" w:hAnsi="Calibri" w:cs="Calibri"/>
          <w:szCs w:val="24"/>
          <w:vertAlign w:val="subscript"/>
        </w:rPr>
        <w:t>)</w:t>
      </w:r>
      <w:r w:rsidRPr="00EB696D">
        <w:rPr>
          <w:rFonts w:ascii="Calibri" w:hAnsi="Calibri" w:cs="Calibri"/>
          <w:szCs w:val="24"/>
        </w:rPr>
        <w:t xml:space="preserve"> </w:t>
      </w:r>
    </w:p>
    <w:p w:rsidR="00EB696D" w:rsidRPr="00EB696D" w:rsidRDefault="00EB696D" w:rsidP="00EB696D">
      <w:pPr>
        <w:autoSpaceDE w:val="0"/>
        <w:autoSpaceDN w:val="0"/>
        <w:adjustRightInd w:val="0"/>
        <w:jc w:val="left"/>
        <w:rPr>
          <w:rFonts w:ascii="Calibri" w:hAnsi="Calibri" w:cs="Calibri"/>
          <w:szCs w:val="24"/>
        </w:rPr>
      </w:pPr>
      <w:r w:rsidRPr="00EB696D">
        <w:rPr>
          <w:rFonts w:ascii="Calibri" w:eastAsia="Symbol-Identity-H" w:hAnsi="Calibri" w:cs="Calibri"/>
          <w:szCs w:val="24"/>
        </w:rPr>
        <w:t>Δ</w:t>
      </w:r>
      <w:r w:rsidRPr="00EB696D">
        <w:rPr>
          <w:rFonts w:ascii="Calibri" w:hAnsi="Calibri" w:cs="Calibri"/>
          <w:szCs w:val="24"/>
        </w:rPr>
        <w:t>G</w:t>
      </w:r>
      <w:r w:rsidRPr="00EB696D">
        <w:rPr>
          <w:rFonts w:ascii="Calibri" w:hAnsi="Calibri" w:cs="Calibri"/>
          <w:szCs w:val="24"/>
          <w:vertAlign w:val="subscript"/>
        </w:rPr>
        <w:t>25 °C</w:t>
      </w:r>
      <w:r>
        <w:rPr>
          <w:rFonts w:ascii="Calibri" w:hAnsi="Calibri" w:cs="Calibri"/>
          <w:szCs w:val="24"/>
          <w:vertAlign w:val="subscript"/>
        </w:rPr>
        <w:t xml:space="preserve"> </w:t>
      </w:r>
      <w:r w:rsidRPr="00EB696D">
        <w:rPr>
          <w:rFonts w:ascii="Calibri" w:hAnsi="Calibri" w:cs="Calibri"/>
          <w:szCs w:val="24"/>
        </w:rPr>
        <w:t>= -1746 kJ/mol</w:t>
      </w:r>
    </w:p>
    <w:p w:rsidR="00EB696D" w:rsidRPr="00EB696D" w:rsidRDefault="00EB696D" w:rsidP="00EB696D">
      <w:pPr>
        <w:autoSpaceDE w:val="0"/>
        <w:autoSpaceDN w:val="0"/>
        <w:adjustRightInd w:val="0"/>
        <w:jc w:val="left"/>
        <w:rPr>
          <w:rFonts w:ascii="Calibri" w:hAnsi="Calibri" w:cs="Calibri"/>
          <w:szCs w:val="24"/>
        </w:rPr>
      </w:pPr>
    </w:p>
    <w:p w:rsidR="00EB696D" w:rsidRPr="00EB696D" w:rsidRDefault="00EB696D" w:rsidP="00EB696D">
      <w:pPr>
        <w:autoSpaceDE w:val="0"/>
        <w:autoSpaceDN w:val="0"/>
        <w:adjustRightInd w:val="0"/>
        <w:jc w:val="left"/>
        <w:rPr>
          <w:rFonts w:ascii="Calibri" w:hAnsi="Calibri" w:cs="Calibri"/>
          <w:szCs w:val="24"/>
        </w:rPr>
      </w:pPr>
      <w:r w:rsidRPr="00EB696D">
        <w:rPr>
          <w:rFonts w:ascii="Calibri" w:hAnsi="Calibri" w:cs="Calibri"/>
          <w:szCs w:val="24"/>
        </w:rPr>
        <w:t>Al</w:t>
      </w:r>
      <w:r w:rsidRPr="00EB696D">
        <w:rPr>
          <w:rFonts w:ascii="Calibri" w:hAnsi="Calibri" w:cs="Calibri"/>
          <w:szCs w:val="24"/>
          <w:vertAlign w:val="subscript"/>
        </w:rPr>
        <w:t>4</w:t>
      </w:r>
      <w:r w:rsidRPr="00EB696D">
        <w:rPr>
          <w:rFonts w:ascii="Calibri" w:hAnsi="Calibri" w:cs="Calibri"/>
          <w:szCs w:val="24"/>
        </w:rPr>
        <w:t>C</w:t>
      </w:r>
      <w:r w:rsidRPr="00EB696D">
        <w:rPr>
          <w:rFonts w:ascii="Calibri" w:hAnsi="Calibri" w:cs="Calibri"/>
          <w:szCs w:val="24"/>
          <w:vertAlign w:val="subscript"/>
        </w:rPr>
        <w:t>3(</w:t>
      </w:r>
      <w:r w:rsidRPr="00EB696D">
        <w:rPr>
          <w:rFonts w:ascii="Calibri" w:hAnsi="Calibri" w:cs="Calibri"/>
          <w:i/>
          <w:iCs/>
          <w:szCs w:val="24"/>
          <w:vertAlign w:val="subscript"/>
        </w:rPr>
        <w:t>s</w:t>
      </w:r>
      <w:r w:rsidRPr="00EB696D">
        <w:rPr>
          <w:rFonts w:ascii="Calibri" w:hAnsi="Calibri" w:cs="Calibri"/>
          <w:szCs w:val="24"/>
          <w:vertAlign w:val="subscript"/>
        </w:rPr>
        <w:t>)</w:t>
      </w:r>
      <w:r w:rsidRPr="00EB696D">
        <w:rPr>
          <w:rFonts w:ascii="Calibri" w:hAnsi="Calibri" w:cs="Calibri"/>
          <w:szCs w:val="24"/>
        </w:rPr>
        <w:t>+ 12 H</w:t>
      </w:r>
      <w:r w:rsidRPr="00EB696D">
        <w:rPr>
          <w:rFonts w:ascii="Calibri" w:hAnsi="Calibri" w:cs="Calibri"/>
          <w:szCs w:val="24"/>
          <w:vertAlign w:val="subscript"/>
        </w:rPr>
        <w:t>2</w:t>
      </w:r>
      <w:r w:rsidRPr="00EB696D">
        <w:rPr>
          <w:rFonts w:ascii="Calibri" w:hAnsi="Calibri" w:cs="Calibri"/>
          <w:szCs w:val="24"/>
        </w:rPr>
        <w:t>O</w:t>
      </w:r>
      <w:r w:rsidRPr="00EB696D">
        <w:rPr>
          <w:rFonts w:ascii="Calibri" w:hAnsi="Calibri" w:cs="Calibri"/>
          <w:szCs w:val="24"/>
          <w:vertAlign w:val="subscript"/>
        </w:rPr>
        <w:t>(</w:t>
      </w:r>
      <w:r w:rsidRPr="00EB696D">
        <w:rPr>
          <w:rFonts w:ascii="Calibri" w:hAnsi="Calibri" w:cs="Calibri"/>
          <w:i/>
          <w:iCs/>
          <w:szCs w:val="24"/>
          <w:vertAlign w:val="subscript"/>
        </w:rPr>
        <w:t>g</w:t>
      </w:r>
      <w:r w:rsidRPr="00EB696D">
        <w:rPr>
          <w:rFonts w:ascii="Calibri" w:hAnsi="Calibri" w:cs="Calibri"/>
          <w:szCs w:val="24"/>
          <w:vertAlign w:val="subscript"/>
        </w:rPr>
        <w:t>)</w:t>
      </w:r>
      <w:r w:rsidRPr="00EB696D">
        <w:rPr>
          <w:rFonts w:ascii="Calibri" w:hAnsi="Calibri" w:cs="Calibri"/>
          <w:szCs w:val="24"/>
        </w:rPr>
        <w:t xml:space="preserve"> </w:t>
      </w:r>
      <w:r w:rsidRPr="00EB696D">
        <w:rPr>
          <w:rFonts w:ascii="Calibri" w:eastAsia="Symbol-Identity-H" w:hAnsi="Calibri" w:cs="Calibri"/>
          <w:szCs w:val="24"/>
        </w:rPr>
        <w:t xml:space="preserve">→ </w:t>
      </w:r>
      <w:r w:rsidRPr="00EB696D">
        <w:rPr>
          <w:rFonts w:ascii="Calibri" w:hAnsi="Calibri" w:cs="Calibri"/>
          <w:szCs w:val="24"/>
        </w:rPr>
        <w:t>4Al(OH)</w:t>
      </w:r>
      <w:r w:rsidRPr="00EB696D">
        <w:rPr>
          <w:rFonts w:ascii="Calibri" w:hAnsi="Calibri" w:cs="Calibri"/>
          <w:szCs w:val="24"/>
          <w:vertAlign w:val="subscript"/>
        </w:rPr>
        <w:t>3(</w:t>
      </w:r>
      <w:r w:rsidRPr="00EB696D">
        <w:rPr>
          <w:rFonts w:ascii="Calibri" w:hAnsi="Calibri" w:cs="Calibri"/>
          <w:i/>
          <w:iCs/>
          <w:szCs w:val="24"/>
          <w:vertAlign w:val="subscript"/>
        </w:rPr>
        <w:t>s</w:t>
      </w:r>
      <w:r w:rsidRPr="00EB696D">
        <w:rPr>
          <w:rFonts w:ascii="Calibri" w:hAnsi="Calibri" w:cs="Calibri"/>
          <w:szCs w:val="24"/>
          <w:vertAlign w:val="subscript"/>
        </w:rPr>
        <w:t>)</w:t>
      </w:r>
      <w:r w:rsidRPr="00EB696D">
        <w:rPr>
          <w:rFonts w:ascii="Calibri" w:hAnsi="Calibri" w:cs="Calibri"/>
          <w:szCs w:val="24"/>
        </w:rPr>
        <w:t xml:space="preserve"> + 3CH</w:t>
      </w:r>
      <w:r w:rsidRPr="00EB696D">
        <w:rPr>
          <w:rFonts w:ascii="Calibri" w:hAnsi="Calibri" w:cs="Calibri"/>
          <w:szCs w:val="24"/>
          <w:vertAlign w:val="subscript"/>
        </w:rPr>
        <w:t>4(</w:t>
      </w:r>
      <w:r w:rsidRPr="00EB696D">
        <w:rPr>
          <w:rFonts w:ascii="Calibri" w:hAnsi="Calibri" w:cs="Calibri"/>
          <w:i/>
          <w:iCs/>
          <w:szCs w:val="24"/>
          <w:vertAlign w:val="subscript"/>
        </w:rPr>
        <w:t>g</w:t>
      </w:r>
      <w:r w:rsidRPr="00EB696D">
        <w:rPr>
          <w:rFonts w:ascii="Calibri" w:hAnsi="Calibri" w:cs="Calibri"/>
          <w:szCs w:val="24"/>
          <w:vertAlign w:val="subscript"/>
        </w:rPr>
        <w:t>)</w:t>
      </w:r>
      <w:r w:rsidRPr="00EB696D">
        <w:rPr>
          <w:rFonts w:ascii="Calibri" w:hAnsi="Calibri" w:cs="Calibri"/>
          <w:szCs w:val="24"/>
        </w:rPr>
        <w:t xml:space="preserve"> </w:t>
      </w:r>
    </w:p>
    <w:p w:rsidR="00EB696D" w:rsidRPr="00EB696D" w:rsidRDefault="00EB696D" w:rsidP="00EB696D">
      <w:pPr>
        <w:rPr>
          <w:rFonts w:ascii="Calibri" w:hAnsi="Calibri" w:cs="Calibri"/>
          <w:szCs w:val="24"/>
        </w:rPr>
      </w:pPr>
      <w:r w:rsidRPr="00EB696D">
        <w:rPr>
          <w:rFonts w:ascii="Calibri" w:eastAsia="Symbol-Identity-H" w:hAnsi="Calibri" w:cs="Calibri"/>
          <w:szCs w:val="24"/>
        </w:rPr>
        <w:t>Δ</w:t>
      </w:r>
      <w:r w:rsidRPr="00EB696D">
        <w:rPr>
          <w:rFonts w:ascii="Calibri" w:hAnsi="Calibri" w:cs="Calibri"/>
          <w:szCs w:val="24"/>
        </w:rPr>
        <w:t>G</w:t>
      </w:r>
      <w:r w:rsidRPr="00EB696D">
        <w:rPr>
          <w:rFonts w:ascii="Calibri" w:hAnsi="Calibri" w:cs="Calibri"/>
          <w:szCs w:val="24"/>
          <w:vertAlign w:val="subscript"/>
        </w:rPr>
        <w:t>25 °C</w:t>
      </w:r>
      <w:r>
        <w:rPr>
          <w:rFonts w:ascii="Calibri" w:hAnsi="Calibri" w:cs="Calibri"/>
          <w:szCs w:val="24"/>
        </w:rPr>
        <w:t xml:space="preserve"> </w:t>
      </w:r>
      <w:r w:rsidRPr="00EB696D">
        <w:rPr>
          <w:rFonts w:ascii="Calibri" w:hAnsi="Calibri" w:cs="Calibri"/>
          <w:szCs w:val="24"/>
        </w:rPr>
        <w:t>= -1847 kJ/mol</w:t>
      </w:r>
    </w:p>
    <w:p w:rsidR="006C1C1A" w:rsidRDefault="006C1C1A" w:rsidP="00BC0104"/>
    <w:p w:rsidR="00EB696D" w:rsidRDefault="00EB696D" w:rsidP="00BC0104">
      <w:r>
        <w:t xml:space="preserve">Posamezni </w:t>
      </w:r>
      <w:r w:rsidR="00C17A88">
        <w:t>zlitinski elementi ter napake v mikrostrukturi spreminjajo pogoje omočenja. Eden od elementov, ki zmanjšuje površinsko napetost je Mg, v prisotnosti katerega potekata naslednji reakciji:</w:t>
      </w:r>
    </w:p>
    <w:p w:rsidR="00C17A88" w:rsidRDefault="00C17A88" w:rsidP="00BC0104"/>
    <w:p w:rsidR="00C17A88" w:rsidRDefault="00C17A88" w:rsidP="00C17A88">
      <w:pPr>
        <w:autoSpaceDE w:val="0"/>
        <w:autoSpaceDN w:val="0"/>
        <w:adjustRightInd w:val="0"/>
        <w:jc w:val="left"/>
        <w:rPr>
          <w:rFonts w:ascii="Calibri" w:hAnsi="Calibri" w:cs="Calibri"/>
          <w:szCs w:val="24"/>
        </w:rPr>
      </w:pPr>
      <w:r w:rsidRPr="00C17A88">
        <w:rPr>
          <w:rFonts w:ascii="Calibri" w:hAnsi="Calibri" w:cs="Calibri"/>
          <w:szCs w:val="24"/>
        </w:rPr>
        <w:t>3Mg</w:t>
      </w:r>
      <w:r w:rsidRPr="00C17A88">
        <w:rPr>
          <w:rFonts w:ascii="Calibri" w:hAnsi="Calibri" w:cs="Calibri"/>
          <w:szCs w:val="24"/>
          <w:vertAlign w:val="subscript"/>
        </w:rPr>
        <w:t>(l)</w:t>
      </w:r>
      <w:r w:rsidRPr="00C17A88">
        <w:rPr>
          <w:rFonts w:ascii="Calibri" w:hAnsi="Calibri" w:cs="Calibri"/>
          <w:szCs w:val="24"/>
        </w:rPr>
        <w:t xml:space="preserve"> + Al</w:t>
      </w:r>
      <w:r w:rsidRPr="00C17A88">
        <w:rPr>
          <w:rFonts w:ascii="Calibri" w:hAnsi="Calibri" w:cs="Calibri"/>
          <w:szCs w:val="24"/>
          <w:vertAlign w:val="subscript"/>
        </w:rPr>
        <w:t>2</w:t>
      </w:r>
      <w:r w:rsidRPr="00C17A88">
        <w:rPr>
          <w:rFonts w:ascii="Calibri" w:hAnsi="Calibri" w:cs="Calibri"/>
          <w:szCs w:val="24"/>
        </w:rPr>
        <w:t>O</w:t>
      </w:r>
      <w:r w:rsidRPr="00C17A88">
        <w:rPr>
          <w:rFonts w:ascii="Calibri" w:hAnsi="Calibri" w:cs="Calibri"/>
          <w:szCs w:val="24"/>
          <w:vertAlign w:val="subscript"/>
        </w:rPr>
        <w:t>3(s)</w:t>
      </w:r>
      <w:r w:rsidRPr="00C17A88">
        <w:rPr>
          <w:rFonts w:ascii="Calibri" w:hAnsi="Calibri" w:cs="Calibri"/>
          <w:szCs w:val="24"/>
        </w:rPr>
        <w:t xml:space="preserve"> → MgO</w:t>
      </w:r>
      <w:r w:rsidRPr="00C17A88">
        <w:rPr>
          <w:rFonts w:ascii="Calibri" w:hAnsi="Calibri" w:cs="Calibri"/>
          <w:szCs w:val="24"/>
          <w:vertAlign w:val="subscript"/>
        </w:rPr>
        <w:t>(s)</w:t>
      </w:r>
      <w:r w:rsidRPr="00C17A88">
        <w:rPr>
          <w:rFonts w:ascii="Calibri" w:hAnsi="Calibri" w:cs="Calibri"/>
          <w:szCs w:val="24"/>
        </w:rPr>
        <w:t xml:space="preserve"> + 2Al</w:t>
      </w:r>
      <w:r w:rsidRPr="00C17A88">
        <w:rPr>
          <w:rFonts w:ascii="Calibri" w:hAnsi="Calibri" w:cs="Calibri"/>
          <w:szCs w:val="24"/>
          <w:vertAlign w:val="subscript"/>
        </w:rPr>
        <w:t>(l)</w:t>
      </w:r>
      <w:r w:rsidRPr="00C17A88">
        <w:rPr>
          <w:rFonts w:ascii="Calibri" w:hAnsi="Calibri" w:cs="Calibri"/>
          <w:szCs w:val="24"/>
        </w:rPr>
        <w:t xml:space="preserve"> </w:t>
      </w:r>
    </w:p>
    <w:p w:rsidR="00C17A88" w:rsidRPr="00C17A88" w:rsidRDefault="00C17A88" w:rsidP="00C17A88">
      <w:pPr>
        <w:autoSpaceDE w:val="0"/>
        <w:autoSpaceDN w:val="0"/>
        <w:adjustRightInd w:val="0"/>
        <w:jc w:val="left"/>
        <w:rPr>
          <w:rFonts w:ascii="Calibri" w:hAnsi="Calibri" w:cs="Calibri"/>
          <w:szCs w:val="24"/>
        </w:rPr>
      </w:pPr>
    </w:p>
    <w:p w:rsidR="00C17A88" w:rsidRDefault="00C17A88" w:rsidP="00C17A88">
      <w:pPr>
        <w:rPr>
          <w:rFonts w:ascii="Calibri" w:hAnsi="Calibri" w:cs="Calibri"/>
          <w:szCs w:val="24"/>
          <w:vertAlign w:val="subscript"/>
        </w:rPr>
      </w:pPr>
      <w:r w:rsidRPr="00C17A88">
        <w:rPr>
          <w:rFonts w:ascii="Calibri" w:hAnsi="Calibri" w:cs="Calibri"/>
          <w:szCs w:val="24"/>
        </w:rPr>
        <w:t>3Mg</w:t>
      </w:r>
      <w:r w:rsidRPr="00C17A88">
        <w:rPr>
          <w:rFonts w:ascii="Calibri" w:hAnsi="Calibri" w:cs="Calibri"/>
          <w:szCs w:val="24"/>
          <w:vertAlign w:val="subscript"/>
        </w:rPr>
        <w:t>(l)</w:t>
      </w:r>
      <w:r w:rsidRPr="00C17A88">
        <w:rPr>
          <w:rFonts w:ascii="Calibri" w:hAnsi="Calibri" w:cs="Calibri"/>
          <w:szCs w:val="24"/>
        </w:rPr>
        <w:t xml:space="preserve"> + 4Al</w:t>
      </w:r>
      <w:r w:rsidRPr="00C17A88">
        <w:rPr>
          <w:rFonts w:ascii="Calibri" w:hAnsi="Calibri" w:cs="Calibri"/>
          <w:szCs w:val="24"/>
          <w:vertAlign w:val="subscript"/>
        </w:rPr>
        <w:t>2</w:t>
      </w:r>
      <w:r w:rsidRPr="00C17A88">
        <w:rPr>
          <w:rFonts w:ascii="Calibri" w:hAnsi="Calibri" w:cs="Calibri"/>
          <w:szCs w:val="24"/>
        </w:rPr>
        <w:t>O</w:t>
      </w:r>
      <w:r w:rsidRPr="00C17A88">
        <w:rPr>
          <w:rFonts w:ascii="Calibri" w:hAnsi="Calibri" w:cs="Calibri"/>
          <w:szCs w:val="24"/>
          <w:vertAlign w:val="subscript"/>
        </w:rPr>
        <w:t>3(s)</w:t>
      </w:r>
      <w:r w:rsidRPr="00C17A88">
        <w:rPr>
          <w:rFonts w:ascii="Calibri" w:hAnsi="Calibri" w:cs="Calibri"/>
          <w:szCs w:val="24"/>
        </w:rPr>
        <w:t xml:space="preserve"> → 3MgAl</w:t>
      </w:r>
      <w:r w:rsidRPr="00C17A88">
        <w:rPr>
          <w:rFonts w:ascii="Calibri" w:hAnsi="Calibri" w:cs="Calibri"/>
          <w:szCs w:val="24"/>
          <w:vertAlign w:val="subscript"/>
        </w:rPr>
        <w:t>2</w:t>
      </w:r>
      <w:r w:rsidRPr="00C17A88">
        <w:rPr>
          <w:rFonts w:ascii="Calibri" w:hAnsi="Calibri" w:cs="Calibri"/>
          <w:szCs w:val="24"/>
        </w:rPr>
        <w:t>O</w:t>
      </w:r>
      <w:r w:rsidRPr="00C17A88">
        <w:rPr>
          <w:rFonts w:ascii="Calibri" w:hAnsi="Calibri" w:cs="Calibri"/>
          <w:szCs w:val="24"/>
          <w:vertAlign w:val="subscript"/>
        </w:rPr>
        <w:t xml:space="preserve">4(s) </w:t>
      </w:r>
      <w:r w:rsidRPr="00C17A88">
        <w:rPr>
          <w:rFonts w:ascii="Calibri" w:hAnsi="Calibri" w:cs="Calibri"/>
          <w:szCs w:val="24"/>
        </w:rPr>
        <w:t>+ 2Al</w:t>
      </w:r>
      <w:r w:rsidRPr="00C17A88">
        <w:rPr>
          <w:rFonts w:ascii="Calibri" w:hAnsi="Calibri" w:cs="Calibri"/>
          <w:szCs w:val="24"/>
          <w:vertAlign w:val="subscript"/>
        </w:rPr>
        <w:t>(l)</w:t>
      </w:r>
    </w:p>
    <w:p w:rsidR="00C17A88" w:rsidRDefault="00C17A88" w:rsidP="00C17A88">
      <w:pPr>
        <w:rPr>
          <w:rFonts w:ascii="Calibri" w:hAnsi="Calibri" w:cs="Calibri"/>
          <w:szCs w:val="24"/>
        </w:rPr>
      </w:pPr>
    </w:p>
    <w:p w:rsidR="00C17A88" w:rsidRDefault="00C17A88" w:rsidP="00C17A88">
      <w:pPr>
        <w:rPr>
          <w:rFonts w:ascii="Calibri" w:hAnsi="Calibri" w:cs="Calibri"/>
          <w:szCs w:val="24"/>
        </w:rPr>
      </w:pPr>
      <w:r>
        <w:rPr>
          <w:rFonts w:ascii="Calibri" w:hAnsi="Calibri" w:cs="Calibri"/>
          <w:szCs w:val="24"/>
        </w:rPr>
        <w:t>Vloga Mg je v odvzemanju kisika aluminiju in s tem močnejša adhezija med fazami.</w:t>
      </w:r>
    </w:p>
    <w:p w:rsidR="00831EC1" w:rsidRPr="00C17A88" w:rsidRDefault="00831EC1" w:rsidP="00C17A88">
      <w:pPr>
        <w:rPr>
          <w:rFonts w:ascii="Calibri" w:hAnsi="Calibri" w:cs="Calibri"/>
          <w:szCs w:val="24"/>
        </w:rPr>
      </w:pPr>
    </w:p>
    <w:p w:rsidR="00A70964" w:rsidRDefault="00A70964" w:rsidP="00DF279F">
      <w:pPr>
        <w:pStyle w:val="Heading3"/>
      </w:pPr>
      <w:r>
        <w:t>Z SiC ojačane prevleke iz Al zlitin</w:t>
      </w:r>
    </w:p>
    <w:p w:rsidR="00A70964" w:rsidRDefault="00A70964" w:rsidP="00A70964"/>
    <w:p w:rsidR="00AF5869" w:rsidRDefault="00AF5869" w:rsidP="00A70964">
      <w:r>
        <w:t>Prevleke se uporabljajo v primeru, ko je površina materiala izpostavljena večjim vplivom pogojev dela kot material sicer. Ti vplivi so lahko obraba, korozija, trenje,...</w:t>
      </w:r>
    </w:p>
    <w:p w:rsidR="00A70964" w:rsidRDefault="00A70964" w:rsidP="00A70964">
      <w:r>
        <w:t>Kakovostne prevleke se lahko nanašajo s tehnologijo plazemskega naprševanja. Nastala površina ima odlične lastnosti, podlaga pa ostaja obenem duktilna.  Negativna stran procesa je, da je kakovost prevleke močno odvisna od kakovosti prahu, ki se uporablja. To se lahko pokaže s porazdelitvijo delcev, segregacijami in izgubo SiC med nanašanjem. Ta izguba se lahko nadomesti s presežkom dodanega SiC, kar pa ima svoje omejitve zaradi</w:t>
      </w:r>
      <w:r w:rsidR="00C461F9">
        <w:t xml:space="preserve"> velike razlike v temperaturi taljenja in slabi omočljivosti SiC. Nadaljnji izziv pri uporabi naprševanja v zračni plazmi je zmanjševanje vpliva generiranja toplote med procesom naprševanja.</w:t>
      </w:r>
    </w:p>
    <w:p w:rsidR="00C461F9" w:rsidRDefault="00C461F9" w:rsidP="00A70964"/>
    <w:p w:rsidR="00C461F9" w:rsidRPr="00A70964" w:rsidRDefault="00C461F9" w:rsidP="00A70964">
      <w:r>
        <w:t xml:space="preserve">Podjetje VAC AERO </w:t>
      </w:r>
      <w:r>
        <w:fldChar w:fldCharType="begin"/>
      </w:r>
      <w:r w:rsidR="00977904">
        <w:instrText xml:space="preserve"> ADDIN EN.CITE &lt;EndNote&gt;&lt;Cite&gt;&lt;Author&gt;E. Sansoucy&lt;/Author&gt;&lt;Year&gt;2012&lt;/Year&gt;&lt;RecNum&gt;73&lt;/RecNum&gt;&lt;DisplayText&gt;[14]&lt;/DisplayText&gt;&lt;record&gt;&lt;rec-number&gt;73&lt;/rec-number&gt;&lt;foreign-keys&gt;&lt;key app="EN" db-id="d2saeeax99vraoefz59p0d5hx90evp5ptexx"&gt;73&lt;/key&gt;&lt;/foreign-keys&gt;&lt;ref-type name="Standard"&gt;58&lt;/ref-type&gt;&lt;contributors&gt;&lt;authors&gt;&lt;author&gt;&lt;style face="normal" font="default" size="100%"&gt;E. Sansoucy, L. Ajdelsztajn, B. Jodoin&lt;/style&gt;&lt;style face="normal" font="default" charset="238" size="100%"&gt;, P. Marcoux&lt;/style&gt;&lt;/author&gt;&lt;/authors&gt;&lt;/contributors&gt;&lt;titles&gt;&lt;title&gt;Properties of SiC-Reinforced Aluminum Alloy Coatings&amp;#xD;Produced by the Cold Spray Deposition Process&lt;/title&gt;&lt;/titles&gt;&lt;dates&gt;&lt;year&gt;&lt;style face="normal" font="default" charset="238" size="100%"&gt;2012&lt;/style&gt;&lt;/year&gt;&lt;/dates&gt;&lt;publisher&gt;&lt;style face="normal" font="default" size="100%"&gt;VAC&lt;/style&gt;&lt;style face="normal" font="default" charset="238" size="100%"&gt;-&lt;/style&gt;&lt;style face="normal" font="default" size="100%"&gt;AERO&lt;/style&gt;&lt;style face="normal" font="default" charset="238" size="100%"&gt;-&lt;/style&gt;&lt;style face="normal" font="default" size="100%"&gt;International&lt;/style&gt;&lt;style face="normal" font="default" charset="238" size="100%"&gt;-&lt;/style&gt;&lt;style face="normal" font="default" size="100%"&gt;Inc&lt;/style&gt;&lt;/publisher&gt;&lt;urls&gt;&lt;/urls&gt;&lt;/record&gt;&lt;/Cite&gt;&lt;/EndNote&gt;</w:instrText>
      </w:r>
      <w:r>
        <w:fldChar w:fldCharType="separate"/>
      </w:r>
      <w:r>
        <w:rPr>
          <w:noProof/>
        </w:rPr>
        <w:t>[</w:t>
      </w:r>
      <w:hyperlink w:anchor="_ENREF_14" w:tooltip="E. Sansoucy, 2012 #73" w:history="1">
        <w:r w:rsidR="004A1A0F">
          <w:rPr>
            <w:noProof/>
          </w:rPr>
          <w:t>14</w:t>
        </w:r>
      </w:hyperlink>
      <w:r>
        <w:rPr>
          <w:noProof/>
        </w:rPr>
        <w:t>]</w:t>
      </w:r>
      <w:r>
        <w:fldChar w:fldCharType="end"/>
      </w:r>
      <w:r>
        <w:t xml:space="preserve"> je razvilo tehniko izdelave prevleke s hladnim plinom (Cold Gas Dynamic Spraying process</w:t>
      </w:r>
      <w:r w:rsidR="00977904">
        <w:t xml:space="preserve"> - CGDS</w:t>
      </w:r>
      <w:r>
        <w:t>).  Pri tem se prašni delci ne stalijo, ampak ostajajo v trdni obliki. Delci se injecirajo  v nadzvočn</w:t>
      </w:r>
      <w:r w:rsidR="00AF5869">
        <w:t>i</w:t>
      </w:r>
      <w:r>
        <w:t xml:space="preserve"> tok plina in tako izredno pospešijo. Pri trku s površino se močno deformirajo in tvorijo močno vez s podlago. </w:t>
      </w:r>
      <w:r w:rsidR="00167979">
        <w:t>S to tehnologijo se lahko doseže 30 % dele</w:t>
      </w:r>
      <w:r w:rsidR="00AF5869">
        <w:t>ž SiC v matrici (s</w:t>
      </w:r>
      <w:r w:rsidR="00167979">
        <w:t>liki 1</w:t>
      </w:r>
      <w:r w:rsidR="009A2C7B">
        <w:t>8</w:t>
      </w:r>
      <w:r w:rsidR="00167979">
        <w:t xml:space="preserve"> in 1</w:t>
      </w:r>
      <w:r w:rsidR="009A2C7B">
        <w:t>9</w:t>
      </w:r>
      <w:r w:rsidR="00167979">
        <w:t>), debelina nanosa pa je večja kot pri zgoraj navedenih. Ob tem ni negativnega vpliva temperature na podlago.</w:t>
      </w:r>
    </w:p>
    <w:p w:rsidR="00BC0104" w:rsidRDefault="00BC0104" w:rsidP="00BC0104"/>
    <w:p w:rsidR="00BC0104" w:rsidRDefault="00BC0104" w:rsidP="00BC0104">
      <w:r>
        <w:rPr>
          <w:noProof/>
          <w:lang w:eastAsia="sl-SI"/>
        </w:rPr>
        <w:lastRenderedPageBreak/>
        <w:drawing>
          <wp:inline distT="0" distB="0" distL="0" distR="0">
            <wp:extent cx="3090155" cy="2410691"/>
            <wp:effectExtent l="0" t="0" r="0" b="8890"/>
            <wp:docPr id="36" name="Picture 36" descr="fig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_4.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0292" cy="2410798"/>
                    </a:xfrm>
                    <a:prstGeom prst="rect">
                      <a:avLst/>
                    </a:prstGeom>
                    <a:noFill/>
                    <a:ln>
                      <a:noFill/>
                    </a:ln>
                  </pic:spPr>
                </pic:pic>
              </a:graphicData>
            </a:graphic>
          </wp:inline>
        </w:drawing>
      </w:r>
    </w:p>
    <w:p w:rsidR="00BC0104" w:rsidRDefault="00BC0104" w:rsidP="00BC0104"/>
    <w:p w:rsidR="00BC0104" w:rsidRDefault="00BC0104" w:rsidP="00BC0104">
      <w:r>
        <w:t>Slika 1</w:t>
      </w:r>
      <w:r w:rsidR="009A2C7B">
        <w:t>8</w:t>
      </w:r>
      <w:r>
        <w:t>: Mikrostruktura zlit</w:t>
      </w:r>
      <w:r w:rsidR="004B2224">
        <w:t>i</w:t>
      </w:r>
      <w:r>
        <w:t xml:space="preserve">ne AlSi12 z 20 % SiC </w:t>
      </w:r>
      <w:r>
        <w:fldChar w:fldCharType="begin"/>
      </w:r>
      <w:r w:rsidR="00977904">
        <w:instrText xml:space="preserve"> ADDIN EN.CITE &lt;EndNote&gt;&lt;Cite&gt;&lt;Author&gt;E. Sansoucy&lt;/Author&gt;&lt;Year&gt;2012&lt;/Year&gt;&lt;RecNum&gt;73&lt;/RecNum&gt;&lt;DisplayText&gt;[14]&lt;/DisplayText&gt;&lt;record&gt;&lt;rec-number&gt;73&lt;/rec-number&gt;&lt;foreign-keys&gt;&lt;key app="EN" db-id="d2saeeax99vraoefz59p0d5hx90evp5ptexx"&gt;73&lt;/key&gt;&lt;/foreign-keys&gt;&lt;ref-type name="Standard"&gt;58&lt;/ref-type&gt;&lt;contributors&gt;&lt;authors&gt;&lt;author&gt;&lt;style face="normal" font="default" size="100%"&gt;E. Sansoucy, L. Ajdelsztajn, B. Jodoin&lt;/style&gt;&lt;style face="normal" font="default" charset="238" size="100%"&gt;, P. Marcoux&lt;/style&gt;&lt;/author&gt;&lt;/authors&gt;&lt;/contributors&gt;&lt;titles&gt;&lt;title&gt;Properties of SiC-Reinforced Aluminum Alloy Coatings&amp;#xD;Produced by the Cold Spray Deposition Process&lt;/title&gt;&lt;/titles&gt;&lt;dates&gt;&lt;year&gt;&lt;style face="normal" font="default" charset="238" size="100%"&gt;2012&lt;/style&gt;&lt;/year&gt;&lt;/dates&gt;&lt;publisher&gt;&lt;style face="normal" font="default" size="100%"&gt;VAC&lt;/style&gt;&lt;style face="normal" font="default" charset="238" size="100%"&gt;-&lt;/style&gt;&lt;style face="normal" font="default" size="100%"&gt;AERO&lt;/style&gt;&lt;style face="normal" font="default" charset="238" size="100%"&gt;-&lt;/style&gt;&lt;style face="normal" font="default" size="100%"&gt;International&lt;/style&gt;&lt;style face="normal" font="default" charset="238" size="100%"&gt;-&lt;/style&gt;&lt;style face="normal" font="default" size="100%"&gt;Inc&lt;/style&gt;&lt;/publisher&gt;&lt;urls&gt;&lt;/urls&gt;&lt;/record&gt;&lt;/Cite&gt;&lt;/EndNote&gt;</w:instrText>
      </w:r>
      <w:r>
        <w:fldChar w:fldCharType="separate"/>
      </w:r>
      <w:r>
        <w:rPr>
          <w:noProof/>
        </w:rPr>
        <w:t>[</w:t>
      </w:r>
      <w:hyperlink w:anchor="_ENREF_14" w:tooltip="E. Sansoucy, 2012 #73" w:history="1">
        <w:r w:rsidR="004A1A0F">
          <w:rPr>
            <w:noProof/>
          </w:rPr>
          <w:t>14</w:t>
        </w:r>
      </w:hyperlink>
      <w:r>
        <w:rPr>
          <w:noProof/>
        </w:rPr>
        <w:t>]</w:t>
      </w:r>
      <w:r>
        <w:fldChar w:fldCharType="end"/>
      </w:r>
    </w:p>
    <w:p w:rsidR="00BC0104" w:rsidRDefault="00BC0104" w:rsidP="00BC0104"/>
    <w:p w:rsidR="00BC0104" w:rsidRDefault="00BC0104" w:rsidP="00BC0104">
      <w:r>
        <w:rPr>
          <w:noProof/>
          <w:lang w:eastAsia="sl-SI"/>
        </w:rPr>
        <w:drawing>
          <wp:inline distT="0" distB="0" distL="0" distR="0">
            <wp:extent cx="3087584" cy="2408686"/>
            <wp:effectExtent l="0" t="0" r="0" b="0"/>
            <wp:docPr id="37" name="Picture 37" descr="fig_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_5.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7721" cy="2408793"/>
                    </a:xfrm>
                    <a:prstGeom prst="rect">
                      <a:avLst/>
                    </a:prstGeom>
                    <a:noFill/>
                    <a:ln>
                      <a:noFill/>
                    </a:ln>
                  </pic:spPr>
                </pic:pic>
              </a:graphicData>
            </a:graphic>
          </wp:inline>
        </w:drawing>
      </w:r>
    </w:p>
    <w:p w:rsidR="00BC0104" w:rsidRDefault="00BC0104" w:rsidP="00BC0104"/>
    <w:p w:rsidR="00BC0104" w:rsidRDefault="00BC0104" w:rsidP="00BC0104">
      <w:r>
        <w:t>Slika 1</w:t>
      </w:r>
      <w:r w:rsidR="009A2C7B">
        <w:t>9</w:t>
      </w:r>
      <w:r>
        <w:t xml:space="preserve">: Mikrostruktura </w:t>
      </w:r>
      <w:r w:rsidR="00697B0B">
        <w:t>kompozita</w:t>
      </w:r>
      <w:r>
        <w:t xml:space="preserve"> AlSi12 z 20 % SiC </w:t>
      </w:r>
      <w:r>
        <w:fldChar w:fldCharType="begin"/>
      </w:r>
      <w:r w:rsidR="00977904">
        <w:instrText xml:space="preserve"> ADDIN EN.CITE &lt;EndNote&gt;&lt;Cite&gt;&lt;Author&gt;E. Sansoucy&lt;/Author&gt;&lt;Year&gt;2012&lt;/Year&gt;&lt;RecNum&gt;73&lt;/RecNum&gt;&lt;DisplayText&gt;[14]&lt;/DisplayText&gt;&lt;record&gt;&lt;rec-number&gt;73&lt;/rec-number&gt;&lt;foreign-keys&gt;&lt;key app="EN" db-id="d2saeeax99vraoefz59p0d5hx90evp5ptexx"&gt;73&lt;/key&gt;&lt;/foreign-keys&gt;&lt;ref-type name="Standard"&gt;58&lt;/ref-type&gt;&lt;contributors&gt;&lt;authors&gt;&lt;author&gt;&lt;style face="normal" font="default" size="100%"&gt;E. Sansoucy, L. Ajdelsztajn, B. Jodoin&lt;/style&gt;&lt;style face="normal" font="default" charset="238" size="100%"&gt;, P. Marcoux&lt;/style&gt;&lt;/author&gt;&lt;/authors&gt;&lt;/contributors&gt;&lt;titles&gt;&lt;title&gt;Properties of SiC-Reinforced Aluminum Alloy Coatings&amp;#xD;Produced by the Cold Spray Deposition Process&lt;/title&gt;&lt;/titles&gt;&lt;dates&gt;&lt;year&gt;&lt;style face="normal" font="default" charset="238" size="100%"&gt;2012&lt;/style&gt;&lt;/year&gt;&lt;/dates&gt;&lt;publisher&gt;&lt;style face="normal" font="default" size="100%"&gt;VAC&lt;/style&gt;&lt;style face="normal" font="default" charset="238" size="100%"&gt;-&lt;/style&gt;&lt;style face="normal" font="default" size="100%"&gt;AERO&lt;/style&gt;&lt;style face="normal" font="default" charset="238" size="100%"&gt;-&lt;/style&gt;&lt;style face="normal" font="default" size="100%"&gt;International&lt;/style&gt;&lt;style face="normal" font="default" charset="238" size="100%"&gt;-&lt;/style&gt;&lt;style face="normal" font="default" size="100%"&gt;Inc&lt;/style&gt;&lt;/publisher&gt;&lt;urls&gt;&lt;/urls&gt;&lt;/record&gt;&lt;/Cite&gt;&lt;/EndNote&gt;</w:instrText>
      </w:r>
      <w:r>
        <w:fldChar w:fldCharType="separate"/>
      </w:r>
      <w:r>
        <w:rPr>
          <w:noProof/>
        </w:rPr>
        <w:t>[</w:t>
      </w:r>
      <w:hyperlink w:anchor="_ENREF_14" w:tooltip="E. Sansoucy, 2012 #73" w:history="1">
        <w:r w:rsidR="004A1A0F">
          <w:rPr>
            <w:noProof/>
          </w:rPr>
          <w:t>14</w:t>
        </w:r>
      </w:hyperlink>
      <w:r>
        <w:rPr>
          <w:noProof/>
        </w:rPr>
        <w:t>]</w:t>
      </w:r>
      <w:r>
        <w:fldChar w:fldCharType="end"/>
      </w:r>
    </w:p>
    <w:p w:rsidR="00BC0104" w:rsidRDefault="00BC0104" w:rsidP="00BC0104"/>
    <w:p w:rsidR="009A2C7B" w:rsidRDefault="009A2C7B" w:rsidP="009A2C7B">
      <w:pPr>
        <w:pStyle w:val="Heading4"/>
      </w:pPr>
      <w:r>
        <w:t>Zlitine Al in SiC</w:t>
      </w:r>
    </w:p>
    <w:p w:rsidR="009A2C7B" w:rsidRDefault="009A2C7B" w:rsidP="009A2C7B"/>
    <w:p w:rsidR="009A2C7B" w:rsidRDefault="009A2C7B" w:rsidP="009A2C7B">
      <w:r>
        <w:t>V primeru dodajanja večjih deležev SiC Al ali zlitinam govorimo o kompozitih. Komercialno so to AlSiC zlitine s kovinsko matrico in keramičnimi delci</w:t>
      </w:r>
      <w:r w:rsidR="00A830CF">
        <w:t>, uporabljajo pa se predvsem v mikroelektroniki.</w:t>
      </w:r>
      <w:r>
        <w:t xml:space="preserve"> </w:t>
      </w:r>
    </w:p>
    <w:p w:rsidR="009A2C7B" w:rsidRDefault="009A2C7B" w:rsidP="009A2C7B">
      <w:r>
        <w:t>Poznane so naslednje zlitine</w:t>
      </w:r>
      <w:r w:rsidR="009314FF">
        <w:t xml:space="preserve"> </w:t>
      </w:r>
      <w:r w:rsidR="009314FF">
        <w:fldChar w:fldCharType="begin"/>
      </w:r>
      <w:r w:rsidR="0038289F">
        <w:instrText xml:space="preserve"> ADDIN EN.CITE &lt;EndNote&gt;&lt;Cite&gt;&lt;Author&gt;Wikipedia&lt;/Author&gt;&lt;RecNum&gt;76&lt;/RecNum&gt;&lt;DisplayText&gt;[17, 18]&lt;/DisplayText&gt;&lt;record&gt;&lt;rec-number&gt;76&lt;/rec-number&gt;&lt;foreign-keys&gt;&lt;key app="EN" db-id="d2saeeax99vraoefz59p0d5hx90evp5ptexx"&gt;76&lt;/key&gt;&lt;/foreign-keys&gt;&lt;ref-type name="Web Page"&gt;12&lt;/ref-type&gt;&lt;contributors&gt;&lt;authors&gt;&lt;author&gt;&lt;style face="normal" font="default" charset="238" size="100%"&gt;Wikipedia&lt;/style&gt;&lt;/author&gt;&lt;/authors&gt;&lt;/contributors&gt;&lt;titles&gt;&lt;title&gt;&lt;style face="normal" font="default" charset="238" size="100%"&gt;AlSiC&lt;/style&gt;&lt;/title&gt;&lt;/titles&gt;&lt;dates&gt;&lt;/dates&gt;&lt;urls&gt;&lt;related-urls&gt;&lt;url&gt;http://en.wikipedia.org/wiki/AlSiC&lt;/url&gt;&lt;/related-urls&gt;&lt;/urls&gt;&lt;/record&gt;&lt;/Cite&gt;&lt;Cite&gt;&lt;Author&gt;Amirkhanlou&lt;/Author&gt;&lt;Year&gt;2011&lt;/Year&gt;&lt;RecNum&gt;77&lt;/RecNum&gt;&lt;record&gt;&lt;rec-number&gt;77&lt;/rec-number&gt;&lt;foreign-keys&gt;&lt;key app="EN" db-id="d2saeeax99vraoefz59p0d5hx90evp5ptexx"&gt;77&lt;/key&gt;&lt;/foreign-keys&gt;&lt;ref-type name="Journal Article"&gt;17&lt;/ref-type&gt;&lt;contributors&gt;&lt;authors&gt;&lt;author&gt;Amirkhanlou, Sajjad&lt;/author&gt;&lt;author&gt;Niroumand, Behzad&lt;/author&gt;&lt;/authors&gt;&lt;/contributors&gt;&lt;titles&gt;&lt;title&gt;Development of Al356/SiCp cast composites by injection of SiCp containing composite powders&lt;/title&gt;&lt;secondary-title&gt;Materials &amp;amp;amp; Design&lt;/secondary-title&gt;&lt;/titles&gt;&lt;periodical&gt;&lt;full-title&gt;Materials &amp;amp;amp; Design&lt;/full-title&gt;&lt;/periodical&gt;&lt;pages&gt;1895-1902&lt;/pages&gt;&lt;volume&gt;32&lt;/volume&gt;&lt;number&gt;4&lt;/number&gt;&lt;keywords&gt;&lt;keyword&gt;A. Metal matrix composites&lt;/keyword&gt;&lt;keyword&gt;C. Casting&lt;/keyword&gt;&lt;keyword&gt;E. Mechanical properties&lt;/keyword&gt;&lt;/keywords&gt;&lt;dates&gt;&lt;year&gt;2011&lt;/year&gt;&lt;/dates&gt;&lt;isbn&gt;0261-3069&lt;/isbn&gt;&lt;urls&gt;&lt;related-urls&gt;&lt;url&gt;http://www.sciencedirect.com/science/article/pii/S0261306910007417&lt;/url&gt;&lt;/related-urls&gt;&lt;/urls&gt;&lt;electronic-resource-num&gt;10.1016/j.matdes.2010.12.013&lt;/electronic-resource-num&gt;&lt;/record&gt;&lt;/Cite&gt;&lt;/EndNote&gt;</w:instrText>
      </w:r>
      <w:r w:rsidR="009314FF">
        <w:fldChar w:fldCharType="separate"/>
      </w:r>
      <w:r w:rsidR="0038289F">
        <w:rPr>
          <w:noProof/>
        </w:rPr>
        <w:t>[</w:t>
      </w:r>
      <w:hyperlink w:anchor="_ENREF_17" w:tooltip="Wikipedia,  #76" w:history="1">
        <w:r w:rsidR="004A1A0F">
          <w:rPr>
            <w:noProof/>
          </w:rPr>
          <w:t>17</w:t>
        </w:r>
      </w:hyperlink>
      <w:r w:rsidR="0038289F">
        <w:rPr>
          <w:noProof/>
        </w:rPr>
        <w:t xml:space="preserve">, </w:t>
      </w:r>
      <w:hyperlink w:anchor="_ENREF_18" w:tooltip="Amirkhanlou, 2011 #77" w:history="1">
        <w:r w:rsidR="004A1A0F">
          <w:rPr>
            <w:noProof/>
          </w:rPr>
          <w:t>18</w:t>
        </w:r>
      </w:hyperlink>
      <w:r w:rsidR="0038289F">
        <w:rPr>
          <w:noProof/>
        </w:rPr>
        <w:t>]</w:t>
      </w:r>
      <w:r w:rsidR="009314FF">
        <w:fldChar w:fldCharType="end"/>
      </w:r>
      <w:r>
        <w:t>:</w:t>
      </w:r>
    </w:p>
    <w:p w:rsidR="009A2C7B" w:rsidRDefault="009A2C7B" w:rsidP="009A2C7B">
      <w:pPr>
        <w:pStyle w:val="ListParagraph"/>
        <w:numPr>
          <w:ilvl w:val="0"/>
          <w:numId w:val="29"/>
        </w:numPr>
      </w:pPr>
      <w:r>
        <w:t xml:space="preserve">AlSiC-9 (37 vol.%  A 356.2 </w:t>
      </w:r>
      <w:r w:rsidRPr="009A2C7B">
        <w:t>A</w:t>
      </w:r>
      <w:r>
        <w:t>l zlitine in 63 vol.% SiC)</w:t>
      </w:r>
    </w:p>
    <w:p w:rsidR="009A2C7B" w:rsidRDefault="009A2C7B" w:rsidP="009A2C7B">
      <w:pPr>
        <w:pStyle w:val="ListParagraph"/>
        <w:numPr>
          <w:ilvl w:val="0"/>
          <w:numId w:val="29"/>
        </w:numPr>
      </w:pPr>
      <w:r>
        <w:t xml:space="preserve">AlSiC-10 (45 vol.%  A 356.2 </w:t>
      </w:r>
      <w:r w:rsidRPr="009A2C7B">
        <w:t>A</w:t>
      </w:r>
      <w:r>
        <w:t>l zlitine in 55 vol.% SiC)</w:t>
      </w:r>
    </w:p>
    <w:p w:rsidR="009A2C7B" w:rsidRDefault="009A2C7B" w:rsidP="009A2C7B">
      <w:pPr>
        <w:pStyle w:val="ListParagraph"/>
        <w:numPr>
          <w:ilvl w:val="0"/>
          <w:numId w:val="29"/>
        </w:numPr>
      </w:pPr>
      <w:r>
        <w:t xml:space="preserve">AlSiC-12 (63 vol.%  A 356.2 </w:t>
      </w:r>
      <w:r w:rsidRPr="009A2C7B">
        <w:t>A</w:t>
      </w:r>
      <w:r>
        <w:t>l zlitine in 37 vol.% SiC)</w:t>
      </w:r>
      <w:r w:rsidR="009314FF">
        <w:t>(slika 2</w:t>
      </w:r>
      <w:r w:rsidR="004A1A0F">
        <w:t>1</w:t>
      </w:r>
      <w:r w:rsidR="009314FF">
        <w:t>)</w:t>
      </w:r>
    </w:p>
    <w:p w:rsidR="00463FEF" w:rsidRDefault="00463FEF" w:rsidP="00463FEF"/>
    <w:p w:rsidR="00A755D1" w:rsidRDefault="00A755D1" w:rsidP="00463FEF">
      <w:r>
        <w:t>Kompoziti imajo prevodnost med 170 in 200 W/mK ter gostoto med 2,89 in 3,01 kg/dm</w:t>
      </w:r>
      <w:r w:rsidRPr="00463FEF">
        <w:rPr>
          <w:vertAlign w:val="superscript"/>
        </w:rPr>
        <w:t>3</w:t>
      </w:r>
      <w:r>
        <w:t xml:space="preserve"> ter visoko toplotno razteznost.</w:t>
      </w:r>
    </w:p>
    <w:p w:rsidR="00BE01A7" w:rsidRDefault="00BE01A7" w:rsidP="00BE01A7"/>
    <w:p w:rsidR="00BE01A7" w:rsidRDefault="00BE01A7" w:rsidP="0038289F"/>
    <w:p w:rsidR="007E062A" w:rsidRDefault="007E062A" w:rsidP="0038289F">
      <w:r>
        <w:rPr>
          <w:noProof/>
          <w:lang w:eastAsia="sl-SI"/>
        </w:rPr>
        <w:lastRenderedPageBreak/>
        <w:drawing>
          <wp:inline distT="0" distB="0" distL="0" distR="0">
            <wp:extent cx="3253740" cy="4891405"/>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51959" t="15403" r="18557" b="5745"/>
                    <a:stretch/>
                  </pic:blipFill>
                  <pic:spPr bwMode="auto">
                    <a:xfrm>
                      <a:off x="0" y="0"/>
                      <a:ext cx="3253740" cy="4891405"/>
                    </a:xfrm>
                    <a:prstGeom prst="rect">
                      <a:avLst/>
                    </a:prstGeom>
                    <a:ln>
                      <a:noFill/>
                    </a:ln>
                    <a:extLst>
                      <a:ext uri="{53640926-AAD7-44D8-BBD7-CCE9431645EC}">
                        <a14:shadowObscured xmlns:a14="http://schemas.microsoft.com/office/drawing/2010/main"/>
                      </a:ext>
                    </a:extLst>
                  </pic:spPr>
                </pic:pic>
              </a:graphicData>
            </a:graphic>
          </wp:inline>
        </w:drawing>
      </w:r>
    </w:p>
    <w:p w:rsidR="007E062A" w:rsidRDefault="007E062A" w:rsidP="0038289F"/>
    <w:p w:rsidR="00BE01A7" w:rsidRDefault="004A1A0F" w:rsidP="0038289F">
      <w:r>
        <w:t>Slika 20</w:t>
      </w:r>
      <w:r w:rsidR="00BE01A7">
        <w:t>: Morfologija prahov</w:t>
      </w:r>
      <w:r w:rsidR="00BC381B">
        <w:t xml:space="preserve"> Al-12Si in SiC </w:t>
      </w:r>
      <w:r w:rsidR="00BC381B">
        <w:fldChar w:fldCharType="begin"/>
      </w:r>
      <w:r w:rsidR="00BC381B">
        <w:instrText xml:space="preserve"> ADDIN EN.CITE &lt;EndNote&gt;&lt;Cite&gt;&lt;Author&gt;E. Sansoucy&lt;/Author&gt;&lt;Year&gt;2012&lt;/Year&gt;&lt;RecNum&gt;73&lt;/RecNum&gt;&lt;DisplayText&gt;[14]&lt;/DisplayText&gt;&lt;record&gt;&lt;rec-number&gt;73&lt;/rec-number&gt;&lt;foreign-keys&gt;&lt;key app="EN" db-id="d2saeeax99vraoefz59p0d5hx90evp5ptexx"&gt;73&lt;/key&gt;&lt;/foreign-keys&gt;&lt;ref-type name="Standard"&gt;58&lt;/ref-type&gt;&lt;contributors&gt;&lt;authors&gt;&lt;author&gt;&lt;style face="normal" font="default" size="100%"&gt;E. Sansoucy, L. Ajdelsztajn, B. Jodoin&lt;/style&gt;&lt;style face="normal" font="default" charset="238" size="100%"&gt;, P. Marcoux&lt;/style&gt;&lt;/author&gt;&lt;/authors&gt;&lt;/contributors&gt;&lt;titles&gt;&lt;title&gt;Properties of SiC-Reinforced Aluminum Alloy Coatings&amp;#xD;Produced by the Cold Spray Deposition Process&lt;/title&gt;&lt;/titles&gt;&lt;dates&gt;&lt;year&gt;&lt;style face="normal" font="default" charset="238" size="100%"&gt;2012&lt;/style&gt;&lt;/year&gt;&lt;/dates&gt;&lt;publisher&gt;&lt;style face="normal" font="default" size="100%"&gt;VAC&lt;/style&gt;&lt;style face="normal" font="default" charset="238" size="100%"&gt;-&lt;/style&gt;&lt;style face="normal" font="default" size="100%"&gt;AERO&lt;/style&gt;&lt;style face="normal" font="default" charset="238" size="100%"&gt;-&lt;/style&gt;&lt;style face="normal" font="default" size="100%"&gt;International&lt;/style&gt;&lt;style face="normal" font="default" charset="238" size="100%"&gt;-&lt;/style&gt;&lt;style face="normal" font="default" size="100%"&gt;Inc&lt;/style&gt;&lt;/publisher&gt;&lt;urls&gt;&lt;/urls&gt;&lt;/record&gt;&lt;/Cite&gt;&lt;/EndNote&gt;</w:instrText>
      </w:r>
      <w:r w:rsidR="00BC381B">
        <w:fldChar w:fldCharType="separate"/>
      </w:r>
      <w:r w:rsidR="00BC381B">
        <w:rPr>
          <w:noProof/>
        </w:rPr>
        <w:t>[</w:t>
      </w:r>
      <w:hyperlink w:anchor="_ENREF_14" w:tooltip="E. Sansoucy, 2012 #73" w:history="1">
        <w:r>
          <w:rPr>
            <w:noProof/>
          </w:rPr>
          <w:t>14</w:t>
        </w:r>
      </w:hyperlink>
      <w:r w:rsidR="00BC381B">
        <w:rPr>
          <w:noProof/>
        </w:rPr>
        <w:t>]</w:t>
      </w:r>
      <w:r w:rsidR="00BC381B">
        <w:fldChar w:fldCharType="end"/>
      </w:r>
    </w:p>
    <w:p w:rsidR="00BE01A7" w:rsidRDefault="00BE01A7" w:rsidP="0038289F"/>
    <w:p w:rsidR="004A1A0F" w:rsidRDefault="004A1A0F" w:rsidP="004A1A0F">
      <w:r>
        <w:rPr>
          <w:noProof/>
          <w:lang w:eastAsia="sl-SI"/>
        </w:rPr>
        <w:drawing>
          <wp:inline distT="0" distB="0" distL="0" distR="0" wp14:anchorId="1AFC517E" wp14:editId="5CCEFECD">
            <wp:extent cx="3048000" cy="2400300"/>
            <wp:effectExtent l="0" t="0" r="0" b="0"/>
            <wp:docPr id="42" name="Picture 42" descr="http://www.alsic.com/images/AlSiC_1000X_AlSi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sic.com/images/AlSiC_1000X_AlSiC-9.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2400300"/>
                    </a:xfrm>
                    <a:prstGeom prst="rect">
                      <a:avLst/>
                    </a:prstGeom>
                    <a:noFill/>
                    <a:ln>
                      <a:noFill/>
                    </a:ln>
                  </pic:spPr>
                </pic:pic>
              </a:graphicData>
            </a:graphic>
          </wp:inline>
        </w:drawing>
      </w:r>
    </w:p>
    <w:p w:rsidR="004A1A0F" w:rsidRDefault="004A1A0F" w:rsidP="004A1A0F"/>
    <w:p w:rsidR="004A1A0F" w:rsidRDefault="004A1A0F" w:rsidP="004A1A0F">
      <w:r>
        <w:t xml:space="preserve">Slika 21: Mikrostruktura kompozita AlSiC-12 </w:t>
      </w:r>
      <w:r>
        <w:fldChar w:fldCharType="begin"/>
      </w:r>
      <w:r>
        <w:instrText xml:space="preserve"> ADDIN EN.CITE &lt;EndNote&gt;&lt;Cite&gt;&lt;Author&gt;Blog&lt;/Author&gt;&lt;Year&gt;2012&lt;/Year&gt;&lt;RecNum&gt;78&lt;/RecNum&gt;&lt;DisplayText&gt;[19]&lt;/DisplayText&gt;&lt;record&gt;&lt;rec-number&gt;78&lt;/rec-number&gt;&lt;foreign-keys&gt;&lt;key app="EN" db-id="d2saeeax99vraoefz59p0d5hx90evp5ptexx"&gt;78&lt;/key&gt;&lt;/foreign-keys&gt;&lt;ref-type name="Blog"&gt;56&lt;/ref-type&gt;&lt;contributors&gt;&lt;authors&gt;&lt;author&gt;CPS Technologies Blog&lt;/author&gt;&lt;/authors&gt;&lt;/contributors&gt;&lt;titles&gt;&lt;title&gt;Introduction: What is AlSiC?&lt;/title&gt;&lt;/titles&gt;&lt;dates&gt;&lt;year&gt;&lt;style face="normal" font="default" charset="238" size="100%"&gt;2012&lt;/style&gt;&lt;/year&gt;&lt;/dates&gt;&lt;urls&gt;&lt;related-urls&gt;&lt;url&gt;http://www.alsic.com/_blog/CPS_Technologies_Blog/post/Introduction_What_is_AlSiC/&lt;/url&gt;&lt;/related-urls&gt;&lt;/urls&gt;&lt;/record&gt;&lt;/Cite&gt;&lt;/EndNote&gt;</w:instrText>
      </w:r>
      <w:r>
        <w:fldChar w:fldCharType="separate"/>
      </w:r>
      <w:r>
        <w:rPr>
          <w:noProof/>
        </w:rPr>
        <w:t>[</w:t>
      </w:r>
      <w:hyperlink w:anchor="_ENREF_19" w:tooltip="Blog, 2012 #78" w:history="1">
        <w:r>
          <w:rPr>
            <w:noProof/>
          </w:rPr>
          <w:t>19</w:t>
        </w:r>
      </w:hyperlink>
      <w:r>
        <w:rPr>
          <w:noProof/>
        </w:rPr>
        <w:t>]</w:t>
      </w:r>
      <w:r>
        <w:fldChar w:fldCharType="end"/>
      </w:r>
    </w:p>
    <w:p w:rsidR="00BC381B" w:rsidRDefault="00BC381B" w:rsidP="0038289F"/>
    <w:p w:rsidR="00BC381B" w:rsidRDefault="00BC381B" w:rsidP="0038289F"/>
    <w:p w:rsidR="00BC381B" w:rsidRDefault="00BC381B" w:rsidP="0038289F">
      <w:pPr>
        <w:rPr>
          <w:noProof/>
          <w:lang w:eastAsia="sl-SI"/>
        </w:rPr>
      </w:pPr>
    </w:p>
    <w:p w:rsidR="00A830CF" w:rsidRDefault="00A830CF" w:rsidP="009A2C7B"/>
    <w:p w:rsidR="009A2C7B" w:rsidRDefault="00A830CF" w:rsidP="009A2C7B">
      <w:r>
        <w:t>Tehnologija izdelave je "near net shape"</w:t>
      </w:r>
      <w:r w:rsidR="00BE01A7">
        <w:t xml:space="preserve"> z uporabo prahov</w:t>
      </w:r>
      <w:r>
        <w:t>. Pri tem se želi doseči obliko in tolerance izdelka, ki so zelo blizu končnim in ne vključuje odvzema materiala (mehanske obdelave). Pri tej tehnologiji se za dosego oblike uporablja predvsem preoblikovanje, sicer pa se sem uvršča tudi li</w:t>
      </w:r>
      <w:r w:rsidR="00072200">
        <w:t>tje. SiC predoblika se dobi s tehniko kovinskega brizganja (metal injection molding – MIM), nakra se veže z vezivom da se tvori brozga. To se nato odžge za odstranitev veziva ter se v zadnji stopnji injecira pod tlakom v tekoči aluminij. Nastali material je popolnoma gost, brez poroznosti</w:t>
      </w:r>
      <w:r w:rsidR="009314FF">
        <w:t xml:space="preserve"> ter je hermetičen. Trdnost izhaja iz velike gostote dislokacij v Al matrici. Te nastanejo zaradi ohlajanja SiC ko sta termična raztezka obeh materialov precej različna.</w:t>
      </w:r>
    </w:p>
    <w:p w:rsidR="00A830CF" w:rsidRDefault="00A830CF" w:rsidP="009A2C7B"/>
    <w:p w:rsidR="009314FF" w:rsidRDefault="00BC381B" w:rsidP="009A2C7B">
      <w:r>
        <w:rPr>
          <w:noProof/>
          <w:lang w:eastAsia="sl-SI"/>
        </w:rPr>
        <w:drawing>
          <wp:inline distT="0" distB="0" distL="0" distR="0">
            <wp:extent cx="4488815" cy="4643120"/>
            <wp:effectExtent l="0" t="0" r="6985" b="5080"/>
            <wp:docPr id="45" name="Picture 45" descr="Full-size image (41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ll-size image (41 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8815" cy="4643120"/>
                    </a:xfrm>
                    <a:prstGeom prst="rect">
                      <a:avLst/>
                    </a:prstGeom>
                    <a:noFill/>
                    <a:ln>
                      <a:noFill/>
                    </a:ln>
                  </pic:spPr>
                </pic:pic>
              </a:graphicData>
            </a:graphic>
          </wp:inline>
        </w:drawing>
      </w:r>
    </w:p>
    <w:p w:rsidR="00BC381B" w:rsidRDefault="00BC381B" w:rsidP="009A2C7B"/>
    <w:p w:rsidR="00BC381B" w:rsidRDefault="00BC381B" w:rsidP="009A2C7B">
      <w:r>
        <w:t xml:space="preserve">Slika 22: Tehnologija izdelave kompozitov </w:t>
      </w:r>
      <w:r>
        <w:fldChar w:fldCharType="begin"/>
      </w:r>
      <w:r>
        <w:instrText xml:space="preserve"> ADDIN EN.CITE &lt;EndNote&gt;&lt;Cite&gt;&lt;Author&gt;Amirkhanlou&lt;/Author&gt;&lt;Year&gt;2011&lt;/Year&gt;&lt;RecNum&gt;79&lt;/RecNum&gt;&lt;DisplayText&gt;[18]&lt;/DisplayText&gt;&lt;record&gt;&lt;rec-number&gt;79&lt;/rec-number&gt;&lt;foreign-keys&gt;&lt;key app="EN" db-id="d2saeeax99vraoefz59p0d5hx90evp5ptexx"&gt;79&lt;/key&gt;&lt;/foreign-keys&gt;&lt;ref-type name="Journal Article"&gt;17&lt;/ref-type&gt;&lt;contributors&gt;&lt;authors&gt;&lt;author&gt;Amirkhanlou, Sajjad&lt;/author&gt;&lt;author&gt;Niroumand, Behzad&lt;/author&gt;&lt;/authors&gt;&lt;/contributors&gt;&lt;titles&gt;&lt;title&gt;Development of Al356/SiCp cast composites by injection of SiCp containing composite powders&lt;/title&gt;&lt;secondary-title&gt;Materials &amp;amp;amp; Design&lt;/secondary-title&gt;&lt;/titles&gt;&lt;periodical&gt;&lt;full-title&gt;Materials &amp;amp;amp; Design&lt;/full-title&gt;&lt;/periodical&gt;&lt;pages&gt;1895-1902&lt;/pages&gt;&lt;volume&gt;32&lt;/volume&gt;&lt;number&gt;4&lt;/number&gt;&lt;keywords&gt;&lt;keyword&gt;A. Metal matrix composites&lt;/keyword&gt;&lt;keyword&gt;C. Casting&lt;/keyword&gt;&lt;keyword&gt;E. Mechanical properties&lt;/keyword&gt;&lt;/keywords&gt;&lt;dates&gt;&lt;year&gt;2011&lt;/year&gt;&lt;/dates&gt;&lt;isbn&gt;0261-3069&lt;/isbn&gt;&lt;urls&gt;&lt;related-urls&gt;&lt;url&gt;http://www.sciencedirect.com/science/article/pii/S0261306910007417&lt;/url&gt;&lt;/related-urls&gt;&lt;/urls&gt;&lt;electronic-resource-num&gt;10.1016/j.matdes.2010.12.013&lt;/electronic-resource-num&gt;&lt;/record&gt;&lt;/Cite&gt;&lt;/EndNote&gt;</w:instrText>
      </w:r>
      <w:r>
        <w:fldChar w:fldCharType="separate"/>
      </w:r>
      <w:r>
        <w:rPr>
          <w:noProof/>
        </w:rPr>
        <w:t>[</w:t>
      </w:r>
      <w:hyperlink w:anchor="_ENREF_18" w:tooltip="Amirkhanlou, 2011 #77" w:history="1">
        <w:r w:rsidR="004A1A0F">
          <w:rPr>
            <w:noProof/>
          </w:rPr>
          <w:t>18</w:t>
        </w:r>
      </w:hyperlink>
      <w:r>
        <w:rPr>
          <w:noProof/>
        </w:rPr>
        <w:t>]</w:t>
      </w:r>
      <w:r>
        <w:fldChar w:fldCharType="end"/>
      </w:r>
    </w:p>
    <w:p w:rsidR="009314FF" w:rsidRDefault="009314FF" w:rsidP="009A2C7B"/>
    <w:p w:rsidR="004A1A0F" w:rsidRDefault="004A1A0F" w:rsidP="009A2C7B">
      <w:r>
        <w:rPr>
          <w:noProof/>
          <w:lang w:eastAsia="sl-SI"/>
        </w:rPr>
        <w:lastRenderedPageBreak/>
        <w:drawing>
          <wp:inline distT="0" distB="0" distL="0" distR="0">
            <wp:extent cx="3162300" cy="4400550"/>
            <wp:effectExtent l="0" t="0" r="0" b="0"/>
            <wp:docPr id="46" name="Picture 46" descr="Full-size image (60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ll-size image (60 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2300" cy="4400550"/>
                    </a:xfrm>
                    <a:prstGeom prst="rect">
                      <a:avLst/>
                    </a:prstGeom>
                    <a:noFill/>
                    <a:ln>
                      <a:noFill/>
                    </a:ln>
                  </pic:spPr>
                </pic:pic>
              </a:graphicData>
            </a:graphic>
          </wp:inline>
        </w:drawing>
      </w:r>
    </w:p>
    <w:p w:rsidR="004A1A0F" w:rsidRDefault="004A1A0F" w:rsidP="009A2C7B"/>
    <w:p w:rsidR="004A1A0F" w:rsidRDefault="004A1A0F" w:rsidP="009A2C7B">
      <w:r>
        <w:t>Slika 23: SEM posnetek mikrostrukture (Al–SiC</w:t>
      </w:r>
      <w:r>
        <w:rPr>
          <w:vertAlign w:val="subscript"/>
        </w:rPr>
        <w:t>p</w:t>
      </w:r>
      <w:r>
        <w:t xml:space="preserve">);(a) zunanja površina prahu, (b) prerez zrna </w:t>
      </w:r>
      <w:r>
        <w:fldChar w:fldCharType="begin"/>
      </w:r>
      <w:r>
        <w:instrText xml:space="preserve"> ADDIN EN.CITE &lt;EndNote&gt;&lt;Cite&gt;&lt;Author&gt;Amirkhanlou&lt;/Author&gt;&lt;Year&gt;2011&lt;/Year&gt;&lt;RecNum&gt;79&lt;/RecNum&gt;&lt;DisplayText&gt;[18]&lt;/DisplayText&gt;&lt;record&gt;&lt;rec-number&gt;79&lt;/rec-number&gt;&lt;foreign-keys&gt;&lt;key app="EN" db-id="d2saeeax99vraoefz59p0d5hx90evp5ptexx"&gt;79&lt;/key&gt;&lt;/foreign-keys&gt;&lt;ref-type name="Journal Article"&gt;17&lt;/ref-type&gt;&lt;contributors&gt;&lt;authors&gt;&lt;author&gt;Amirkhanlou, Sajjad&lt;/author&gt;&lt;author&gt;Niroumand, Behzad&lt;/author&gt;&lt;/authors&gt;&lt;/contributors&gt;&lt;titles&gt;&lt;title&gt;Development of Al356/SiCp cast composites by injection of SiCp containing composite powders&lt;/title&gt;&lt;secondary-title&gt;Materials &amp;amp;amp; Design&lt;/secondary-title&gt;&lt;/titles&gt;&lt;periodical&gt;&lt;full-title&gt;Materials &amp;amp;amp; Design&lt;/full-title&gt;&lt;/periodical&gt;&lt;pages&gt;1895-1902&lt;/pages&gt;&lt;volume&gt;32&lt;/volume&gt;&lt;number&gt;4&lt;/number&gt;&lt;keywords&gt;&lt;keyword&gt;A. Metal matrix composites&lt;/keyword&gt;&lt;keyword&gt;C. Casting&lt;/keyword&gt;&lt;keyword&gt;E. Mechanical properties&lt;/keyword&gt;&lt;/keywords&gt;&lt;dates&gt;&lt;year&gt;2011&lt;/year&gt;&lt;/dates&gt;&lt;isbn&gt;0261-3069&lt;/isbn&gt;&lt;urls&gt;&lt;related-urls&gt;&lt;url&gt;http://www.sciencedirect.com/science/article/pii/S0261306910007417&lt;/url&gt;&lt;/related-urls&gt;&lt;/urls&gt;&lt;electronic-resource-num&gt;10.1016/j.matdes.2010.12.013&lt;/electronic-resource-num&gt;&lt;/record&gt;&lt;/Cite&gt;&lt;/EndNote&gt;</w:instrText>
      </w:r>
      <w:r>
        <w:fldChar w:fldCharType="separate"/>
      </w:r>
      <w:r>
        <w:rPr>
          <w:noProof/>
        </w:rPr>
        <w:t>[</w:t>
      </w:r>
      <w:hyperlink w:anchor="_ENREF_18" w:tooltip="Amirkhanlou, 2011 #77" w:history="1">
        <w:r>
          <w:rPr>
            <w:noProof/>
          </w:rPr>
          <w:t>18</w:t>
        </w:r>
      </w:hyperlink>
      <w:r>
        <w:rPr>
          <w:noProof/>
        </w:rPr>
        <w:t>]</w:t>
      </w:r>
      <w:r>
        <w:fldChar w:fldCharType="end"/>
      </w:r>
    </w:p>
    <w:p w:rsidR="004A1A0F" w:rsidRDefault="004A1A0F" w:rsidP="009A2C7B"/>
    <w:p w:rsidR="004A1A0F" w:rsidRPr="00A830CF" w:rsidRDefault="004A1A0F" w:rsidP="009A2C7B">
      <w:r>
        <w:rPr>
          <w:noProof/>
          <w:lang w:eastAsia="sl-SI"/>
        </w:rPr>
        <w:lastRenderedPageBreak/>
        <w:drawing>
          <wp:inline distT="0" distB="0" distL="0" distR="0">
            <wp:extent cx="5760720" cy="5973679"/>
            <wp:effectExtent l="0" t="0" r="0" b="8255"/>
            <wp:docPr id="47" name="Picture 47" descr="Full-size image (168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ll-size image (168 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973679"/>
                    </a:xfrm>
                    <a:prstGeom prst="rect">
                      <a:avLst/>
                    </a:prstGeom>
                    <a:noFill/>
                    <a:ln>
                      <a:noFill/>
                    </a:ln>
                  </pic:spPr>
                </pic:pic>
              </a:graphicData>
            </a:graphic>
          </wp:inline>
        </w:drawing>
      </w:r>
    </w:p>
    <w:p w:rsidR="009A2C7B" w:rsidRPr="009A2C7B" w:rsidRDefault="009A2C7B" w:rsidP="009A2C7B"/>
    <w:p w:rsidR="004A1A0F" w:rsidRDefault="004A1A0F" w:rsidP="004A1A0F">
      <w:pPr>
        <w:rPr>
          <w:noProof/>
          <w:lang w:eastAsia="sl-SI"/>
        </w:rPr>
      </w:pPr>
      <w:r>
        <w:rPr>
          <w:noProof/>
          <w:lang w:eastAsia="sl-SI"/>
        </w:rPr>
        <w:t>Slika 24:</w:t>
      </w:r>
      <w:r>
        <w:t> Tipična mikrostruktura kompozitov: (a) Al356–SiC</w:t>
      </w:r>
      <w:r>
        <w:rPr>
          <w:vertAlign w:val="subscript"/>
        </w:rPr>
        <w:t>p</w:t>
      </w:r>
      <w:r>
        <w:t>–650 °C, (b) Al356–SiC</w:t>
      </w:r>
      <w:r>
        <w:rPr>
          <w:vertAlign w:val="subscript"/>
        </w:rPr>
        <w:t>p</w:t>
      </w:r>
      <w:r>
        <w:t>–607 °C, (c) Al356–(Al–SiC</w:t>
      </w:r>
      <w:r>
        <w:rPr>
          <w:vertAlign w:val="subscript"/>
        </w:rPr>
        <w:t>p</w:t>
      </w:r>
      <w:r>
        <w:t>)</w:t>
      </w:r>
      <w:r>
        <w:rPr>
          <w:vertAlign w:val="subscript"/>
        </w:rPr>
        <w:t>cp</w:t>
      </w:r>
      <w:r>
        <w:t>–650 °C, (d) Al356–(Al–SiC</w:t>
      </w:r>
      <w:r>
        <w:rPr>
          <w:vertAlign w:val="subscript"/>
        </w:rPr>
        <w:t>p</w:t>
      </w:r>
      <w:r>
        <w:t>)</w:t>
      </w:r>
      <w:r>
        <w:rPr>
          <w:vertAlign w:val="subscript"/>
        </w:rPr>
        <w:t>cp</w:t>
      </w:r>
      <w:r>
        <w:t>–607 °C, (e) Al356–(Al–SiC</w:t>
      </w:r>
      <w:r>
        <w:rPr>
          <w:vertAlign w:val="subscript"/>
        </w:rPr>
        <w:t>p</w:t>
      </w:r>
      <w:r>
        <w:t>–Mg)</w:t>
      </w:r>
      <w:r>
        <w:rPr>
          <w:vertAlign w:val="subscript"/>
        </w:rPr>
        <w:t>cp</w:t>
      </w:r>
      <w:r>
        <w:t>–650 °C and (f) Al356–(Al–SiC</w:t>
      </w:r>
      <w:r>
        <w:rPr>
          <w:vertAlign w:val="subscript"/>
        </w:rPr>
        <w:t>p</w:t>
      </w:r>
      <w:r>
        <w:t>–Mg)</w:t>
      </w:r>
      <w:r>
        <w:rPr>
          <w:vertAlign w:val="subscript"/>
        </w:rPr>
        <w:t>cp</w:t>
      </w:r>
      <w:r>
        <w:t xml:space="preserve">–607 °C </w:t>
      </w:r>
      <w:r>
        <w:fldChar w:fldCharType="begin"/>
      </w:r>
      <w:r>
        <w:instrText xml:space="preserve"> ADDIN EN.CITE &lt;EndNote&gt;&lt;Cite&gt;&lt;Author&gt;Amirkhanlou&lt;/Author&gt;&lt;Year&gt;2011&lt;/Year&gt;&lt;RecNum&gt;79&lt;/RecNum&gt;&lt;DisplayText&gt;[18]&lt;/DisplayText&gt;&lt;record&gt;&lt;rec-number&gt;79&lt;/rec-number&gt;&lt;foreign-keys&gt;&lt;key app="EN" db-id="d2saeeax99vraoefz59p0d5hx90evp5ptexx"&gt;79&lt;/key&gt;&lt;/foreign-keys&gt;&lt;ref-type name="Journal Article"&gt;17&lt;/ref-type&gt;&lt;contributors&gt;&lt;authors&gt;&lt;author&gt;Amirkhanlou, Sajjad&lt;/author&gt;&lt;author&gt;Niroumand, Behzad&lt;/author&gt;&lt;/authors&gt;&lt;/contributors&gt;&lt;titles&gt;&lt;title&gt;Development of Al356/SiCp cast composites by injection of SiCp containing composite powders&lt;/title&gt;&lt;secondary-title&gt;Materials &amp;amp;amp; Design&lt;/secondary-title&gt;&lt;/titles&gt;&lt;periodical&gt;&lt;full-title&gt;Materials &amp;amp;amp; Design&lt;/full-title&gt;&lt;/periodical&gt;&lt;pages&gt;1895-1902&lt;/pages&gt;&lt;volume&gt;32&lt;/volume&gt;&lt;number&gt;4&lt;/number&gt;&lt;keywords&gt;&lt;keyword&gt;A. Metal matrix composites&lt;/keyword&gt;&lt;keyword&gt;C. Casting&lt;/keyword&gt;&lt;keyword&gt;E. Mechanical properties&lt;/keyword&gt;&lt;/keywords&gt;&lt;dates&gt;&lt;year&gt;2011&lt;/year&gt;&lt;/dates&gt;&lt;isbn&gt;0261-3069&lt;/isbn&gt;&lt;urls&gt;&lt;related-urls&gt;&lt;url&gt;http://www.sciencedirect.com/science/article/pii/S0261306910007417&lt;/url&gt;&lt;/related-urls&gt;&lt;/urls&gt;&lt;electronic-resource-num&gt;10.1016/j.matdes.2010.12.013&lt;/electronic-resource-num&gt;&lt;/record&gt;&lt;/Cite&gt;&lt;/EndNote&gt;</w:instrText>
      </w:r>
      <w:r>
        <w:fldChar w:fldCharType="separate"/>
      </w:r>
      <w:r>
        <w:rPr>
          <w:noProof/>
        </w:rPr>
        <w:t>[</w:t>
      </w:r>
      <w:hyperlink w:anchor="_ENREF_18" w:tooltip="Amirkhanlou, 2011 #77" w:history="1">
        <w:r>
          <w:rPr>
            <w:noProof/>
          </w:rPr>
          <w:t>18</w:t>
        </w:r>
      </w:hyperlink>
      <w:r>
        <w:rPr>
          <w:noProof/>
        </w:rPr>
        <w:t>]</w:t>
      </w:r>
      <w:r>
        <w:fldChar w:fldCharType="end"/>
      </w: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p>
    <w:p w:rsidR="004A1A0F" w:rsidRDefault="004A1A0F" w:rsidP="004A1A0F">
      <w:pPr>
        <w:rPr>
          <w:noProof/>
          <w:lang w:eastAsia="sl-SI"/>
        </w:rPr>
      </w:pPr>
      <w:r>
        <w:rPr>
          <w:noProof/>
          <w:lang w:eastAsia="sl-SI"/>
        </w:rPr>
        <w:t xml:space="preserve">Tabela 11: Al zlitine za izdelavo kompozitov  </w:t>
      </w:r>
      <w:r>
        <w:rPr>
          <w:noProof/>
          <w:lang w:eastAsia="sl-SI"/>
        </w:rPr>
        <w:fldChar w:fldCharType="begin"/>
      </w:r>
      <w:r>
        <w:rPr>
          <w:noProof/>
          <w:lang w:eastAsia="sl-SI"/>
        </w:rPr>
        <w:instrText xml:space="preserve"> ADDIN EN.CITE &lt;EndNote&gt;&lt;Cite&gt;&lt;Author&gt;Pech-Canul&lt;/Author&gt;&lt;Year&gt;2011&lt;/Year&gt;&lt;RecNum&gt;75&lt;/RecNum&gt;&lt;DisplayText&gt;[16]&lt;/DisplayText&gt;&lt;record&gt;&lt;rec-number&gt;75&lt;/rec-number&gt;&lt;foreign-keys&gt;&lt;key app="EN" db-id="d2saeeax99vraoefz59p0d5hx90evp5ptexx"&gt;75&lt;/key&gt;&lt;/foreign-keys&gt;&lt;ref-type name="Journal Article"&gt;17&lt;/ref-type&gt;&lt;contributors&gt;&lt;authors&gt;&lt;author&gt;Martin I. Pech-Canul &lt;/author&gt;&lt;/authors&gt;&lt;/contributors&gt;&lt;titles&gt;&lt;title&gt;Aluminum Alloys for Al/SiC Composites, Recent Trends in Processing and Degradation of Aluminium Alloys&lt;/title&gt;&lt;/titles&gt;&lt;dates&gt;&lt;year&gt;&lt;style face="normal" font="default" charset="238" size="100%"&gt;2011&lt;/style&gt;&lt;/year&gt;&lt;/dates&gt;&lt;urls&gt;&lt;related-urls&gt;&lt;url&gt;http://www.intechopen.com/books/recent-trends-in-processing-and-degradation-of-aluminium-alloys/aluminum-alloys-for-al-sic-composites &lt;/url&gt;&lt;/related-urls&gt;&lt;/urls&gt;&lt;/record&gt;&lt;/Cite&gt;&lt;/EndNote&gt;</w:instrText>
      </w:r>
      <w:r>
        <w:rPr>
          <w:noProof/>
          <w:lang w:eastAsia="sl-SI"/>
        </w:rPr>
        <w:fldChar w:fldCharType="separate"/>
      </w:r>
      <w:r>
        <w:rPr>
          <w:noProof/>
          <w:lang w:eastAsia="sl-SI"/>
        </w:rPr>
        <w:t>[</w:t>
      </w:r>
      <w:hyperlink w:anchor="_ENREF_16" w:tooltip="Pech-Canul, 2011 #75" w:history="1">
        <w:r>
          <w:rPr>
            <w:noProof/>
            <w:lang w:eastAsia="sl-SI"/>
          </w:rPr>
          <w:t>16</w:t>
        </w:r>
      </w:hyperlink>
      <w:r>
        <w:rPr>
          <w:noProof/>
          <w:lang w:eastAsia="sl-SI"/>
        </w:rPr>
        <w:t>]</w:t>
      </w:r>
      <w:r>
        <w:rPr>
          <w:noProof/>
          <w:lang w:eastAsia="sl-SI"/>
        </w:rPr>
        <w:fldChar w:fldCharType="end"/>
      </w:r>
    </w:p>
    <w:p w:rsidR="004A1A0F" w:rsidRDefault="004A1A0F" w:rsidP="004A1A0F">
      <w:pPr>
        <w:rPr>
          <w:noProof/>
          <w:lang w:eastAsia="sl-SI"/>
        </w:rPr>
      </w:pPr>
    </w:p>
    <w:p w:rsidR="004A1A0F" w:rsidRDefault="004A1A0F" w:rsidP="004A1A0F">
      <w:r>
        <w:rPr>
          <w:noProof/>
          <w:lang w:eastAsia="sl-SI"/>
        </w:rPr>
        <w:drawing>
          <wp:inline distT="0" distB="0" distL="0" distR="0" wp14:anchorId="12E23085" wp14:editId="0A6C0954">
            <wp:extent cx="5712031" cy="4578514"/>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598" t="17002" r="27907" b="23631"/>
                    <a:stretch/>
                  </pic:blipFill>
                  <pic:spPr bwMode="auto">
                    <a:xfrm>
                      <a:off x="0" y="0"/>
                      <a:ext cx="5724045" cy="4588144"/>
                    </a:xfrm>
                    <a:prstGeom prst="rect">
                      <a:avLst/>
                    </a:prstGeom>
                    <a:ln>
                      <a:noFill/>
                    </a:ln>
                    <a:extLst>
                      <a:ext uri="{53640926-AAD7-44D8-BBD7-CCE9431645EC}">
                        <a14:shadowObscured xmlns:a14="http://schemas.microsoft.com/office/drawing/2010/main"/>
                      </a:ext>
                    </a:extLst>
                  </pic:spPr>
                </pic:pic>
              </a:graphicData>
            </a:graphic>
          </wp:inline>
        </w:drawing>
      </w:r>
    </w:p>
    <w:p w:rsidR="004A1A0F" w:rsidRDefault="004A1A0F" w:rsidP="004A1A0F"/>
    <w:p w:rsidR="004152F9" w:rsidRDefault="004152F9" w:rsidP="009A2C7B">
      <w:pPr>
        <w:pStyle w:val="Heading5"/>
      </w:pPr>
      <w:r>
        <w:br w:type="page"/>
      </w:r>
    </w:p>
    <w:p w:rsidR="006B7B07" w:rsidRDefault="006B7B07" w:rsidP="006B7B07">
      <w:pPr>
        <w:pStyle w:val="Heading1"/>
      </w:pPr>
      <w:r>
        <w:lastRenderedPageBreak/>
        <w:t>Tehnologija litja</w:t>
      </w:r>
      <w:bookmarkEnd w:id="24"/>
    </w:p>
    <w:p w:rsidR="006B7B07" w:rsidRDefault="006B7B07" w:rsidP="006B7B07"/>
    <w:p w:rsidR="006B7B07" w:rsidRDefault="006B7B07" w:rsidP="006B7B07">
      <w:r>
        <w:t>Vrste litja lahko delimo glede na:</w:t>
      </w:r>
    </w:p>
    <w:p w:rsidR="006B7B07" w:rsidRDefault="006B7B07" w:rsidP="003E6074">
      <w:pPr>
        <w:pStyle w:val="ListParagraph"/>
        <w:numPr>
          <w:ilvl w:val="0"/>
          <w:numId w:val="18"/>
        </w:numPr>
      </w:pPr>
      <w:r>
        <w:t>tehnologijo litja</w:t>
      </w:r>
    </w:p>
    <w:p w:rsidR="006B7B07" w:rsidRDefault="006B7B07" w:rsidP="006B7B07">
      <w:pPr>
        <w:pStyle w:val="ListParagraph"/>
        <w:numPr>
          <w:ilvl w:val="0"/>
          <w:numId w:val="18"/>
        </w:numPr>
      </w:pPr>
      <w:r>
        <w:rPr>
          <w:noProof/>
          <w:lang w:eastAsia="sl-SI"/>
        </w:rPr>
        <w:drawing>
          <wp:anchor distT="95250" distB="95250" distL="95250" distR="95250" simplePos="0" relativeHeight="251668480" behindDoc="0" locked="0" layoutInCell="1" allowOverlap="0" wp14:anchorId="5311E993" wp14:editId="713A8B7C">
            <wp:simplePos x="0" y="0"/>
            <wp:positionH relativeFrom="column">
              <wp:posOffset>71755</wp:posOffset>
            </wp:positionH>
            <wp:positionV relativeFrom="line">
              <wp:posOffset>441325</wp:posOffset>
            </wp:positionV>
            <wp:extent cx="3352800" cy="1952625"/>
            <wp:effectExtent l="0" t="0" r="0" b="9525"/>
            <wp:wrapTopAndBottom/>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35">
                      <a:extLst>
                        <a:ext uri="{28A0092B-C50C-407E-A947-70E740481C1C}">
                          <a14:useLocalDpi xmlns:a14="http://schemas.microsoft.com/office/drawing/2010/main" val="0"/>
                        </a:ext>
                      </a:extLst>
                    </a:blip>
                    <a:srcRect r="1400" b="12766"/>
                    <a:stretch/>
                  </pic:blipFill>
                  <pic:spPr bwMode="auto">
                    <a:xfrm>
                      <a:off x="0" y="0"/>
                      <a:ext cx="3352800"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forme: trajne (kovinske kokile) ter enkratne (pesek) </w:t>
      </w:r>
    </w:p>
    <w:p w:rsidR="006B7B07" w:rsidRDefault="006B7B07" w:rsidP="006B7B07"/>
    <w:p w:rsidR="006B7B07" w:rsidRDefault="006B7B07" w:rsidP="006B7B07">
      <w:pPr>
        <w:jc w:val="left"/>
      </w:pPr>
      <w:r>
        <w:t>Slika</w:t>
      </w:r>
      <w:r w:rsidR="009A2447">
        <w:t xml:space="preserve"> </w:t>
      </w:r>
      <w:r w:rsidR="004A1A0F">
        <w:t>2</w:t>
      </w:r>
      <w:r w:rsidR="009A2447">
        <w:t>5</w:t>
      </w:r>
      <w:r>
        <w:t xml:space="preserve">: Gravitacijsko litje je najstarejši in najenostavnejši postopek litja </w:t>
      </w:r>
      <w:r>
        <w:fldChar w:fldCharType="begin"/>
      </w:r>
      <w:r w:rsidR="00BE01A7">
        <w:instrText xml:space="preserve"> ADDIN EN.CITE &lt;EndNote&gt;&lt;Cite&gt;&lt;Author&gt;Association&lt;/Author&gt;&lt;Year&gt;2009&lt;/Year&gt;&lt;RecNum&gt;15&lt;/RecNum&gt;&lt;DisplayText&gt;[20]&lt;/DisplayText&gt;&lt;record&gt;&lt;rec-number&gt;15&lt;/rec-number&gt;&lt;foreign-keys&gt;&lt;key app="EN" db-id="d2saeeax99vraoefz59p0d5hx90evp5ptexx"&gt;15&lt;/key&gt;&lt;/foreign-keys&gt;&lt;ref-type name="Web Page"&gt;12&lt;/ref-type&gt;&lt;contributors&gt;&lt;authors&gt;&lt;author&gt;The Aluminum Association&lt;/author&gt;&lt;/authors&gt;&lt;/contributors&gt;&lt;titles&gt;&lt;/titles&gt;&lt;dates&gt;&lt;year&gt;&lt;style face="normal" font="default" charset="238" size="100%"&gt;2009&lt;/style&gt;&lt;/year&gt;&lt;/dates&gt;&lt;urls&gt;&lt;related-urls&gt;&lt;url&gt;&lt;style face="normal" font="default" charset="238" size="100%"&gt;http://www.aluminum.org/&lt;/style&gt;&lt;/url&gt;&lt;/related-urls&gt;&lt;/urls&gt;&lt;/record&gt;&lt;/Cite&gt;&lt;/EndNote&gt;</w:instrText>
      </w:r>
      <w:r>
        <w:fldChar w:fldCharType="separate"/>
      </w:r>
      <w:r w:rsidR="00BE01A7">
        <w:rPr>
          <w:noProof/>
        </w:rPr>
        <w:t>[</w:t>
      </w:r>
      <w:hyperlink w:anchor="_ENREF_20" w:tooltip="Association, 2009 #15" w:history="1">
        <w:r w:rsidR="004A1A0F">
          <w:rPr>
            <w:noProof/>
          </w:rPr>
          <w:t>20</w:t>
        </w:r>
      </w:hyperlink>
      <w:r w:rsidR="00BE01A7">
        <w:rPr>
          <w:noProof/>
        </w:rPr>
        <w:t>]</w:t>
      </w:r>
      <w:r>
        <w:fldChar w:fldCharType="end"/>
      </w:r>
      <w:r>
        <w:t xml:space="preserve"> </w:t>
      </w:r>
    </w:p>
    <w:p w:rsidR="006B7B07" w:rsidRDefault="006B7B07" w:rsidP="006B7B07">
      <w:pPr>
        <w:jc w:val="left"/>
      </w:pPr>
    </w:p>
    <w:p w:rsidR="006B7B07" w:rsidRPr="006B7B07" w:rsidRDefault="006B7B07" w:rsidP="006B7B07">
      <w:pPr>
        <w:pStyle w:val="Heading2"/>
      </w:pPr>
      <w:bookmarkStart w:id="25" w:name="_Toc334437705"/>
      <w:r w:rsidRPr="006B7B07">
        <w:rPr>
          <w:rStyle w:val="Heading2Char"/>
          <w:b/>
          <w:bCs/>
        </w:rPr>
        <w:t>Tlačno</w:t>
      </w:r>
      <w:r w:rsidRPr="006B7B07">
        <w:t xml:space="preserve"> litje</w:t>
      </w:r>
      <w:bookmarkEnd w:id="25"/>
    </w:p>
    <w:p w:rsidR="006B7B07" w:rsidRPr="004722CF" w:rsidRDefault="006B7B07" w:rsidP="006B7B07"/>
    <w:p w:rsidR="006B7B07" w:rsidRDefault="006B7B07" w:rsidP="006B7B07">
      <w:r>
        <w:t xml:space="preserve">Tlačno litje je v livarstvu aluminija in magnezija ter njihovih zlitin najbolj pogost postopek. Prednosti tlačnega litja so v ozkih končnih tolerancah, dobri kakovosti površine in visoki produktivnosti. </w:t>
      </w:r>
    </w:p>
    <w:p w:rsidR="006B7B07" w:rsidRDefault="006B7B07" w:rsidP="006B7B07">
      <w:r>
        <w:t>Tlačno litje je nizkotlačno ali visokotlačno (topla ali hladna komora). Delitev je v zvezi z zaporno silo orodja (do 400 ton). Kokile so narejene iz kovin, najpogosteje orodnega jekla.</w:t>
      </w:r>
    </w:p>
    <w:p w:rsidR="006B7B07" w:rsidRDefault="006B7B07" w:rsidP="006B7B07"/>
    <w:p w:rsidR="006B7B07" w:rsidRDefault="006B7B07" w:rsidP="006B7B07">
      <w:pPr>
        <w:rPr>
          <w:noProof/>
          <w:lang w:eastAsia="sl-SI"/>
        </w:rPr>
      </w:pPr>
    </w:p>
    <w:p w:rsidR="006B7B07" w:rsidRDefault="006B7B07" w:rsidP="006B7B07">
      <w:r>
        <w:rPr>
          <w:noProof/>
          <w:lang w:eastAsia="sl-SI"/>
        </w:rPr>
        <w:drawing>
          <wp:inline distT="0" distB="0" distL="0" distR="0" wp14:anchorId="6E060124" wp14:editId="7766ADE6">
            <wp:extent cx="3240000" cy="2443576"/>
            <wp:effectExtent l="0" t="0" r="0" b="0"/>
            <wp:docPr id="9" name="Picture 9" descr="http://www.azom.com/work/gmQ9Dmtd0mw9jnoTHN6z_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zom.com/work/gmQ9Dmtd0mw9jnoTHN6z_files/image008.gif"/>
                    <pic:cNvPicPr>
                      <a:picLocks noChangeAspect="1" noChangeArrowheads="1"/>
                    </pic:cNvPicPr>
                  </pic:nvPicPr>
                  <pic:blipFill rotWithShape="1">
                    <a:blip r:embed="rId36">
                      <a:extLst>
                        <a:ext uri="{28A0092B-C50C-407E-A947-70E740481C1C}">
                          <a14:useLocalDpi xmlns:a14="http://schemas.microsoft.com/office/drawing/2010/main" val="0"/>
                        </a:ext>
                      </a:extLst>
                    </a:blip>
                    <a:srcRect r="-500" b="16667"/>
                    <a:stretch/>
                  </pic:blipFill>
                  <pic:spPr bwMode="auto">
                    <a:xfrm>
                      <a:off x="0" y="0"/>
                      <a:ext cx="3240000" cy="2443576"/>
                    </a:xfrm>
                    <a:prstGeom prst="rect">
                      <a:avLst/>
                    </a:prstGeom>
                    <a:noFill/>
                    <a:ln>
                      <a:noFill/>
                    </a:ln>
                    <a:extLst>
                      <a:ext uri="{53640926-AAD7-44D8-BBD7-CCE9431645EC}">
                        <a14:shadowObscured xmlns:a14="http://schemas.microsoft.com/office/drawing/2010/main"/>
                      </a:ext>
                    </a:extLst>
                  </pic:spPr>
                </pic:pic>
              </a:graphicData>
            </a:graphic>
          </wp:inline>
        </w:drawing>
      </w:r>
    </w:p>
    <w:p w:rsidR="006B7B07" w:rsidRDefault="006B7B07" w:rsidP="006B7B07"/>
    <w:p w:rsidR="006B7B07" w:rsidRDefault="006B7B07" w:rsidP="006B7B07">
      <w:r>
        <w:t xml:space="preserve">Slika </w:t>
      </w:r>
      <w:r w:rsidR="004A1A0F">
        <w:t>2</w:t>
      </w:r>
      <w:r w:rsidR="009A2447">
        <w:t>6</w:t>
      </w:r>
      <w:r>
        <w:t xml:space="preserve">: Nizkotlačni stroj za kokilno litje aluminija </w:t>
      </w:r>
      <w:r>
        <w:fldChar w:fldCharType="begin"/>
      </w:r>
      <w:r>
        <w:instrText xml:space="preserve"> ADDIN EN.CITE &lt;EndNote&gt;&lt;Cite&gt;&lt;Author&gt;AZoM.com&lt;/Author&gt;&lt;Year&gt;2000-2012&lt;/Year&gt;&lt;RecNum&gt;14&lt;/RecNum&gt;&lt;DisplayText&gt;[4]&lt;/DisplayText&gt;&lt;record&gt;&lt;rec-number&gt;14&lt;/rec-number&gt;&lt;foreign-keys&gt;&lt;key app="EN" db-id="d2saeeax99vraoefz59p0d5hx90evp5ptexx"&gt;14&lt;/key&gt;&lt;/foreign-keys&gt;&lt;ref-type name="Web Page"&gt;12&lt;/ref-type&gt;&lt;contributors&gt;&lt;authors&gt;&lt;author&gt;AZoM.com&lt;/author&gt;&lt;/authors&gt;&lt;/contributors&gt;&lt;titles&gt;&lt;/titles&gt;&lt;dates&gt;&lt;year&gt;&lt;style face="normal" font="default" charset="238" size="100%"&gt;2000-2012&lt;/style&gt;&lt;/year&gt;&lt;/dates&gt;&lt;urls&gt;&lt;related-urls&gt;&lt;url&gt;http://www.azom.com/article.aspx?ArticleID=2863&lt;/url&gt;&lt;/related-urls&gt;&lt;/urls&gt;&lt;/record&gt;&lt;/Cite&gt;&lt;/EndNote&gt;</w:instrText>
      </w:r>
      <w:r>
        <w:fldChar w:fldCharType="separate"/>
      </w:r>
      <w:r>
        <w:rPr>
          <w:noProof/>
        </w:rPr>
        <w:t>[</w:t>
      </w:r>
      <w:hyperlink w:anchor="_ENREF_4" w:tooltip="AZoM.com, 2000-2012 #14" w:history="1">
        <w:r w:rsidR="004A1A0F">
          <w:rPr>
            <w:noProof/>
          </w:rPr>
          <w:t>4</w:t>
        </w:r>
      </w:hyperlink>
      <w:r>
        <w:rPr>
          <w:noProof/>
        </w:rPr>
        <w:t>]</w:t>
      </w:r>
      <w:r>
        <w:fldChar w:fldCharType="end"/>
      </w:r>
    </w:p>
    <w:p w:rsidR="006B7B07" w:rsidRDefault="006B7B07" w:rsidP="006B7B07"/>
    <w:p w:rsidR="006B7B07" w:rsidRDefault="006B7B07" w:rsidP="006B7B07"/>
    <w:p w:rsidR="006B7B07" w:rsidRDefault="006B7B07" w:rsidP="006B7B07">
      <w:pPr>
        <w:spacing w:after="200" w:line="276" w:lineRule="auto"/>
        <w:jc w:val="left"/>
      </w:pPr>
      <w:r>
        <w:rPr>
          <w:noProof/>
          <w:lang w:eastAsia="sl-SI"/>
        </w:rPr>
        <w:lastRenderedPageBreak/>
        <w:drawing>
          <wp:inline distT="0" distB="0" distL="0" distR="0" wp14:anchorId="392A3915" wp14:editId="23DC9D18">
            <wp:extent cx="3240000" cy="2428268"/>
            <wp:effectExtent l="0" t="0" r="0" b="0"/>
            <wp:docPr id="5" name="Picture 5" descr="Die casting hot chamber machin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e casting hot chamber machine over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2428268"/>
                    </a:xfrm>
                    <a:prstGeom prst="rect">
                      <a:avLst/>
                    </a:prstGeom>
                    <a:noFill/>
                    <a:ln>
                      <a:noFill/>
                    </a:ln>
                  </pic:spPr>
                </pic:pic>
              </a:graphicData>
            </a:graphic>
          </wp:inline>
        </w:drawing>
      </w:r>
      <w:r>
        <w:t xml:space="preserve"> </w:t>
      </w:r>
    </w:p>
    <w:p w:rsidR="006B7B07" w:rsidRDefault="006B7B07" w:rsidP="006B7B07">
      <w:pPr>
        <w:spacing w:after="200" w:line="276" w:lineRule="auto"/>
        <w:jc w:val="left"/>
      </w:pPr>
      <w:r>
        <w:t xml:space="preserve">Slika </w:t>
      </w:r>
      <w:r w:rsidR="004A1A0F">
        <w:t>2</w:t>
      </w:r>
      <w:r w:rsidR="009A2447">
        <w:t>7</w:t>
      </w:r>
      <w:r>
        <w:t xml:space="preserve">: Tlačni stroj s toplo komoro </w:t>
      </w:r>
      <w:r>
        <w:fldChar w:fldCharType="begin"/>
      </w:r>
      <w:r w:rsidR="00BE01A7">
        <w:instrText xml:space="preserve"> ADDIN EN.CITE &lt;EndNote&gt;&lt;Cite&gt;&lt;Author&gt;Custompartnet&lt;/Author&gt;&lt;Year&gt;2009&lt;/Year&gt;&lt;RecNum&gt;7&lt;/RecNum&gt;&lt;DisplayText&gt;[21]&lt;/DisplayText&gt;&lt;record&gt;&lt;rec-number&gt;7&lt;/rec-number&gt;&lt;foreign-keys&gt;&lt;key app="EN" db-id="d2saeeax99vraoefz59p0d5hx90evp5ptexx"&gt;7&lt;/key&gt;&lt;/foreign-keys&gt;&lt;ref-type name="Web Page"&gt;12&lt;/ref-type&gt;&lt;contributors&gt;&lt;authors&gt;&lt;author&gt;&lt;style face="normal" font="default" charset="238" size="100%"&gt;Custompartnet&lt;/style&gt;&lt;/author&gt;&lt;/authors&gt;&lt;/contributors&gt;&lt;titles&gt;&lt;/titles&gt;&lt;dates&gt;&lt;year&gt;&lt;style face="normal" font="default" charset="238" size="100%"&gt;2009&lt;/style&gt;&lt;/year&gt;&lt;/dates&gt;&lt;urls&gt;&lt;related-urls&gt;&lt;url&gt;http://www.custompartnet.com/wu/die-casting&lt;/url&gt;&lt;/related-urls&gt;&lt;/urls&gt;&lt;/record&gt;&lt;/Cite&gt;&lt;/EndNote&gt;</w:instrText>
      </w:r>
      <w:r>
        <w:fldChar w:fldCharType="separate"/>
      </w:r>
      <w:r w:rsidR="00BE01A7">
        <w:rPr>
          <w:noProof/>
        </w:rPr>
        <w:t>[</w:t>
      </w:r>
      <w:hyperlink w:anchor="_ENREF_21" w:tooltip="Custompartnet, 2009 #7" w:history="1">
        <w:r w:rsidR="004A1A0F">
          <w:rPr>
            <w:noProof/>
          </w:rPr>
          <w:t>21</w:t>
        </w:r>
      </w:hyperlink>
      <w:r w:rsidR="00BE01A7">
        <w:rPr>
          <w:noProof/>
        </w:rPr>
        <w:t>]</w:t>
      </w:r>
      <w:r>
        <w:fldChar w:fldCharType="end"/>
      </w:r>
    </w:p>
    <w:p w:rsidR="006B7B07" w:rsidRDefault="006B7B07" w:rsidP="006B7B07">
      <w:pPr>
        <w:spacing w:after="200" w:line="276" w:lineRule="auto"/>
        <w:jc w:val="left"/>
      </w:pPr>
      <w:r>
        <w:rPr>
          <w:noProof/>
          <w:lang w:eastAsia="sl-SI"/>
        </w:rPr>
        <w:drawing>
          <wp:inline distT="0" distB="0" distL="0" distR="0" wp14:anchorId="6183599D" wp14:editId="0711C936">
            <wp:extent cx="2880000" cy="2158458"/>
            <wp:effectExtent l="0" t="0" r="0" b="0"/>
            <wp:docPr id="8" name="Picture 8" descr="Die casting cold chamber machin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e casting cold chamber machine over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158458"/>
                    </a:xfrm>
                    <a:prstGeom prst="rect">
                      <a:avLst/>
                    </a:prstGeom>
                    <a:noFill/>
                    <a:ln>
                      <a:noFill/>
                    </a:ln>
                  </pic:spPr>
                </pic:pic>
              </a:graphicData>
            </a:graphic>
          </wp:inline>
        </w:drawing>
      </w:r>
    </w:p>
    <w:p w:rsidR="006B7B07" w:rsidRDefault="006B7B07" w:rsidP="006B7B07">
      <w:pPr>
        <w:spacing w:after="200" w:line="276" w:lineRule="auto"/>
        <w:jc w:val="left"/>
      </w:pPr>
      <w:r w:rsidRPr="008916B6">
        <w:t xml:space="preserve"> </w:t>
      </w:r>
      <w:r>
        <w:t xml:space="preserve">Slika </w:t>
      </w:r>
      <w:r w:rsidR="004A1A0F">
        <w:t>2</w:t>
      </w:r>
      <w:r w:rsidR="009A2447">
        <w:t>8</w:t>
      </w:r>
      <w:r>
        <w:t xml:space="preserve">: Tlačni stroj s hladno komoro </w:t>
      </w:r>
      <w:r>
        <w:fldChar w:fldCharType="begin"/>
      </w:r>
      <w:r w:rsidR="00BE01A7">
        <w:instrText xml:space="preserve"> ADDIN EN.CITE &lt;EndNote&gt;&lt;Cite&gt;&lt;RecNum&gt;7&lt;/RecNum&gt;&lt;DisplayText&gt;[21]&lt;/DisplayText&gt;&lt;record&gt;&lt;rec-number&gt;7&lt;/rec-number&gt;&lt;foreign-keys&gt;&lt;key app="EN" db-id="d2saeeax99vraoefz59p0d5hx90evp5ptexx"&gt;7&lt;/key&gt;&lt;/foreign-keys&gt;&lt;ref-type name="Web Page"&gt;12&lt;/ref-type&gt;&lt;contributors&gt;&lt;authors&gt;&lt;author&gt;&lt;style face="normal" font="default" charset="238" size="100%"&gt;Custompartnet&lt;/style&gt;&lt;/author&gt;&lt;/authors&gt;&lt;/contributors&gt;&lt;titles&gt;&lt;/titles&gt;&lt;dates&gt;&lt;year&gt;&lt;style face="normal" font="default" charset="238" size="100%"&gt;2009&lt;/style&gt;&lt;/year&gt;&lt;/dates&gt;&lt;urls&gt;&lt;related-urls&gt;&lt;url&gt;http://www.custompartnet.com/wu/die-casting&lt;/url&gt;&lt;/related-urls&gt;&lt;/urls&gt;&lt;/record&gt;&lt;/Cite&gt;&lt;/EndNote&gt;</w:instrText>
      </w:r>
      <w:r>
        <w:fldChar w:fldCharType="separate"/>
      </w:r>
      <w:r w:rsidR="00BE01A7">
        <w:rPr>
          <w:noProof/>
        </w:rPr>
        <w:t>[</w:t>
      </w:r>
      <w:hyperlink w:anchor="_ENREF_21" w:tooltip="Custompartnet, 2009 #7" w:history="1">
        <w:r w:rsidR="004A1A0F">
          <w:rPr>
            <w:noProof/>
          </w:rPr>
          <w:t>21</w:t>
        </w:r>
      </w:hyperlink>
      <w:r w:rsidR="00BE01A7">
        <w:rPr>
          <w:noProof/>
        </w:rPr>
        <w:t>]</w:t>
      </w:r>
      <w:r>
        <w:fldChar w:fldCharType="end"/>
      </w:r>
    </w:p>
    <w:p w:rsidR="006B7B07" w:rsidRDefault="006B7B07" w:rsidP="006B7B07">
      <w:r>
        <w:t>Nizkotlačni stroji se uporabljajo za izdealavo manj zahtevnih ulitkov, z manj zapleteno geometrijo. Stroji s toplo komoro niso primerni za aluminij, ker se v njem raztapla železo, kar je nezaželjeno saj negativno deluje na mehanske lastnosti ulitka. Najpogosteje se tako uporablja stroje s hladno komoro.</w:t>
      </w:r>
    </w:p>
    <w:p w:rsidR="006B7B07" w:rsidRDefault="006B7B07" w:rsidP="006B7B07"/>
    <w:p w:rsidR="006B7B07" w:rsidRPr="006B7B07" w:rsidRDefault="004C65BC" w:rsidP="006B7B07">
      <w:pPr>
        <w:pStyle w:val="Heading2"/>
        <w:rPr>
          <w:sz w:val="28"/>
          <w:szCs w:val="28"/>
        </w:rPr>
      </w:pPr>
      <w:bookmarkStart w:id="26" w:name="_Toc334437706"/>
      <w:r>
        <w:rPr>
          <w:sz w:val="28"/>
          <w:szCs w:val="28"/>
        </w:rPr>
        <w:t>Strjevalni proces</w:t>
      </w:r>
      <w:bookmarkEnd w:id="26"/>
    </w:p>
    <w:p w:rsidR="006B7B07" w:rsidRDefault="006B7B07" w:rsidP="006B7B07">
      <w:pPr>
        <w:pStyle w:val="Heading2"/>
        <w:numPr>
          <w:ilvl w:val="0"/>
          <w:numId w:val="0"/>
        </w:numPr>
        <w:ind w:left="576"/>
      </w:pPr>
    </w:p>
    <w:p w:rsidR="006B7B07" w:rsidRDefault="006B7B07" w:rsidP="006B7B07">
      <w:r>
        <w:t>Za dosego ustrezne čistoče in ugodne mikrostrukture se livarji poslužujejo naslednjih tehnoloških postopkov:</w:t>
      </w:r>
    </w:p>
    <w:p w:rsidR="006B7B07" w:rsidRDefault="006B7B07" w:rsidP="006B7B07">
      <w:pPr>
        <w:pStyle w:val="ListParagraph"/>
        <w:numPr>
          <w:ilvl w:val="0"/>
          <w:numId w:val="25"/>
        </w:numPr>
      </w:pPr>
      <w:r>
        <w:t>dodajanje soli, katere vežejo nase natrij in ostale neželene elemente. Pri tem se talina lahko premešava za večjo učinkovitost.</w:t>
      </w:r>
    </w:p>
    <w:p w:rsidR="001272D0" w:rsidRDefault="006B7B07" w:rsidP="006B7B07">
      <w:pPr>
        <w:pStyle w:val="ListParagraph"/>
        <w:numPr>
          <w:ilvl w:val="0"/>
          <w:numId w:val="25"/>
        </w:numPr>
      </w:pPr>
      <w:r>
        <w:t xml:space="preserve">prepihovane taline v žlebu ali loncu z inertnim plinom - argonom ob hkratnem mešanju taline. </w:t>
      </w:r>
      <w:r w:rsidR="001272D0">
        <w:t>Fino porazdeljeni mehurčki argona plavajo proti površju in pri tem vežejo nase vodik ter ostale nečistoče.</w:t>
      </w:r>
    </w:p>
    <w:p w:rsidR="004C65BC" w:rsidRDefault="001272D0" w:rsidP="006B7B07">
      <w:pPr>
        <w:pStyle w:val="ListParagraph"/>
        <w:numPr>
          <w:ilvl w:val="0"/>
          <w:numId w:val="25"/>
        </w:numPr>
      </w:pPr>
      <w:r>
        <w:t xml:space="preserve">talini </w:t>
      </w:r>
      <w:r w:rsidR="004C65BC">
        <w:t xml:space="preserve">se </w:t>
      </w:r>
      <w:r>
        <w:t>dodaja modifikatorje, ki vplivajo na razvoj želene mikrostrukture</w:t>
      </w:r>
    </w:p>
    <w:p w:rsidR="004C65BC" w:rsidRDefault="004C65BC" w:rsidP="004C65BC"/>
    <w:p w:rsidR="004C65BC" w:rsidRDefault="004C65BC" w:rsidP="004C65BC">
      <w:pPr>
        <w:pStyle w:val="Heading3"/>
      </w:pPr>
      <w:bookmarkStart w:id="27" w:name="_Toc334437707"/>
      <w:r>
        <w:lastRenderedPageBreak/>
        <w:t>Modifika</w:t>
      </w:r>
      <w:r w:rsidR="00C95228">
        <w:t>cijska in udrobnilna sredstva</w:t>
      </w:r>
      <w:bookmarkEnd w:id="27"/>
    </w:p>
    <w:p w:rsidR="004C65BC" w:rsidRDefault="004C65BC" w:rsidP="004C65BC"/>
    <w:p w:rsidR="00007437" w:rsidRDefault="00007437" w:rsidP="004C65BC">
      <w:r>
        <w:t>Modifikatorji in udrobnilna sredstva se uporabljajo za zmanjševanje količine raztopljenega vodika, za odstranitev neželenih elementov</w:t>
      </w:r>
      <w:r w:rsidR="00A17460">
        <w:t>, ter predvsem za vpliv</w:t>
      </w:r>
      <w:r w:rsidR="00170B43">
        <w:t>anje</w:t>
      </w:r>
      <w:r w:rsidR="00A17460">
        <w:t xml:space="preserve"> na potek strjevanja, kar se neposredno odraža na mikrostrukturi ulitka, s tem pa na livarsko tehnološke lastnosti zlitine </w:t>
      </w:r>
      <w:r w:rsidR="00AC60D7">
        <w:fldChar w:fldCharType="begin"/>
      </w:r>
      <w:r w:rsidR="00BE01A7">
        <w:instrText xml:space="preserve"> ADDIN EN.CITE &lt;EndNote&gt;&lt;Cite&gt;&lt;Author&gt;Petrič M.&lt;/Author&gt;&lt;Year&gt;2006&lt;/Year&gt;&lt;RecNum&gt;32&lt;/RecNum&gt;&lt;DisplayText&gt;[22]&lt;/DisplayText&gt;&lt;record&gt;&lt;rec-number&gt;32&lt;/rec-number&gt;&lt;foreign-keys&gt;&lt;key app="EN" db-id="d2saeeax99vraoefz59p0d5hx90evp5ptexx"&gt;32&lt;/key&gt;&lt;/foreign-keys&gt;&lt;ref-type name="Conference Proceedings"&gt;10&lt;/ref-type&gt;&lt;contributors&gt;&lt;authors&gt;&lt;author&gt;&lt;style face="normal" font="default" size="100%"&gt;Petri&lt;/style&gt;&lt;style face="normal" font="default" charset="238" size="100%"&gt;č M., Mrvar P., Medved J. &lt;/style&gt;&lt;/author&gt;&lt;/authors&gt;&lt;/contributors&gt;&lt;titles&gt;&lt;title&gt;Modificiranje zlitin AlSi10Mg ter »in situ« kontrola nukleacijskega potenciala v odvisnosti od ohlajevalne hitrosti&lt;/title&gt;&lt;secondary-title&gt;&lt;style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rsidR="00AC60D7">
        <w:fldChar w:fldCharType="separate"/>
      </w:r>
      <w:r w:rsidR="00BE01A7">
        <w:rPr>
          <w:noProof/>
        </w:rPr>
        <w:t>[</w:t>
      </w:r>
      <w:hyperlink w:anchor="_ENREF_22" w:tooltip="Petrič M., 2006 #32" w:history="1">
        <w:r w:rsidR="004A1A0F">
          <w:rPr>
            <w:noProof/>
          </w:rPr>
          <w:t>22</w:t>
        </w:r>
      </w:hyperlink>
      <w:r w:rsidR="00BE01A7">
        <w:rPr>
          <w:noProof/>
        </w:rPr>
        <w:t>]</w:t>
      </w:r>
      <w:r w:rsidR="00AC60D7">
        <w:fldChar w:fldCharType="end"/>
      </w:r>
      <w:r w:rsidR="00A17460">
        <w:t>.</w:t>
      </w:r>
    </w:p>
    <w:p w:rsidR="00007437" w:rsidRDefault="004C65BC" w:rsidP="004C65BC">
      <w:r>
        <w:t xml:space="preserve">Zlitine aluminija lahko modificiramo z različnimi elementi. Pozitivni učinek tega postopka je bil ugotovljen z dodajanjem natrija. Na področju AlSi zlitin se uporabljajo danes še </w:t>
      </w:r>
      <w:r w:rsidR="00AC60D7">
        <w:t xml:space="preserve">Ti, B, </w:t>
      </w:r>
      <w:r>
        <w:t>Sr, Sb in Te</w:t>
      </w:r>
      <w:r w:rsidR="00170B43">
        <w:t>, Ce</w:t>
      </w:r>
      <w:r w:rsidR="00AC60D7">
        <w:t xml:space="preserve"> in ostale </w:t>
      </w:r>
      <w:r w:rsidR="00AC60D7">
        <w:fldChar w:fldCharType="begin">
          <w:fldData xml:space="preserve">PEVuZE5vdGU+PENpdGU+PEF1dGhvcj5QZXRyacSNIE0uPC9BdXRob3I+PFllYXI+MjAwNjwvWWVh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</w:fldData>
        </w:fldChar>
      </w:r>
      <w:r w:rsidR="00BE01A7">
        <w:instrText xml:space="preserve"> ADDIN EN.CITE </w:instrText>
      </w:r>
      <w:r w:rsidR="00BE01A7">
        <w:fldChar w:fldCharType="begin">
          <w:fldData xml:space="preserve">PEVuZE5vdGU+PENpdGU+PEF1dGhvcj5QZXRyacSNIE0uPC9BdXRob3I+PFllYXI+MjAwNjwvWWVh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</w:fldData>
        </w:fldChar>
      </w:r>
      <w:r w:rsidR="00BE01A7">
        <w:instrText xml:space="preserve"> ADDIN EN.CITE.DATA </w:instrText>
      </w:r>
      <w:r w:rsidR="00BE01A7">
        <w:fldChar w:fldCharType="end"/>
      </w:r>
      <w:r w:rsidR="00AC60D7">
        <w:fldChar w:fldCharType="separate"/>
      </w:r>
      <w:r w:rsidR="00BE01A7">
        <w:rPr>
          <w:noProof/>
        </w:rPr>
        <w:t>[</w:t>
      </w:r>
      <w:hyperlink w:anchor="_ENREF_22" w:tooltip="Petrič M., 2006 #32" w:history="1">
        <w:r w:rsidR="004A1A0F">
          <w:rPr>
            <w:noProof/>
          </w:rPr>
          <w:t>22</w:t>
        </w:r>
      </w:hyperlink>
      <w:r w:rsidR="00BE01A7">
        <w:rPr>
          <w:noProof/>
        </w:rPr>
        <w:t xml:space="preserve">, </w:t>
      </w:r>
      <w:hyperlink w:anchor="_ENREF_23" w:tooltip="Markoli B., 2006 #33" w:history="1">
        <w:r w:rsidR="004A1A0F">
          <w:rPr>
            <w:noProof/>
          </w:rPr>
          <w:t>23</w:t>
        </w:r>
      </w:hyperlink>
      <w:r w:rsidR="00BE01A7">
        <w:rPr>
          <w:noProof/>
        </w:rPr>
        <w:t>]</w:t>
      </w:r>
      <w:r w:rsidR="00AC60D7">
        <w:fldChar w:fldCharType="end"/>
      </w:r>
      <w:r>
        <w:t>.</w:t>
      </w:r>
      <w:r w:rsidR="00007437">
        <w:t xml:space="preserve"> </w:t>
      </w:r>
    </w:p>
    <w:p w:rsidR="004C65BC" w:rsidRDefault="00007437" w:rsidP="004C65BC">
      <w:r>
        <w:t xml:space="preserve">Modifikatorji niso čisti elementi, ampak predzlitine, s čimer povečamo njihovo topnost in razmešavanje. Sr je </w:t>
      </w:r>
      <w:r w:rsidR="00AC60D7">
        <w:t xml:space="preserve">tako </w:t>
      </w:r>
      <w:r>
        <w:t xml:space="preserve">vezan </w:t>
      </w:r>
      <w:r w:rsidR="00AC60D7">
        <w:t xml:space="preserve">n. pr. </w:t>
      </w:r>
      <w:r>
        <w:t>v AlSr10, silutale pretežno sestavljata NaF in NaCl</w:t>
      </w:r>
      <w:r w:rsidR="00AC60D7">
        <w:t xml:space="preserve"> </w:t>
      </w:r>
      <w:r w:rsidR="00AC60D7">
        <w:fldChar w:fldCharType="begin"/>
      </w:r>
      <w:r w:rsidR="00BE01A7">
        <w:instrText xml:space="preserve"> ADDIN EN.CITE &lt;EndNote&gt;&lt;Cite&gt;&lt;Author&gt;Petrič M.&lt;/Author&gt;&lt;Year&gt;2006&lt;/Year&gt;&lt;RecNum&gt;32&lt;/RecNum&gt;&lt;DisplayText&gt;[22]&lt;/DisplayText&gt;&lt;record&gt;&lt;rec-number&gt;32&lt;/rec-number&gt;&lt;foreign-keys&gt;&lt;key app="EN" db-id="d2saeeax99vraoefz59p0d5hx90evp5ptexx"&gt;32&lt;/key&gt;&lt;/foreign-keys&gt;&lt;ref-type name="Conference Proceedings"&gt;10&lt;/ref-type&gt;&lt;contributors&gt;&lt;authors&gt;&lt;author&gt;&lt;style face="normal" font="default" size="100%"&gt;Petri&lt;/style&gt;&lt;style face="normal" font="default" charset="238" size="100%"&gt;č M., Mrvar P., Medved J. &lt;/style&gt;&lt;/author&gt;&lt;/authors&gt;&lt;/contributors&gt;&lt;titles&gt;&lt;title&gt;Modificiranje zlitin AlSi10Mg ter »in situ« kontrola nukleacijskega potenciala v odvisnosti od ohlajevalne hitrosti&lt;/title&gt;&lt;secondary-title&gt;&lt;style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rsidR="00AC60D7">
        <w:fldChar w:fldCharType="separate"/>
      </w:r>
      <w:r w:rsidR="00BE01A7">
        <w:rPr>
          <w:noProof/>
        </w:rPr>
        <w:t>[</w:t>
      </w:r>
      <w:hyperlink w:anchor="_ENREF_22" w:tooltip="Petrič M., 2006 #32" w:history="1">
        <w:r w:rsidR="004A1A0F">
          <w:rPr>
            <w:noProof/>
          </w:rPr>
          <w:t>22</w:t>
        </w:r>
      </w:hyperlink>
      <w:r w:rsidR="00BE01A7">
        <w:rPr>
          <w:noProof/>
        </w:rPr>
        <w:t>]</w:t>
      </w:r>
      <w:r w:rsidR="00AC60D7">
        <w:fldChar w:fldCharType="end"/>
      </w:r>
      <w:r>
        <w:t>.</w:t>
      </w:r>
    </w:p>
    <w:p w:rsidR="00007437" w:rsidRDefault="00007437" w:rsidP="004C65BC">
      <w:r>
        <w:t>Kot udrobilna sredstva se največ uporabljata AlTi5B1 in AlB3</w:t>
      </w:r>
      <w:r w:rsidR="00AC60D7">
        <w:t xml:space="preserve"> </w:t>
      </w:r>
      <w:r w:rsidR="00AC60D7">
        <w:fldChar w:fldCharType="begin"/>
      </w:r>
      <w:r w:rsidR="00BE01A7">
        <w:instrText xml:space="preserve"> ADDIN EN.CITE &lt;EndNote&gt;&lt;Cite&gt;&lt;Author&gt;Petrič M.&lt;/Author&gt;&lt;Year&gt;2006&lt;/Year&gt;&lt;RecNum&gt;32&lt;/RecNum&gt;&lt;DisplayText&gt;[22]&lt;/DisplayText&gt;&lt;record&gt;&lt;rec-number&gt;32&lt;/rec-number&gt;&lt;foreign-keys&gt;&lt;key app="EN" db-id="d2saeeax99vraoefz59p0d5hx90evp5ptexx"&gt;32&lt;/key&gt;&lt;/foreign-keys&gt;&lt;ref-type name="Conference Proceedings"&gt;10&lt;/ref-type&gt;&lt;contributors&gt;&lt;authors&gt;&lt;author&gt;&lt;style face="normal" font="default" size="100%"&gt;Petri&lt;/style&gt;&lt;style face="normal" font="default" charset="238" size="100%"&gt;č M., Mrvar P., Medved J. &lt;/style&gt;&lt;/author&gt;&lt;/authors&gt;&lt;/contributors&gt;&lt;titles&gt;&lt;title&gt;Modificiranje zlitin AlSi10Mg ter »in situ« kontrola nukleacijskega potenciala v odvisnosti od ohlajevalne hitrosti&lt;/title&gt;&lt;secondary-title&gt;&lt;style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rsidR="00AC60D7">
        <w:fldChar w:fldCharType="separate"/>
      </w:r>
      <w:r w:rsidR="00BE01A7">
        <w:rPr>
          <w:noProof/>
        </w:rPr>
        <w:t>[</w:t>
      </w:r>
      <w:hyperlink w:anchor="_ENREF_22" w:tooltip="Petrič M., 2006 #32" w:history="1">
        <w:r w:rsidR="004A1A0F">
          <w:rPr>
            <w:noProof/>
          </w:rPr>
          <w:t>22</w:t>
        </w:r>
      </w:hyperlink>
      <w:r w:rsidR="00BE01A7">
        <w:rPr>
          <w:noProof/>
        </w:rPr>
        <w:t>]</w:t>
      </w:r>
      <w:r w:rsidR="00AC60D7">
        <w:fldChar w:fldCharType="end"/>
      </w:r>
      <w:r>
        <w:t>.</w:t>
      </w:r>
      <w:r w:rsidR="009954BF">
        <w:t xml:space="preserve"> Pri tem nastanejo faze Al</w:t>
      </w:r>
      <w:r w:rsidR="009954BF">
        <w:rPr>
          <w:vertAlign w:val="subscript"/>
        </w:rPr>
        <w:t>3</w:t>
      </w:r>
      <w:r w:rsidR="009954BF">
        <w:t>Ti, TiB</w:t>
      </w:r>
      <w:r w:rsidR="009954BF">
        <w:rPr>
          <w:vertAlign w:val="subscript"/>
        </w:rPr>
        <w:t xml:space="preserve">2 </w:t>
      </w:r>
      <w:r w:rsidR="009954BF">
        <w:t xml:space="preserve"> in AlB</w:t>
      </w:r>
      <w:r w:rsidR="009954BF">
        <w:rPr>
          <w:vertAlign w:val="subscript"/>
        </w:rPr>
        <w:t>2</w:t>
      </w:r>
      <w:r w:rsidR="009954BF">
        <w:t xml:space="preserve">, ki delujejo kot kali in sodelujejo pri heterogeni nukleaciji </w:t>
      </w:r>
      <w:r w:rsidR="009954BF">
        <w:fldChar w:fldCharType="begin"/>
      </w:r>
      <w:r w:rsidR="00BE01A7">
        <w:instrText xml:space="preserve"> ADDIN EN.CITE &lt;EndNote&gt;&lt;Cite&gt;&lt;Author&gt;RUDDLE&lt;/Author&gt;&lt;Year&gt;1985&lt;/Year&gt;&lt;RecNum&gt;34&lt;/RecNum&gt;&lt;DisplayText&gt;[24, 25]&lt;/DisplayText&gt;&lt;record&gt;&lt;rec-number&gt;34&lt;/rec-number&gt;&lt;foreign-keys&gt;&lt;key app="EN" db-id="d2saeeax99vraoefz59p0d5hx90evp5ptexx"&gt;34&lt;/key&gt;&lt;/foreign-keys&gt;&lt;ref-type name="Conference Proceedings"&gt;10&lt;/ref-type&gt;&lt;contributors&gt;&lt;authors&gt;&lt;author&gt;RUDDLE, W., Ronald&lt;/author&gt;&lt;/authors&gt;&lt;/contributors&gt;&lt;titles&gt;&lt;title&gt;, Grain refinement&lt;/title&gt;&lt;secondary-title&gt;V Proceedings of The conference on thermal analysis of moltem aluminium&lt;/secondary-title&gt;&lt;/titles&gt;&lt;dates&gt;&lt;year&gt;&lt;style face="normal" font="default" charset="238" size="100%"&gt;1985&lt;/style&gt;&lt;/year&gt;&lt;/dates&gt;&lt;urls&gt;&lt;/urls&gt;&lt;/record&gt;&lt;/Cite&gt;&lt;Cite&gt;&lt;Author&gt;TRBIŽAN&lt;/Author&gt;&lt;RecNum&gt;35&lt;/RecNum&gt;&lt;record&gt;&lt;rec-number&gt;35&lt;/rec-number&gt;&lt;foreign-keys&gt;&lt;key app="EN" db-id="d2saeeax99vraoefz59p0d5hx90evp5ptexx"&gt;35&lt;/key&gt;&lt;/foreign-keys&gt;&lt;ref-type name="Manuscript"&gt;36&lt;/ref-type&gt;&lt;contributors&gt;&lt;authors&gt;&lt;author&gt;TRBIŽAN, Milan, SMOLEJ, Anton, TURJAK, Igor&lt;/author&gt;&lt;/authors&gt;&lt;/contributors&gt;&lt;titles&gt;&lt;title&gt;&lt;style face="normal" font="default" size="100%"&gt;Termi&lt;/style&gt;&lt;style face="normal" font="default" charset="238" size="100%"&gt;čna analiza podevtektskih AlSi zlitin&lt;/style&gt;&lt;/title&gt;&lt;/titles&gt;&lt;dates&gt;&lt;/dates&gt;&lt;pub-location&gt;FNT, Odsek za metalurgijo in materiale&lt;/pub-location&gt;&lt;urls&gt;&lt;/urls&gt;&lt;/record&gt;&lt;/Cite&gt;&lt;/EndNote&gt;</w:instrText>
      </w:r>
      <w:r w:rsidR="009954BF">
        <w:fldChar w:fldCharType="separate"/>
      </w:r>
      <w:r w:rsidR="00BE01A7">
        <w:rPr>
          <w:noProof/>
        </w:rPr>
        <w:t>[</w:t>
      </w:r>
      <w:hyperlink w:anchor="_ENREF_24" w:tooltip="RUDDLE, 1985 #34" w:history="1">
        <w:r w:rsidR="004A1A0F">
          <w:rPr>
            <w:noProof/>
          </w:rPr>
          <w:t>24</w:t>
        </w:r>
      </w:hyperlink>
      <w:r w:rsidR="00BE01A7">
        <w:rPr>
          <w:noProof/>
        </w:rPr>
        <w:t xml:space="preserve">, </w:t>
      </w:r>
      <w:hyperlink w:anchor="_ENREF_25" w:tooltip="TRBIŽAN,  #35" w:history="1">
        <w:r w:rsidR="004A1A0F">
          <w:rPr>
            <w:noProof/>
          </w:rPr>
          <w:t>25</w:t>
        </w:r>
      </w:hyperlink>
      <w:r w:rsidR="00BE01A7">
        <w:rPr>
          <w:noProof/>
        </w:rPr>
        <w:t>]</w:t>
      </w:r>
      <w:r w:rsidR="009954BF">
        <w:fldChar w:fldCharType="end"/>
      </w:r>
      <w:r w:rsidR="009954BF">
        <w:t xml:space="preserve">. Tako se pri strjevanju zmanjša podhlajenje, ki se odraža na ohlajevalni krivulji in na zmanjšanju primarnih zmesnih kristalov </w:t>
      </w:r>
      <w:r w:rsidR="009954BF">
        <w:sym w:font="Symbol" w:char="F061"/>
      </w:r>
      <w:r w:rsidR="009954BF">
        <w:rPr>
          <w:vertAlign w:val="subscript"/>
        </w:rPr>
        <w:t>Al</w:t>
      </w:r>
      <w:r w:rsidR="009954BF">
        <w:t>.</w:t>
      </w:r>
    </w:p>
    <w:p w:rsidR="00007437" w:rsidRDefault="00007437" w:rsidP="004C65BC">
      <w:r>
        <w:t>Posamezna sredstva lahko kombiniramo med seboj kot n. pr. udrobilna in modifikatorje. Pri obdelavi taline moramo upoštevati ustrezno temperaturo in čase, ki so potrebni za reakcijo.</w:t>
      </w:r>
    </w:p>
    <w:p w:rsidR="009954BF" w:rsidRDefault="009954BF" w:rsidP="004C65BC"/>
    <w:p w:rsidR="009954BF" w:rsidRDefault="009954BF" w:rsidP="009954BF">
      <w:pPr>
        <w:pStyle w:val="Heading3"/>
      </w:pPr>
      <w:bookmarkStart w:id="28" w:name="_Toc334437708"/>
      <w:r>
        <w:t>Metode in analize za karakterizacijo materialov</w:t>
      </w:r>
      <w:bookmarkEnd w:id="28"/>
    </w:p>
    <w:p w:rsidR="009954BF" w:rsidRDefault="009954BF" w:rsidP="004C65BC"/>
    <w:p w:rsidR="00AC60D7" w:rsidRDefault="00AC60D7" w:rsidP="004C65BC">
      <w:r>
        <w:t>Spremljanje vpliva</w:t>
      </w:r>
      <w:r w:rsidR="009954BF">
        <w:t xml:space="preserve"> posameznih dodatkov</w:t>
      </w:r>
      <w:r>
        <w:t xml:space="preserve"> na potek strjevanja je kompleksen in vedno vključuje več metod in analiz – STA, DTA, SEM, ETA, EDS, XRD</w:t>
      </w:r>
      <w:r w:rsidR="00C510D5">
        <w:t>, AES, TEM</w:t>
      </w:r>
      <w:r>
        <w:t>, optična mikroskopija in ostale.</w:t>
      </w:r>
    </w:p>
    <w:p w:rsidR="00AC60D7" w:rsidRDefault="00AC60D7" w:rsidP="004C65BC"/>
    <w:p w:rsidR="00AC60D7" w:rsidRDefault="00AC60D7" w:rsidP="004C65BC">
      <w:r>
        <w:rPr>
          <w:noProof/>
          <w:lang w:eastAsia="sl-SI"/>
        </w:rPr>
        <w:drawing>
          <wp:inline distT="0" distB="0" distL="0" distR="0">
            <wp:extent cx="3785235" cy="2711450"/>
            <wp:effectExtent l="0" t="0" r="5715" b="0"/>
            <wp:docPr id="18" name="Picture 18" descr="ohl-kr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hl-kriv"/>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5235" cy="2711450"/>
                    </a:xfrm>
                    <a:prstGeom prst="rect">
                      <a:avLst/>
                    </a:prstGeom>
                    <a:noFill/>
                    <a:ln>
                      <a:noFill/>
                    </a:ln>
                  </pic:spPr>
                </pic:pic>
              </a:graphicData>
            </a:graphic>
          </wp:inline>
        </w:drawing>
      </w:r>
    </w:p>
    <w:p w:rsidR="00AC60D7" w:rsidRDefault="00AC60D7" w:rsidP="004C65BC">
      <w:r>
        <w:t xml:space="preserve">Slika </w:t>
      </w:r>
      <w:r w:rsidR="004A1A0F">
        <w:t>2</w:t>
      </w:r>
      <w:r w:rsidR="009A2447">
        <w:t>9</w:t>
      </w:r>
      <w:r>
        <w:t xml:space="preserve">: Ohlajevalna krivula </w:t>
      </w:r>
      <w:r w:rsidR="009A2447">
        <w:t xml:space="preserve">podevtektske </w:t>
      </w:r>
      <w:r>
        <w:t>AlSi zlitine s tipičnim potekom</w:t>
      </w:r>
      <w:r w:rsidR="009A2447">
        <w:t xml:space="preserve"> </w:t>
      </w:r>
      <w:r w:rsidR="009A2447">
        <w:fldChar w:fldCharType="begin"/>
      </w:r>
      <w:r w:rsidR="00BE01A7">
        <w:instrText xml:space="preserve"> ADDIN EN.CITE &lt;EndNote&gt;&lt;Cite&gt;&lt;Author&gt;Petrič M.&lt;/Author&gt;&lt;Year&gt;2006&lt;/Year&gt;&lt;RecNum&gt;32&lt;/RecNum&gt;&lt;DisplayText&gt;[22]&lt;/DisplayText&gt;&lt;record&gt;&lt;rec-number&gt;32&lt;/rec-number&gt;&lt;foreign-keys&gt;&lt;key app="EN" db-id="d2saeeax99vraoefz59p0d5hx90evp5ptexx"&gt;32&lt;/key&gt;&lt;/foreign-keys&gt;&lt;ref-type name="Conference Proceedings"&gt;10&lt;/ref-type&gt;&lt;contributors&gt;&lt;authors&gt;&lt;author&gt;&lt;style face="normal" font="default" size="100%"&gt;Petri&lt;/style&gt;&lt;style face="normal" font="default" charset="238" size="100%"&gt;č M., Mrvar P., Medved J. &lt;/style&gt;&lt;/author&gt;&lt;/authors&gt;&lt;/contributors&gt;&lt;titles&gt;&lt;title&gt;Modificiranje zlitin AlSi10Mg ter »in situ« kontrola nukleacijskega potenciala v odvisnosti od ohlajevalne hitrosti&lt;/title&gt;&lt;secondary-title&gt;&lt;style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rsidR="009A2447">
        <w:fldChar w:fldCharType="separate"/>
      </w:r>
      <w:r w:rsidR="00BE01A7">
        <w:rPr>
          <w:noProof/>
        </w:rPr>
        <w:t>[</w:t>
      </w:r>
      <w:hyperlink w:anchor="_ENREF_22" w:tooltip="Petrič M., 2006 #32" w:history="1">
        <w:r w:rsidR="004A1A0F">
          <w:rPr>
            <w:noProof/>
          </w:rPr>
          <w:t>22</w:t>
        </w:r>
      </w:hyperlink>
      <w:r w:rsidR="00BE01A7">
        <w:rPr>
          <w:noProof/>
        </w:rPr>
        <w:t>]</w:t>
      </w:r>
      <w:r w:rsidR="009A2447">
        <w:fldChar w:fldCharType="end"/>
      </w:r>
    </w:p>
    <w:p w:rsidR="009A2447" w:rsidRDefault="009A2447" w:rsidP="004C65BC"/>
    <w:p w:rsidR="009A2447" w:rsidRDefault="009A2447" w:rsidP="004C65BC">
      <w:r>
        <w:t xml:space="preserve">Meritev z ETA (enostavno termično analizo) nam izriše karakteristično krivuljo (slika </w:t>
      </w:r>
      <w:r w:rsidR="004A1A0F">
        <w:t>2</w:t>
      </w:r>
      <w:r>
        <w:t xml:space="preserve">9). Prvi zastoj zajema primarno strjevanje zmesnih kristalov </w:t>
      </w:r>
      <w:r>
        <w:rPr>
          <w:rFonts w:cstheme="minorHAnsi"/>
        </w:rPr>
        <w:t>α</w:t>
      </w:r>
      <w:r>
        <w:t xml:space="preserve"> ter drugi evtektsko strjevanje preostale taline. </w:t>
      </w:r>
      <w:r w:rsidR="0025566B">
        <w:t xml:space="preserve">Vpliv dodatka Te na potek ohlajevalne krivulje nazorno prikazuje slika </w:t>
      </w:r>
      <w:r w:rsidR="004A1A0F">
        <w:t>3</w:t>
      </w:r>
      <w:r w:rsidR="0025566B">
        <w:t xml:space="preserve">0, na mikrostrukturo pa slika </w:t>
      </w:r>
      <w:r w:rsidR="004A1A0F">
        <w:t>3</w:t>
      </w:r>
      <w:r w:rsidR="0025566B">
        <w:t xml:space="preserve">3. Kot je razvidno, vpliva Te predvsem na izoblikovanje evtektskega silicija in na čas strjevanja </w:t>
      </w:r>
      <w:r w:rsidR="0025566B">
        <w:fldChar w:fldCharType="begin"/>
      </w:r>
      <w:r w:rsidR="00BE01A7">
        <w:instrText xml:space="preserve"> ADDIN EN.CITE &lt;EndNote&gt;&lt;Cite&gt;&lt;Author&gt;Markoli B.&lt;/Author&gt;&lt;Year&gt;2006&lt;/Year&gt;&lt;RecNum&gt;33&lt;/RecNum&gt;&lt;DisplayText&gt;[23]&lt;/DisplayText&gt;&lt;record&gt;&lt;rec-number&gt;33&lt;/rec-number&gt;&lt;foreign-keys&gt;&lt;key app="EN" db-id="d2saeeax99vraoefz59p0d5hx90evp5ptexx"&gt;33&lt;/key&gt;&lt;/foreign-keys&gt;&lt;ref-type name="Conference Proceedings"&gt;10&lt;/ref-type&gt;&lt;contributors&gt;&lt;authors&gt;&lt;author&gt;&lt;style face="normal" font="default" size="100%"&gt; Markoli&lt;/style&gt;&lt;style face="normal" font="default" charset="238" size="100%"&gt; B.,&lt;/style&gt;&lt;style face="normal" font="default" size="100%"&gt; Spai&lt;/style&gt;&lt;style face="normal" font="default" charset="238" size="100%"&gt;ć S.&lt;/style&gt;&lt;/author&gt;&lt;/authors&gt;&lt;/contributors&gt;&lt;titles&gt;&lt;title&gt;Mikrostruktura zlitin Al-Si z dodatki telurja&lt;/title&gt;&lt;secondary-title&gt;&lt;style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rsidR="0025566B">
        <w:fldChar w:fldCharType="separate"/>
      </w:r>
      <w:r w:rsidR="00BE01A7">
        <w:rPr>
          <w:noProof/>
        </w:rPr>
        <w:t>[</w:t>
      </w:r>
      <w:hyperlink w:anchor="_ENREF_23" w:tooltip="Markoli B., 2006 #33" w:history="1">
        <w:r w:rsidR="004A1A0F">
          <w:rPr>
            <w:noProof/>
          </w:rPr>
          <w:t>23</w:t>
        </w:r>
      </w:hyperlink>
      <w:r w:rsidR="00BE01A7">
        <w:rPr>
          <w:noProof/>
        </w:rPr>
        <w:t>]</w:t>
      </w:r>
      <w:r w:rsidR="0025566B">
        <w:fldChar w:fldCharType="end"/>
      </w:r>
      <w:r w:rsidR="0025566B">
        <w:t>.</w:t>
      </w:r>
    </w:p>
    <w:p w:rsidR="004B3623" w:rsidRDefault="004B3623" w:rsidP="004B3623">
      <w:r>
        <w:lastRenderedPageBreak/>
        <w:t xml:space="preserve">S pomočjo termodinamskega programskega paketa ThermoCalc je možno izrisati fazne diagrame. Prerez takšnega diagrama je na sliki </w:t>
      </w:r>
      <w:r w:rsidR="004A1A0F">
        <w:t>3</w:t>
      </w:r>
      <w:r w:rsidR="00023642">
        <w:t>1</w:t>
      </w:r>
      <w:r>
        <w:t>. Smiselnost uporabe teh orodij je predvsem pri načrtovanju in razvoju materialov, saj se s tem izognemo vsem stroškom, ki se pojavijo v fazi izdelave. Z dobrim načrtovanjem se lahko izognemo</w:t>
      </w:r>
      <w:r w:rsidR="00023642">
        <w:t xml:space="preserve"> pogojem, ko nastaja neustrezna mikrostruktura z neželenimi fazami, kar zmanjšuje praktično uporabo izdelkov (slika </w:t>
      </w:r>
      <w:r w:rsidR="004A1A0F">
        <w:t>3</w:t>
      </w:r>
      <w:r w:rsidR="00023642">
        <w:t>2).</w:t>
      </w:r>
    </w:p>
    <w:p w:rsidR="00023642" w:rsidRDefault="00023642" w:rsidP="004B3623"/>
    <w:p w:rsidR="00834833" w:rsidRDefault="00834833" w:rsidP="004C65BC">
      <w:pPr>
        <w:rPr>
          <w:noProof/>
          <w:lang w:eastAsia="sl-SI"/>
        </w:rPr>
      </w:pPr>
      <w:r>
        <w:rPr>
          <w:noProof/>
          <w:lang w:eastAsia="sl-SI"/>
        </w:rPr>
        <w:t>9</w:t>
      </w:r>
    </w:p>
    <w:p w:rsidR="004B3623" w:rsidRDefault="00023642" w:rsidP="004C65BC">
      <w:r>
        <w:rPr>
          <w:noProof/>
          <w:lang w:eastAsia="sl-SI"/>
        </w:rPr>
        <w:drawing>
          <wp:inline distT="0" distB="0" distL="0" distR="0" wp14:anchorId="3686A09A" wp14:editId="65CC0218">
            <wp:extent cx="3240000" cy="2450020"/>
            <wp:effectExtent l="0" t="0" r="0" b="7620"/>
            <wp:docPr id="22" name="Picture 22" descr="scan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an0009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0000" cy="2450020"/>
                    </a:xfrm>
                    <a:prstGeom prst="rect">
                      <a:avLst/>
                    </a:prstGeom>
                    <a:noFill/>
                    <a:ln>
                      <a:noFill/>
                    </a:ln>
                  </pic:spPr>
                </pic:pic>
              </a:graphicData>
            </a:graphic>
          </wp:inline>
        </w:drawing>
      </w:r>
    </w:p>
    <w:p w:rsidR="00023642" w:rsidRDefault="00023642" w:rsidP="004C65BC">
      <w:r>
        <w:rPr>
          <w:noProof/>
          <w:lang w:eastAsia="sl-SI"/>
        </w:rPr>
        <w:drawing>
          <wp:anchor distT="0" distB="0" distL="114300" distR="114300" simplePos="0" relativeHeight="251670528" behindDoc="1" locked="0" layoutInCell="1" allowOverlap="1" wp14:anchorId="49788052" wp14:editId="2EDF9EE9">
            <wp:simplePos x="0" y="0"/>
            <wp:positionH relativeFrom="column">
              <wp:posOffset>6350</wp:posOffset>
            </wp:positionH>
            <wp:positionV relativeFrom="paragraph">
              <wp:posOffset>408940</wp:posOffset>
            </wp:positionV>
            <wp:extent cx="3240000" cy="2572710"/>
            <wp:effectExtent l="0" t="0" r="0" b="0"/>
            <wp:wrapTopAndBottom/>
            <wp:docPr id="19" name="Picture 19" descr="Thermo-cal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rmo-calc 2"/>
                    <pic:cNvPicPr>
                      <a:picLocks noChangeAspect="1" noChangeArrowheads="1"/>
                    </pic:cNvPicPr>
                  </pic:nvPicPr>
                  <pic:blipFill>
                    <a:blip r:embed="rId41" cstate="print">
                      <a:extLst>
                        <a:ext uri="{28A0092B-C50C-407E-A947-70E740481C1C}">
                          <a14:useLocalDpi xmlns:a14="http://schemas.microsoft.com/office/drawing/2010/main" val="0"/>
                        </a:ext>
                      </a:extLst>
                    </a:blip>
                    <a:srcRect l="10582" t="17929" r="25429" b="10323"/>
                    <a:stretch>
                      <a:fillRect/>
                    </a:stretch>
                  </pic:blipFill>
                  <pic:spPr bwMode="auto">
                    <a:xfrm>
                      <a:off x="0" y="0"/>
                      <a:ext cx="3240000" cy="25727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Slika </w:t>
      </w:r>
      <w:r w:rsidR="004A1A0F">
        <w:t>3</w:t>
      </w:r>
      <w:r>
        <w:t>0: Vpliv dodatka Te na potek strjevanja zlitine AlSi12</w:t>
      </w:r>
      <w:r w:rsidR="0025566B">
        <w:t xml:space="preserve"> </w:t>
      </w:r>
      <w:r w:rsidR="0025566B">
        <w:fldChar w:fldCharType="begin"/>
      </w:r>
      <w:r w:rsidR="00BE01A7">
        <w:instrText xml:space="preserve"> ADDIN EN.CITE &lt;EndNote&gt;&lt;Cite&gt;&lt;Author&gt;Markoli B.&lt;/Author&gt;&lt;Year&gt;2006&lt;/Year&gt;&lt;RecNum&gt;33&lt;/RecNum&gt;&lt;DisplayText&gt;[23]&lt;/DisplayText&gt;&lt;record&gt;&lt;rec-number&gt;33&lt;/rec-number&gt;&lt;foreign-keys&gt;&lt;key app="EN" db-id="d2saeeax99vraoefz59p0d5hx90evp5ptexx"&gt;33&lt;/key&gt;&lt;/foreign-keys&gt;&lt;ref-type name="Conference Proceedings"&gt;10&lt;/ref-type&gt;&lt;contributors&gt;&lt;authors&gt;&lt;author&gt;&lt;style face="normal" font="default" size="100%"&gt; Markoli&lt;/style&gt;&lt;style face="normal" font="default" charset="238" size="100%"&gt; B.,&lt;/style&gt;&lt;style face="normal" font="default" size="100%"&gt; Spai&lt;/style&gt;&lt;style face="normal" font="default" charset="238" size="100%"&gt;ć S.&lt;/style&gt;&lt;/author&gt;&lt;/authors&gt;&lt;/contributors&gt;&lt;titles&gt;&lt;title&gt;Mikrostruktura zlitin Al-Si z dodatki telurja&lt;/title&gt;&lt;secondary-title&gt;&lt;style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rsidR="0025566B">
        <w:fldChar w:fldCharType="separate"/>
      </w:r>
      <w:r w:rsidR="00BE01A7">
        <w:rPr>
          <w:noProof/>
        </w:rPr>
        <w:t>[</w:t>
      </w:r>
      <w:hyperlink w:anchor="_ENREF_23" w:tooltip="Markoli B., 2006 #33" w:history="1">
        <w:r w:rsidR="004A1A0F">
          <w:rPr>
            <w:noProof/>
          </w:rPr>
          <w:t>23</w:t>
        </w:r>
      </w:hyperlink>
      <w:r w:rsidR="00BE01A7">
        <w:rPr>
          <w:noProof/>
        </w:rPr>
        <w:t>]</w:t>
      </w:r>
      <w:r w:rsidR="0025566B">
        <w:fldChar w:fldCharType="end"/>
      </w:r>
    </w:p>
    <w:p w:rsidR="004B3623" w:rsidRDefault="004B3623" w:rsidP="004B3623"/>
    <w:p w:rsidR="004B3623" w:rsidRDefault="004B3623" w:rsidP="004B3623"/>
    <w:p w:rsidR="009A2447" w:rsidRDefault="009A2447" w:rsidP="004B3623">
      <w:r>
        <w:t>S</w:t>
      </w:r>
      <w:r w:rsidR="004B3623">
        <w:t xml:space="preserve">lika </w:t>
      </w:r>
      <w:r w:rsidR="004A1A0F">
        <w:t>3</w:t>
      </w:r>
      <w:r w:rsidR="00023642">
        <w:t>1</w:t>
      </w:r>
      <w:r w:rsidR="004B3623">
        <w:t>: Obstojnost posameznih faz v odvisnosti od temperature in deleža Si</w:t>
      </w:r>
      <w:r w:rsidR="00023642">
        <w:t xml:space="preserve"> </w:t>
      </w:r>
      <w:r w:rsidR="00023642">
        <w:fldChar w:fldCharType="begin"/>
      </w:r>
      <w:r w:rsidR="00BE01A7">
        <w:instrText xml:space="preserve"> ADDIN EN.CITE &lt;EndNote&gt;&lt;Cite&gt;&lt;Author&gt;Petrič M.&lt;/Author&gt;&lt;Year&gt;2006&lt;/Year&gt;&lt;RecNum&gt;32&lt;/RecNum&gt;&lt;DisplayText&gt;[22]&lt;/DisplayText&gt;&lt;record&gt;&lt;rec-number&gt;32&lt;/rec-number&gt;&lt;foreign-keys&gt;&lt;key app="EN" db-id="d2saeeax99vraoefz59p0d5hx90evp5ptexx"&gt;32&lt;/key&gt;&lt;/foreign-keys&gt;&lt;ref-type name="Conference Proceedings"&gt;10&lt;/ref-type&gt;&lt;contributors&gt;&lt;authors&gt;&lt;author&gt;&lt;style face="normal" font="default" size="100%"&gt;Petri&lt;/style&gt;&lt;style face="normal" font="default" charset="238" size="100%"&gt;č M., Mrvar P., Medved J. &lt;/style&gt;&lt;/author&gt;&lt;/authors&gt;&lt;/contributors&gt;&lt;titles&gt;&lt;title&gt;Modificiranje zlitin AlSi10Mg ter »in situ« kontrola nukleacijskega potenciala v odvisnosti od ohlajevalne hitrosti&lt;/title&gt;&lt;secondary-title&gt;&lt;style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rsidR="00023642">
        <w:fldChar w:fldCharType="separate"/>
      </w:r>
      <w:r w:rsidR="00BE01A7">
        <w:rPr>
          <w:noProof/>
        </w:rPr>
        <w:t>[</w:t>
      </w:r>
      <w:hyperlink w:anchor="_ENREF_22" w:tooltip="Petrič M., 2006 #32" w:history="1">
        <w:r w:rsidR="004A1A0F">
          <w:rPr>
            <w:noProof/>
          </w:rPr>
          <w:t>22</w:t>
        </w:r>
      </w:hyperlink>
      <w:r w:rsidR="00BE01A7">
        <w:rPr>
          <w:noProof/>
        </w:rPr>
        <w:t>]</w:t>
      </w:r>
      <w:r w:rsidR="00023642">
        <w:fldChar w:fldCharType="end"/>
      </w:r>
    </w:p>
    <w:p w:rsidR="009A2447" w:rsidRDefault="009A2447" w:rsidP="004C65BC"/>
    <w:p w:rsidR="00023642" w:rsidRDefault="00023642" w:rsidP="00023642">
      <w:r>
        <w:rPr>
          <w:noProof/>
          <w:lang w:eastAsia="sl-SI"/>
        </w:rPr>
        <w:lastRenderedPageBreak/>
        <w:drawing>
          <wp:inline distT="0" distB="0" distL="0" distR="0" wp14:anchorId="1CB859C4" wp14:editId="67586E92">
            <wp:extent cx="4320000" cy="243894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2438940"/>
                    </a:xfrm>
                    <a:prstGeom prst="rect">
                      <a:avLst/>
                    </a:prstGeom>
                    <a:noFill/>
                    <a:ln>
                      <a:noFill/>
                    </a:ln>
                  </pic:spPr>
                </pic:pic>
              </a:graphicData>
            </a:graphic>
          </wp:inline>
        </w:drawing>
      </w:r>
      <w:r w:rsidR="00834833">
        <w:t>---</w:t>
      </w:r>
    </w:p>
    <w:p w:rsidR="00023642" w:rsidRDefault="00023642" w:rsidP="00023642">
      <w:r>
        <w:t xml:space="preserve">Slika </w:t>
      </w:r>
      <w:r w:rsidR="004A1A0F">
        <w:t>3</w:t>
      </w:r>
      <w:r>
        <w:t xml:space="preserve">2: Grafični prikaz obstojnosti posameznih faz v odvisnosti od temperature </w:t>
      </w:r>
      <w:r>
        <w:fldChar w:fldCharType="begin"/>
      </w:r>
      <w:r w:rsidR="00BE01A7">
        <w:instrText xml:space="preserve"> ADDIN EN.CITE &lt;EndNote&gt;&lt;Cite&gt;&lt;Author&gt;Petrič M.&lt;/Author&gt;&lt;Year&gt;2006&lt;/Year&gt;&lt;RecNum&gt;32&lt;/RecNum&gt;&lt;DisplayText&gt;[22]&lt;/DisplayText&gt;&lt;record&gt;&lt;rec-number&gt;32&lt;/rec-number&gt;&lt;foreign-keys&gt;&lt;key app="EN" db-id="d2saeeax99vraoefz59p0d5hx90evp5ptexx"&gt;32&lt;/key&gt;&lt;/foreign-keys&gt;&lt;ref-type name="Conference Proceedings"&gt;10&lt;/ref-type&gt;&lt;contributors&gt;&lt;authors&gt;&lt;author&gt;&lt;style face="normal" font="default" size="100%"&gt;Petri&lt;/style&gt;&lt;style face="normal" font="default" charset="238" size="100%"&gt;č M., Mrvar P., Medved J. &lt;/style&gt;&lt;/author&gt;&lt;/authors&gt;&lt;/contributors&gt;&lt;titles&gt;&lt;title&gt;Modificiranje zlitin AlSi10Mg ter »in situ« kontrola nukleacijskega potenciala v odvisnosti od ohlajevalne hitrosti&lt;/title&gt;&lt;secondary-title&gt;&lt;style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fldChar w:fldCharType="separate"/>
      </w:r>
      <w:r w:rsidR="00BE01A7">
        <w:rPr>
          <w:noProof/>
        </w:rPr>
        <w:t>[</w:t>
      </w:r>
      <w:hyperlink w:anchor="_ENREF_22" w:tooltip="Petrič M., 2006 #32" w:history="1">
        <w:r w:rsidR="004A1A0F">
          <w:rPr>
            <w:noProof/>
          </w:rPr>
          <w:t>22</w:t>
        </w:r>
      </w:hyperlink>
      <w:r w:rsidR="00BE01A7">
        <w:rPr>
          <w:noProof/>
        </w:rPr>
        <w:t>]</w:t>
      </w:r>
      <w:r>
        <w:fldChar w:fldCharType="end"/>
      </w:r>
    </w:p>
    <w:p w:rsidR="009A2447" w:rsidRDefault="009A2447" w:rsidP="004C65BC"/>
    <w:p w:rsidR="006B7B07" w:rsidRDefault="0025566B" w:rsidP="00410D8E">
      <w:r>
        <w:rPr>
          <w:noProof/>
          <w:lang w:eastAsia="sl-SI"/>
        </w:rPr>
        <w:drawing>
          <wp:inline distT="0" distB="0" distL="0" distR="0">
            <wp:extent cx="2229352" cy="2880000"/>
            <wp:effectExtent l="0" t="0" r="0" b="0"/>
            <wp:docPr id="23" name="Picture 23" descr="scan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an000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9352" cy="2880000"/>
                    </a:xfrm>
                    <a:prstGeom prst="rect">
                      <a:avLst/>
                    </a:prstGeom>
                    <a:noFill/>
                    <a:ln>
                      <a:noFill/>
                    </a:ln>
                  </pic:spPr>
                </pic:pic>
              </a:graphicData>
            </a:graphic>
          </wp:inline>
        </w:drawing>
      </w:r>
      <w:r>
        <w:rPr>
          <w:noProof/>
          <w:lang w:eastAsia="sl-SI"/>
        </w:rPr>
        <w:drawing>
          <wp:inline distT="0" distB="0" distL="0" distR="0">
            <wp:extent cx="2273525" cy="2880000"/>
            <wp:effectExtent l="0" t="0" r="0" b="0"/>
            <wp:docPr id="24" name="Picture 24" descr="scan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an000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3525" cy="2880000"/>
                    </a:xfrm>
                    <a:prstGeom prst="rect">
                      <a:avLst/>
                    </a:prstGeom>
                    <a:noFill/>
                    <a:ln>
                      <a:noFill/>
                    </a:ln>
                  </pic:spPr>
                </pic:pic>
              </a:graphicData>
            </a:graphic>
          </wp:inline>
        </w:drawing>
      </w:r>
    </w:p>
    <w:p w:rsidR="0025566B" w:rsidRDefault="0025566B" w:rsidP="00410D8E"/>
    <w:p w:rsidR="0025566B" w:rsidRDefault="0025566B" w:rsidP="00410D8E">
      <w:r>
        <w:t xml:space="preserve">Slika </w:t>
      </w:r>
      <w:r w:rsidR="004A1A0F">
        <w:t>3</w:t>
      </w:r>
      <w:r>
        <w:t xml:space="preserve">3: Primerjava mikrostruktur zlitine AlSi12 brez in z modifikatorjem Te </w:t>
      </w:r>
      <w:r>
        <w:fldChar w:fldCharType="begin"/>
      </w:r>
      <w:r w:rsidR="00BE01A7">
        <w:instrText xml:space="preserve"> ADDIN EN.CITE &lt;EndNote&gt;&lt;Cite&gt;&lt;Author&gt;Markoli B.&lt;/Author&gt;&lt;Year&gt;2006&lt;/Year&gt;&lt;RecNum&gt;33&lt;/RecNum&gt;&lt;DisplayText&gt;[23]&lt;/DisplayText&gt;&lt;record&gt;&lt;rec-number&gt;33&lt;/rec-number&gt;&lt;foreign-keys&gt;&lt;key app="EN" db-id="d2saeeax99vraoefz59p0d5hx90evp5ptexx"&gt;33&lt;/key&gt;&lt;/foreign-keys&gt;&lt;ref-type name="Conference Proceedings"&gt;10&lt;/ref-type&gt;&lt;contributors&gt;&lt;authors&gt;&lt;author&gt;&lt;style face="normal" font="default" size="100%"&gt; Markoli&lt;/style&gt;&lt;style face="normal" font="default" charset="238" size="100%"&gt; B.,&lt;/style&gt;&lt;style face="normal" font="default" size="100%"&gt; Spai&lt;/style&gt;&lt;style face="normal" font="default" charset="238" size="100%"&gt;ć S.&lt;/style&gt;&lt;/author&gt;&lt;/authors&gt;&lt;/contributors&gt;&lt;titles&gt;&lt;title&gt;Mikrostruktura zlitin Al-Si z dodatki telurja&lt;/title&gt;&lt;secondary-title&gt;&lt;style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fldChar w:fldCharType="separate"/>
      </w:r>
      <w:r w:rsidR="00BE01A7">
        <w:rPr>
          <w:noProof/>
        </w:rPr>
        <w:t>[</w:t>
      </w:r>
      <w:hyperlink w:anchor="_ENREF_23" w:tooltip="Markoli B., 2006 #33" w:history="1">
        <w:r w:rsidR="004A1A0F">
          <w:rPr>
            <w:noProof/>
          </w:rPr>
          <w:t>23</w:t>
        </w:r>
      </w:hyperlink>
      <w:r w:rsidR="00BE01A7">
        <w:rPr>
          <w:noProof/>
        </w:rPr>
        <w:t>]</w:t>
      </w:r>
      <w:r>
        <w:fldChar w:fldCharType="end"/>
      </w:r>
    </w:p>
    <w:p w:rsidR="0025566B" w:rsidRDefault="0025566B" w:rsidP="00410D8E"/>
    <w:p w:rsidR="000F0A1C" w:rsidRDefault="000F0A1C" w:rsidP="00410D8E">
      <w:r>
        <w:t xml:space="preserve">Nastanek mikrostrukture je zelo odvisen od ohlajevalne hitrosti. Z uporabo različnih kokil </w:t>
      </w:r>
      <w:r>
        <w:fldChar w:fldCharType="begin"/>
      </w:r>
      <w:r w:rsidR="00BE01A7">
        <w:instrText xml:space="preserve"> ADDIN EN.CITE &lt;EndNote&gt;&lt;Cite&gt;&lt;Author&gt;Petrič M.&lt;/Author&gt;&lt;Year&gt;2006&lt;/Year&gt;&lt;RecNum&gt;32&lt;/RecNum&gt;&lt;DisplayText&gt;[22]&lt;/DisplayText&gt;&lt;record&gt;&lt;rec-number&gt;32&lt;/rec-number&gt;&lt;foreign-keys&gt;&lt;key app="EN" db-id="d2saeeax99vraoefz59p0d5hx90evp5ptexx"&gt;32&lt;/key&gt;&lt;/foreign-keys&gt;&lt;ref-type name="Conference Proceedings"&gt;10&lt;/ref-type&gt;&lt;contributors&gt;&lt;authors&gt;&lt;author&gt;&lt;style face="normal" font="default" size="100%"&gt;Petri&lt;/style&gt;&lt;style face="normal" font="default" charset="238" size="100%"&gt;č M., Mrvar P., Medved J. &lt;/style&gt;&lt;/author&gt;&lt;/authors&gt;&lt;/contributors&gt;&lt;titles&gt;&lt;title&gt;Modificiranje zlitin AlSi10Mg ter »in situ« kontrola nukleacijskega potenciala v odvisnosti od ohlajevalne hitrosti&lt;/title&gt;&lt;secondary-title&gt;&lt;style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fldChar w:fldCharType="separate"/>
      </w:r>
      <w:r w:rsidR="00BE01A7">
        <w:rPr>
          <w:noProof/>
        </w:rPr>
        <w:t>[</w:t>
      </w:r>
      <w:hyperlink w:anchor="_ENREF_22" w:tooltip="Petrič M., 2006 #32" w:history="1">
        <w:r w:rsidR="004A1A0F">
          <w:rPr>
            <w:noProof/>
          </w:rPr>
          <w:t>22</w:t>
        </w:r>
      </w:hyperlink>
      <w:r w:rsidR="00BE01A7">
        <w:rPr>
          <w:noProof/>
        </w:rPr>
        <w:t>]</w:t>
      </w:r>
      <w:r>
        <w:fldChar w:fldCharType="end"/>
      </w:r>
      <w:r>
        <w:t xml:space="preserve">  se skuša približati realnim pogojem litja</w:t>
      </w:r>
      <w:r w:rsidR="0026724E">
        <w:t xml:space="preserve"> – </w:t>
      </w:r>
      <w:r w:rsidR="0064057B">
        <w:t xml:space="preserve">strjevanje pri </w:t>
      </w:r>
      <w:r w:rsidR="0026724E">
        <w:t>kokiln</w:t>
      </w:r>
      <w:r w:rsidR="0064057B">
        <w:t>em</w:t>
      </w:r>
      <w:r w:rsidR="0026724E">
        <w:t xml:space="preserve"> litj</w:t>
      </w:r>
      <w:r w:rsidR="0064057B">
        <w:t>u</w:t>
      </w:r>
      <w:r w:rsidR="0026724E">
        <w:t xml:space="preserve"> poteka bistveno počasneje kot </w:t>
      </w:r>
      <w:r w:rsidR="0064057B">
        <w:t xml:space="preserve">pri </w:t>
      </w:r>
      <w:r w:rsidR="0026724E">
        <w:t>visokotlačn</w:t>
      </w:r>
      <w:r w:rsidR="0064057B">
        <w:t>em</w:t>
      </w:r>
      <w:r>
        <w:t xml:space="preserve">. </w:t>
      </w:r>
    </w:p>
    <w:p w:rsidR="000F0A1C" w:rsidRDefault="0026724E" w:rsidP="00410D8E">
      <w:r>
        <w:t xml:space="preserve">Z velikimi hitrostmi ohlajanja se lahko pojavi amorfna mikrostruktura, ki v določenih primerih uporabe ni zaželjena. Zlitine Al-Mn-Be tvorijo pri povišanih hitrostih ohlajanja mikrostrukturo iz kvazikristalnih delcev kar omogoča njihovo uporabnost kot konstrukcijski elementi. Razvoj takšnih zlitin je šele na začetku, vpogled v mikrostrukturo daje slika </w:t>
      </w:r>
      <w:r w:rsidR="004A1A0F">
        <w:t>3</w:t>
      </w:r>
      <w:r>
        <w:t>5.</w:t>
      </w:r>
    </w:p>
    <w:p w:rsidR="000F0A1C" w:rsidRDefault="000F0A1C" w:rsidP="00410D8E">
      <w:r>
        <w:rPr>
          <w:noProof/>
          <w:lang w:eastAsia="sl-SI"/>
        </w:rPr>
        <w:lastRenderedPageBreak/>
        <w:drawing>
          <wp:inline distT="0" distB="0" distL="0" distR="0">
            <wp:extent cx="2495444" cy="1872000"/>
            <wp:effectExtent l="0" t="0" r="635" b="0"/>
            <wp:docPr id="26" name="Picture 26" descr="HPIM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PIM21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5444" cy="1872000"/>
                    </a:xfrm>
                    <a:prstGeom prst="rect">
                      <a:avLst/>
                    </a:prstGeom>
                    <a:noFill/>
                    <a:ln>
                      <a:noFill/>
                    </a:ln>
                  </pic:spPr>
                </pic:pic>
              </a:graphicData>
            </a:graphic>
          </wp:inline>
        </w:drawing>
      </w:r>
      <w:r>
        <w:rPr>
          <w:noProof/>
          <w:lang w:eastAsia="sl-SI"/>
        </w:rPr>
        <w:drawing>
          <wp:inline distT="0" distB="0" distL="0" distR="0">
            <wp:extent cx="2330166" cy="1872000"/>
            <wp:effectExtent l="0" t="0" r="0" b="0"/>
            <wp:docPr id="27" name="Picture 27" descr="HPIM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IM21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30166" cy="1872000"/>
                    </a:xfrm>
                    <a:prstGeom prst="rect">
                      <a:avLst/>
                    </a:prstGeom>
                    <a:noFill/>
                    <a:ln>
                      <a:noFill/>
                    </a:ln>
                  </pic:spPr>
                </pic:pic>
              </a:graphicData>
            </a:graphic>
          </wp:inline>
        </w:drawing>
      </w:r>
    </w:p>
    <w:p w:rsidR="000F0A1C" w:rsidRDefault="000F0A1C" w:rsidP="00410D8E"/>
    <w:p w:rsidR="000F0A1C" w:rsidRDefault="000F0A1C" w:rsidP="00410D8E">
      <w:r>
        <w:t xml:space="preserve">Slika </w:t>
      </w:r>
      <w:r w:rsidR="004A1A0F">
        <w:t>3</w:t>
      </w:r>
      <w:r>
        <w:t>4: Z različnimi kokilami se doseže različno hitrost strjevanja, s tem pa spremenjeno mikrostrukturo</w:t>
      </w:r>
    </w:p>
    <w:p w:rsidR="000F0A1C" w:rsidRDefault="000F0A1C" w:rsidP="00410D8E"/>
    <w:p w:rsidR="000F0A1C" w:rsidRDefault="0026724E">
      <w:pPr>
        <w:spacing w:after="200" w:line="276" w:lineRule="auto"/>
        <w:jc w:val="left"/>
      </w:pPr>
      <w:r>
        <w:rPr>
          <w:noProof/>
          <w:lang w:eastAsia="sl-SI"/>
        </w:rPr>
        <w:drawing>
          <wp:inline distT="0" distB="0" distL="0" distR="0">
            <wp:extent cx="2519680" cy="2317750"/>
            <wp:effectExtent l="0" t="0" r="0" b="6350"/>
            <wp:docPr id="28" name="Picture 28" descr="M5KB1-BSE_002kvazikristalni delci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5KB1-BSE_002kvazikristalni delci_0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9680" cy="2317750"/>
                    </a:xfrm>
                    <a:prstGeom prst="rect">
                      <a:avLst/>
                    </a:prstGeom>
                    <a:noFill/>
                    <a:ln>
                      <a:noFill/>
                    </a:ln>
                  </pic:spPr>
                </pic:pic>
              </a:graphicData>
            </a:graphic>
          </wp:inline>
        </w:drawing>
      </w:r>
      <w:r w:rsidR="000F0A1C">
        <w:rPr>
          <w:noProof/>
          <w:lang w:eastAsia="sl-SI"/>
        </w:rPr>
        <w:drawing>
          <wp:inline distT="0" distB="0" distL="0" distR="0" wp14:anchorId="5E09B1C5" wp14:editId="34F5CC7A">
            <wp:extent cx="2520000" cy="2318045"/>
            <wp:effectExtent l="0" t="0" r="0" b="6350"/>
            <wp:docPr id="25" name="Picture 25" descr="M5KB1-BSE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5KB1-BSE_00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0000" cy="2318045"/>
                    </a:xfrm>
                    <a:prstGeom prst="rect">
                      <a:avLst/>
                    </a:prstGeom>
                    <a:noFill/>
                    <a:ln>
                      <a:noFill/>
                    </a:ln>
                  </pic:spPr>
                </pic:pic>
              </a:graphicData>
            </a:graphic>
          </wp:inline>
        </w:drawing>
      </w:r>
    </w:p>
    <w:p w:rsidR="000F0A1C" w:rsidRDefault="000F0A1C">
      <w:pPr>
        <w:spacing w:after="200" w:line="276" w:lineRule="auto"/>
        <w:jc w:val="left"/>
      </w:pPr>
      <w:r>
        <w:t xml:space="preserve">Slika </w:t>
      </w:r>
      <w:r w:rsidR="004A1A0F">
        <w:t>3</w:t>
      </w:r>
      <w:r>
        <w:t xml:space="preserve">5: Sem analiza kvazikristalnih delcev zlitine Al-Mn-Be lito v bakreno kokilo pri podtlaku </w:t>
      </w:r>
      <w:r>
        <w:fldChar w:fldCharType="begin"/>
      </w:r>
      <w:r w:rsidR="00BE01A7">
        <w:instrText xml:space="preserve"> ADDIN EN.CITE &lt;EndNote&gt;&lt;Cite&gt;&lt;Author&gt;F. Zupanič&lt;/Author&gt;&lt;Year&gt;2006&lt;/Year&gt;&lt;RecNum&gt;36&lt;/RecNum&gt;&lt;DisplayText&gt;[26]&lt;/DisplayText&gt;&lt;record&gt;&lt;rec-number&gt;36&lt;/rec-number&gt;&lt;foreign-keys&gt;&lt;key app="EN" db-id="d2saeeax99vraoefz59p0d5hx90evp5ptexx"&gt;36&lt;/key&gt;&lt;/foreign-keys&gt;&lt;ref-type name="Conference Proceedings"&gt;10&lt;/ref-type&gt;&lt;contributors&gt;&lt;authors&gt;&lt;author&gt;&lt;style face="normal" font="default" size="100%"&gt;F. Zupani&lt;/style&gt;&lt;style face="normal" font="default" charset="238" size="100%"&gt;č, T. Bončina, A. Križman, S. Spaić, B. Markoli&lt;/style&gt;&lt;/author&gt;&lt;/authors&gt;&lt;/contributors&gt;&lt;titles&gt;&lt;title&gt;NASTANEK KVAZIKRISTALNE STRUKTURE PRI KOKILNEM LITJU ZLITINE Al-Mn-Be&lt;/title&gt;&lt;secondary-title&gt;&lt;style face="normal" font="default" charset="238" size="100%"&gt;Mednarodno livarsko posvetovanje&lt;/style&gt;&lt;/secondary-title&gt;&lt;/titles&gt;&lt;dates&gt;&lt;year&gt;&lt;style face="normal" font="default" charset="238" size="100%"&gt;2006&lt;/style&gt;&lt;/year&gt;&lt;/dates&gt;&lt;pub-location&gt;&lt;style face="normal" font="default" charset="238" size="100%"&gt;Portorož&lt;/style&gt;&lt;/pub-location&gt;&lt;publisher&gt;&lt;style face="normal" font="default" charset="238" size="100%"&gt;DLS&lt;/style&gt;&lt;/publisher&gt;&lt;urls&gt;&lt;/urls&gt;&lt;/record&gt;&lt;/Cite&gt;&lt;/EndNote&gt;</w:instrText>
      </w:r>
      <w:r>
        <w:fldChar w:fldCharType="separate"/>
      </w:r>
      <w:r w:rsidR="00BE01A7">
        <w:rPr>
          <w:noProof/>
        </w:rPr>
        <w:t>[</w:t>
      </w:r>
      <w:hyperlink w:anchor="_ENREF_26" w:tooltip="F. Zupanič, 2006 #36" w:history="1">
        <w:r w:rsidR="004A1A0F">
          <w:rPr>
            <w:noProof/>
          </w:rPr>
          <w:t>26</w:t>
        </w:r>
      </w:hyperlink>
      <w:r w:rsidR="00BE01A7">
        <w:rPr>
          <w:noProof/>
        </w:rPr>
        <w:t>]</w:t>
      </w:r>
      <w:r>
        <w:fldChar w:fldCharType="end"/>
      </w:r>
    </w:p>
    <w:p w:rsidR="00022369" w:rsidRDefault="0026724E" w:rsidP="00022369">
      <w:pPr>
        <w:spacing w:line="276" w:lineRule="auto"/>
        <w:jc w:val="left"/>
      </w:pPr>
      <w:r>
        <w:rPr>
          <w:noProof/>
          <w:lang w:eastAsia="sl-SI"/>
        </w:rPr>
        <w:drawing>
          <wp:inline distT="0" distB="0" distL="0" distR="0" wp14:anchorId="29FA9142" wp14:editId="0CA361E7">
            <wp:extent cx="1368000" cy="136800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l="5653" t="3812" r="5588" b="7362"/>
                    <a:stretch>
                      <a:fillRect/>
                    </a:stretch>
                  </pic:blipFill>
                  <pic:spPr bwMode="auto">
                    <a:xfrm>
                      <a:off x="0" y="0"/>
                      <a:ext cx="1368000" cy="1368000"/>
                    </a:xfrm>
                    <a:prstGeom prst="rect">
                      <a:avLst/>
                    </a:prstGeom>
                    <a:noFill/>
                    <a:ln>
                      <a:noFill/>
                    </a:ln>
                  </pic:spPr>
                </pic:pic>
              </a:graphicData>
            </a:graphic>
          </wp:inline>
        </w:drawing>
      </w:r>
      <w:r w:rsidR="00022369">
        <w:t xml:space="preserve"> </w:t>
      </w:r>
      <w:r w:rsidR="00022369">
        <w:rPr>
          <w:noProof/>
          <w:lang w:eastAsia="sl-SI"/>
        </w:rPr>
        <w:drawing>
          <wp:inline distT="0" distB="0" distL="0" distR="0" wp14:anchorId="72EF94FC" wp14:editId="6C337EFB">
            <wp:extent cx="1407513" cy="136800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l="27608" t="26161" r="27608" b="29645"/>
                    <a:stretch>
                      <a:fillRect/>
                    </a:stretch>
                  </pic:blipFill>
                  <pic:spPr bwMode="auto">
                    <a:xfrm>
                      <a:off x="0" y="0"/>
                      <a:ext cx="1407513" cy="1368000"/>
                    </a:xfrm>
                    <a:prstGeom prst="rect">
                      <a:avLst/>
                    </a:prstGeom>
                    <a:noFill/>
                    <a:ln>
                      <a:noFill/>
                    </a:ln>
                  </pic:spPr>
                </pic:pic>
              </a:graphicData>
            </a:graphic>
          </wp:inline>
        </w:drawing>
      </w:r>
      <w:r w:rsidR="00022369">
        <w:t xml:space="preserve">  </w:t>
      </w:r>
    </w:p>
    <w:p w:rsidR="000F0A1C" w:rsidRDefault="00022369">
      <w:pPr>
        <w:spacing w:after="200" w:line="276" w:lineRule="auto"/>
        <w:jc w:val="left"/>
      </w:pPr>
      <w:r>
        <w:rPr>
          <w:noProof/>
          <w:lang w:eastAsia="sl-SI"/>
        </w:rPr>
        <w:drawing>
          <wp:inline distT="0" distB="0" distL="0" distR="0" wp14:anchorId="2DE091A5" wp14:editId="1B4027AF">
            <wp:extent cx="1368000" cy="136800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l="27870" t="26227" r="27608" b="29317"/>
                    <a:stretch>
                      <a:fillRect/>
                    </a:stretch>
                  </pic:blipFill>
                  <pic:spPr bwMode="auto">
                    <a:xfrm>
                      <a:off x="0" y="0"/>
                      <a:ext cx="1368000" cy="1368000"/>
                    </a:xfrm>
                    <a:prstGeom prst="rect">
                      <a:avLst/>
                    </a:prstGeom>
                    <a:noFill/>
                    <a:ln>
                      <a:noFill/>
                    </a:ln>
                  </pic:spPr>
                </pic:pic>
              </a:graphicData>
            </a:graphic>
          </wp:inline>
        </w:drawing>
      </w:r>
      <w:r>
        <w:t xml:space="preserve"> </w:t>
      </w:r>
      <w:r>
        <w:rPr>
          <w:noProof/>
          <w:lang w:eastAsia="sl-SI"/>
        </w:rPr>
        <w:drawing>
          <wp:inline distT="0" distB="0" distL="0" distR="0">
            <wp:extent cx="1392170" cy="136800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7870" t="26358" r="27608" b="29579"/>
                    <a:stretch>
                      <a:fillRect/>
                    </a:stretch>
                  </pic:blipFill>
                  <pic:spPr bwMode="auto">
                    <a:xfrm>
                      <a:off x="0" y="0"/>
                      <a:ext cx="1392170" cy="1368000"/>
                    </a:xfrm>
                    <a:prstGeom prst="rect">
                      <a:avLst/>
                    </a:prstGeom>
                    <a:noFill/>
                    <a:ln>
                      <a:noFill/>
                    </a:ln>
                  </pic:spPr>
                </pic:pic>
              </a:graphicData>
            </a:graphic>
          </wp:inline>
        </w:drawing>
      </w:r>
    </w:p>
    <w:p w:rsidR="009954BF" w:rsidRPr="00022369" w:rsidRDefault="00022369">
      <w:pPr>
        <w:spacing w:after="200" w:line="276" w:lineRule="auto"/>
        <w:jc w:val="left"/>
      </w:pPr>
      <w:r>
        <w:t xml:space="preserve">Slika </w:t>
      </w:r>
      <w:r w:rsidR="004A1A0F">
        <w:t>3</w:t>
      </w:r>
      <w:r>
        <w:t>6: AES analiza kvazikristalnih delcev; a: kvazikristalni delci, b: Be, c: Mn, d: Al</w:t>
      </w:r>
      <w:r w:rsidR="009954BF">
        <w:br w:type="page"/>
      </w:r>
    </w:p>
    <w:p w:rsidR="0011307B" w:rsidRDefault="0011307B" w:rsidP="00EA53EC">
      <w:pPr>
        <w:pStyle w:val="Heading1"/>
      </w:pPr>
      <w:bookmarkStart w:id="29" w:name="_Toc334437709"/>
      <w:r>
        <w:lastRenderedPageBreak/>
        <w:t>Slovenska industrija</w:t>
      </w:r>
      <w:bookmarkEnd w:id="29"/>
    </w:p>
    <w:p w:rsidR="0011307B" w:rsidRDefault="0011307B" w:rsidP="00107AAE"/>
    <w:p w:rsidR="00107AAE" w:rsidRDefault="00107AAE" w:rsidP="00EA53EC">
      <w:r>
        <w:t>Slovenija je po proizvodnji ulitkov na prebivalca v samem svetovnem vrhu. Metalurgija (kot tudi livarstvo) je pomembna industrijska panoga. Včasih pomembna jeklarska središča so sedaj dobila "konkurente" s področja aluminija</w:t>
      </w:r>
      <w:r w:rsidR="004722CF">
        <w:t>, magnezija, cinka</w:t>
      </w:r>
      <w:r>
        <w:t xml:space="preserve"> in nj</w:t>
      </w:r>
      <w:r w:rsidR="004722CF">
        <w:t>ihovih</w:t>
      </w:r>
      <w:r>
        <w:t xml:space="preserve"> zlitin. </w:t>
      </w:r>
    </w:p>
    <w:p w:rsidR="00EA53EC" w:rsidRDefault="00B83B66" w:rsidP="00107AAE">
      <w:pPr>
        <w:pStyle w:val="Heading2"/>
      </w:pPr>
      <w:bookmarkStart w:id="30" w:name="_Toc334437710"/>
      <w:r>
        <w:t>Talum</w:t>
      </w:r>
      <w:r w:rsidR="00EA53EC">
        <w:t xml:space="preserve"> d.d.</w:t>
      </w:r>
      <w:r w:rsidR="00694B6C">
        <w:t xml:space="preserve"> Kidričevo</w:t>
      </w:r>
      <w:bookmarkEnd w:id="30"/>
    </w:p>
    <w:p w:rsidR="00EA53EC" w:rsidRDefault="00EA53EC" w:rsidP="00EA53EC"/>
    <w:p w:rsidR="004D141B" w:rsidRDefault="004D141B" w:rsidP="00EA53EC">
      <w:r>
        <w:t>V Talumu</w:t>
      </w:r>
      <w:r w:rsidR="00694B6C">
        <w:t xml:space="preserve"> </w:t>
      </w:r>
      <w:r w:rsidR="00694B6C">
        <w:fldChar w:fldCharType="begin"/>
      </w:r>
      <w:r w:rsidR="00BE01A7">
        <w:instrText xml:space="preserve"> ADDIN EN.CITE &lt;EndNote&gt;&lt;Cite&gt;&lt;Author&gt;Talum&lt;/Author&gt;&lt;RecNum&gt;20&lt;/RecNum&gt;&lt;DisplayText&gt;[27]&lt;/DisplayText&gt;&lt;record&gt;&lt;rec-number&gt;20&lt;/rec-number&gt;&lt;foreign-keys&gt;&lt;key app="EN" db-id="d2saeeax99vraoefz59p0d5hx90evp5ptexx"&gt;20&lt;/key&gt;&lt;/foreign-keys&gt;&lt;ref-type name="Web Page"&gt;12&lt;/ref-type&gt;&lt;contributors&gt;&lt;authors&gt;&lt;author&gt;&lt;style face="normal" font="default" charset="238" size="100%"&gt;Talum&lt;/style&gt;&lt;/author&gt;&lt;/authors&gt;&lt;/contributors&gt;&lt;titles&gt;&lt;/titles&gt;&lt;dates&gt;&lt;/dates&gt;&lt;urls&gt;&lt;related-urls&gt;&lt;url&gt;&lt;style face="normal" font="default" charset="238" size="100%"&gt;www.talum.si&lt;/style&gt;&lt;/url&gt;&lt;/related-urls&gt;&lt;/urls&gt;&lt;/record&gt;&lt;/Cite&gt;&lt;/EndNote&gt;</w:instrText>
      </w:r>
      <w:r w:rsidR="00694B6C">
        <w:fldChar w:fldCharType="separate"/>
      </w:r>
      <w:r w:rsidR="00BE01A7">
        <w:rPr>
          <w:noProof/>
        </w:rPr>
        <w:t>[</w:t>
      </w:r>
      <w:hyperlink w:anchor="_ENREF_27" w:tooltip="Talum,  #20" w:history="1">
        <w:r w:rsidR="004A1A0F">
          <w:rPr>
            <w:noProof/>
          </w:rPr>
          <w:t>27</w:t>
        </w:r>
      </w:hyperlink>
      <w:r w:rsidR="00BE01A7">
        <w:rPr>
          <w:noProof/>
        </w:rPr>
        <w:t>]</w:t>
      </w:r>
      <w:r w:rsidR="00694B6C">
        <w:fldChar w:fldCharType="end"/>
      </w:r>
      <w:r>
        <w:t xml:space="preserve"> iz primarnega in sekundarnega Al proizvajajo:</w:t>
      </w:r>
    </w:p>
    <w:p w:rsidR="004D141B" w:rsidRDefault="004D141B" w:rsidP="004D141B">
      <w:pPr>
        <w:pStyle w:val="ListParagraph"/>
        <w:numPr>
          <w:ilvl w:val="0"/>
          <w:numId w:val="16"/>
        </w:numPr>
      </w:pPr>
      <w:r>
        <w:t>gnetne zlitine (drogovi)</w:t>
      </w:r>
    </w:p>
    <w:p w:rsidR="004D141B" w:rsidRDefault="004D141B" w:rsidP="004D141B">
      <w:pPr>
        <w:pStyle w:val="ListParagraph"/>
        <w:numPr>
          <w:ilvl w:val="0"/>
          <w:numId w:val="16"/>
        </w:numPr>
      </w:pPr>
      <w:r>
        <w:t>livarske zlitine (palice in hlebčki)</w:t>
      </w:r>
    </w:p>
    <w:p w:rsidR="004D141B" w:rsidRDefault="004D141B" w:rsidP="004D141B">
      <w:pPr>
        <w:pStyle w:val="ListParagraph"/>
        <w:numPr>
          <w:ilvl w:val="0"/>
          <w:numId w:val="16"/>
        </w:numPr>
      </w:pPr>
      <w:r>
        <w:t>rondelice (rondice in rondele)</w:t>
      </w:r>
    </w:p>
    <w:p w:rsidR="004D141B" w:rsidRDefault="004D141B" w:rsidP="004D141B">
      <w:pPr>
        <w:pStyle w:val="ListParagraph"/>
        <w:numPr>
          <w:ilvl w:val="0"/>
          <w:numId w:val="16"/>
        </w:numPr>
      </w:pPr>
      <w:r>
        <w:t>izparilnike</w:t>
      </w:r>
    </w:p>
    <w:p w:rsidR="004D141B" w:rsidRDefault="004D141B" w:rsidP="004D141B">
      <w:pPr>
        <w:pStyle w:val="ListParagraph"/>
        <w:numPr>
          <w:ilvl w:val="0"/>
          <w:numId w:val="16"/>
        </w:numPr>
      </w:pPr>
      <w:r>
        <w:t>ulitke</w:t>
      </w:r>
    </w:p>
    <w:p w:rsidR="00F5765C" w:rsidRDefault="00F5765C" w:rsidP="004D141B">
      <w:r>
        <w:t>Blagovna proizvodna je v letu 2011 znašala 115.622 ton.</w:t>
      </w:r>
    </w:p>
    <w:p w:rsidR="00694B6C" w:rsidRDefault="00694B6C" w:rsidP="004D141B"/>
    <w:p w:rsidR="004D141B" w:rsidRDefault="004D141B" w:rsidP="004D141B">
      <w:r>
        <w:t xml:space="preserve">Tabela </w:t>
      </w:r>
      <w:r w:rsidR="004A1A0F">
        <w:t>12</w:t>
      </w:r>
      <w:r>
        <w:t>: Livarske zlitine</w:t>
      </w:r>
      <w:r w:rsidR="00234550">
        <w:t xml:space="preserve"> podjetja Talum d.d.</w:t>
      </w:r>
      <w:r w:rsidR="00694B6C">
        <w:t xml:space="preserve"> </w:t>
      </w:r>
      <w:r w:rsidR="00694B6C">
        <w:fldChar w:fldCharType="begin"/>
      </w:r>
      <w:r w:rsidR="00BE01A7">
        <w:instrText xml:space="preserve"> ADDIN EN.CITE &lt;EndNote&gt;&lt;Cite&gt;&lt;Author&gt;Talum&lt;/Author&gt;&lt;RecNum&gt;20&lt;/RecNum&gt;&lt;DisplayText&gt;[27]&lt;/DisplayText&gt;&lt;record&gt;&lt;rec-number&gt;20&lt;/rec-number&gt;&lt;foreign-keys&gt;&lt;key app="EN" db-id="d2saeeax99vraoefz59p0d5hx90evp5ptexx"&gt;20&lt;/key&gt;&lt;/foreign-keys&gt;&lt;ref-type name="Web Page"&gt;12&lt;/ref-type&gt;&lt;contributors&gt;&lt;authors&gt;&lt;author&gt;&lt;style face="normal" font="default" charset="238" size="100%"&gt;Talum&lt;/style&gt;&lt;/author&gt;&lt;/authors&gt;&lt;/contributors&gt;&lt;titles&gt;&lt;/titles&gt;&lt;dates&gt;&lt;/dates&gt;&lt;urls&gt;&lt;related-urls&gt;&lt;url&gt;&lt;style face="normal" font="default" charset="238" size="100%"&gt;www.talum.si&lt;/style&gt;&lt;/url&gt;&lt;/related-urls&gt;&lt;/urls&gt;&lt;/record&gt;&lt;/Cite&gt;&lt;/EndNote&gt;</w:instrText>
      </w:r>
      <w:r w:rsidR="00694B6C">
        <w:fldChar w:fldCharType="separate"/>
      </w:r>
      <w:r w:rsidR="00BE01A7">
        <w:rPr>
          <w:noProof/>
        </w:rPr>
        <w:t>[</w:t>
      </w:r>
      <w:hyperlink w:anchor="_ENREF_27" w:tooltip="Talum,  #20" w:history="1">
        <w:r w:rsidR="004A1A0F">
          <w:rPr>
            <w:noProof/>
          </w:rPr>
          <w:t>27</w:t>
        </w:r>
      </w:hyperlink>
      <w:r w:rsidR="00BE01A7">
        <w:rPr>
          <w:noProof/>
        </w:rPr>
        <w:t>]</w:t>
      </w:r>
      <w:r w:rsidR="00694B6C">
        <w:fldChar w:fldCharType="end"/>
      </w:r>
    </w:p>
    <w:p w:rsidR="004D141B" w:rsidRDefault="004D141B" w:rsidP="00EA53EC">
      <w:r>
        <w:rPr>
          <w:noProof/>
          <w:lang w:eastAsia="sl-SI"/>
        </w:rPr>
        <w:drawing>
          <wp:inline distT="0" distB="0" distL="0" distR="0" wp14:anchorId="06ABD948" wp14:editId="7966DF5C">
            <wp:extent cx="5937662" cy="3992565"/>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0825" t="15403" r="19381" b="13080"/>
                    <a:stretch/>
                  </pic:blipFill>
                  <pic:spPr bwMode="auto">
                    <a:xfrm>
                      <a:off x="0" y="0"/>
                      <a:ext cx="5938888" cy="3993389"/>
                    </a:xfrm>
                    <a:prstGeom prst="rect">
                      <a:avLst/>
                    </a:prstGeom>
                    <a:ln>
                      <a:noFill/>
                    </a:ln>
                    <a:extLst>
                      <a:ext uri="{53640926-AAD7-44D8-BBD7-CCE9431645EC}">
                        <a14:shadowObscured xmlns:a14="http://schemas.microsoft.com/office/drawing/2010/main"/>
                      </a:ext>
                    </a:extLst>
                  </pic:spPr>
                </pic:pic>
              </a:graphicData>
            </a:graphic>
          </wp:inline>
        </w:drawing>
      </w:r>
    </w:p>
    <w:p w:rsidR="00F5765C" w:rsidRDefault="00F5765C">
      <w:pPr>
        <w:jc w:val="left"/>
        <w:rPr>
          <w:rFonts w:asciiTheme="majorHAnsi" w:eastAsiaTheme="majorEastAsia" w:hAnsiTheme="majorHAnsi" w:cstheme="majorBidi"/>
          <w:b/>
          <w:bCs/>
          <w:color w:val="1F497D" w:themeColor="text2"/>
          <w:sz w:val="26"/>
          <w:szCs w:val="26"/>
        </w:rPr>
      </w:pPr>
      <w:r>
        <w:br w:type="page"/>
      </w:r>
    </w:p>
    <w:p w:rsidR="00EA53EC" w:rsidRPr="00EA53EC" w:rsidRDefault="00B83B66" w:rsidP="00107AAE">
      <w:pPr>
        <w:pStyle w:val="Heading2"/>
      </w:pPr>
      <w:bookmarkStart w:id="31" w:name="_Toc334437711"/>
      <w:r>
        <w:lastRenderedPageBreak/>
        <w:t>Impol</w:t>
      </w:r>
      <w:r w:rsidR="00EA53EC">
        <w:t xml:space="preserve"> d.d.</w:t>
      </w:r>
      <w:bookmarkEnd w:id="31"/>
    </w:p>
    <w:p w:rsidR="00EA53EC" w:rsidRDefault="00EA53EC" w:rsidP="00EA53EC"/>
    <w:p w:rsidR="00F5765C" w:rsidRPr="00F5765C" w:rsidRDefault="00F5765C" w:rsidP="00F5765C">
      <w:pPr>
        <w:pStyle w:val="NormalWeb"/>
      </w:pPr>
      <w:r w:rsidRPr="00F5765C">
        <w:rPr>
          <w:rStyle w:val="Strong"/>
          <w:b w:val="0"/>
        </w:rPr>
        <w:t>Impol</w:t>
      </w:r>
      <w:r w:rsidR="00694B6C">
        <w:rPr>
          <w:rStyle w:val="Strong"/>
          <w:b w:val="0"/>
        </w:rPr>
        <w:t xml:space="preserve"> d.d. </w:t>
      </w:r>
      <w:r w:rsidR="00694B6C">
        <w:rPr>
          <w:rStyle w:val="Strong"/>
          <w:b w:val="0"/>
        </w:rPr>
        <w:fldChar w:fldCharType="begin"/>
      </w:r>
      <w:r w:rsidR="00BE01A7">
        <w:rPr>
          <w:rStyle w:val="Strong"/>
          <w:b w:val="0"/>
        </w:rPr>
        <w:instrText xml:space="preserve"> ADDIN EN.CITE &lt;EndNote&gt;&lt;Cite&gt;&lt;Author&gt;Impol&lt;/Author&gt;&lt;RecNum&gt;19&lt;/RecNum&gt;&lt;DisplayText&gt;[28]&lt;/DisplayText&gt;&lt;record&gt;&lt;rec-number&gt;19&lt;/rec-number&gt;&lt;foreign-keys&gt;&lt;key app="EN" db-id="d2saeeax99vraoefz59p0d5hx90evp5ptexx"&gt;19&lt;/key&gt;&lt;/foreign-keys&gt;&lt;ref-type name="Web Page"&gt;12&lt;/ref-type&gt;&lt;contributors&gt;&lt;authors&gt;&lt;author&gt;&lt;style face="normal" font="default" charset="238" size="100%"&gt;Impol&lt;/style&gt;&lt;/author&gt;&lt;/authors&gt;&lt;/contributors&gt;&lt;titles&gt;&lt;/titles&gt;&lt;dates&gt;&lt;/dates&gt;&lt;urls&gt;&lt;related-urls&gt;&lt;url&gt;http://www.impol.si/&lt;/url&gt;&lt;/related-urls&gt;&lt;/urls&gt;&lt;/record&gt;&lt;/Cite&gt;&lt;/EndNote&gt;</w:instrText>
      </w:r>
      <w:r w:rsidR="00694B6C">
        <w:rPr>
          <w:rStyle w:val="Strong"/>
          <w:b w:val="0"/>
        </w:rPr>
        <w:fldChar w:fldCharType="separate"/>
      </w:r>
      <w:r w:rsidR="00BE01A7">
        <w:rPr>
          <w:rStyle w:val="Strong"/>
          <w:b w:val="0"/>
          <w:noProof/>
        </w:rPr>
        <w:t>[</w:t>
      </w:r>
      <w:hyperlink w:anchor="_ENREF_28" w:tooltip="Impol,  #19" w:history="1">
        <w:r w:rsidR="004A1A0F">
          <w:rPr>
            <w:rStyle w:val="Strong"/>
            <w:b w:val="0"/>
            <w:noProof/>
          </w:rPr>
          <w:t>28</w:t>
        </w:r>
      </w:hyperlink>
      <w:r w:rsidR="00BE01A7">
        <w:rPr>
          <w:rStyle w:val="Strong"/>
          <w:b w:val="0"/>
          <w:noProof/>
        </w:rPr>
        <w:t>]</w:t>
      </w:r>
      <w:r w:rsidR="00694B6C">
        <w:rPr>
          <w:rStyle w:val="Strong"/>
          <w:b w:val="0"/>
        </w:rPr>
        <w:fldChar w:fldCharType="end"/>
      </w:r>
      <w:r w:rsidRPr="00F5765C">
        <w:rPr>
          <w:rStyle w:val="Strong"/>
          <w:b w:val="0"/>
        </w:rPr>
        <w:t xml:space="preserve"> izdeluje proizvode iz aluminija in njegovih zlitin</w:t>
      </w:r>
      <w:r w:rsidRPr="00F5765C">
        <w:rPr>
          <w:rStyle w:val="text"/>
          <w:rFonts w:eastAsiaTheme="majorEastAsia"/>
        </w:rPr>
        <w:t xml:space="preserve"> s postopki litja, valjanja, izstiskanja in vlečenja</w:t>
      </w:r>
      <w:r>
        <w:rPr>
          <w:rStyle w:val="text"/>
        </w:rPr>
        <w:t>.</w:t>
      </w:r>
      <w:r w:rsidRPr="00F5765C">
        <w:t xml:space="preserve"> </w:t>
      </w:r>
      <w:r>
        <w:t xml:space="preserve">Letna kapaciteta je 160.000 ton. </w:t>
      </w:r>
      <w:r w:rsidRPr="00F5765C">
        <w:t>Omenjene izdelke v Impolu</w:t>
      </w:r>
      <w:r w:rsidR="00694B6C">
        <w:t xml:space="preserve"> </w:t>
      </w:r>
      <w:r w:rsidR="00694B6C">
        <w:fldChar w:fldCharType="begin"/>
      </w:r>
      <w:r w:rsidR="00BE01A7">
        <w:instrText xml:space="preserve"> ADDIN EN.CITE &lt;EndNote&gt;&lt;Cite&gt;&lt;Author&gt;Impol&lt;/Author&gt;&lt;RecNum&gt;19&lt;/RecNum&gt;&lt;DisplayText&gt;[28]&lt;/DisplayText&gt;&lt;record&gt;&lt;rec-number&gt;19&lt;/rec-number&gt;&lt;foreign-keys&gt;&lt;key app="EN" db-id="d2saeeax99vraoefz59p0d5hx90evp5ptexx"&gt;19&lt;/key&gt;&lt;/foreign-keys&gt;&lt;ref-type name="Web Page"&gt;12&lt;/ref-type&gt;&lt;contributors&gt;&lt;authors&gt;&lt;author&gt;&lt;style face="normal" font="default" charset="238" size="100%"&gt;Impol&lt;/style&gt;&lt;/author&gt;&lt;/authors&gt;&lt;/contributors&gt;&lt;titles&gt;&lt;/titles&gt;&lt;dates&gt;&lt;/dates&gt;&lt;urls&gt;&lt;related-urls&gt;&lt;url&gt;http://www.impol.si/&lt;/url&gt;&lt;/related-urls&gt;&lt;/urls&gt;&lt;/record&gt;&lt;/Cite&gt;&lt;/EndNote&gt;</w:instrText>
      </w:r>
      <w:r w:rsidR="00694B6C">
        <w:fldChar w:fldCharType="separate"/>
      </w:r>
      <w:r w:rsidR="00BE01A7">
        <w:rPr>
          <w:noProof/>
        </w:rPr>
        <w:t>[</w:t>
      </w:r>
      <w:hyperlink w:anchor="_ENREF_28" w:tooltip="Impol,  #19" w:history="1">
        <w:r w:rsidR="004A1A0F">
          <w:rPr>
            <w:noProof/>
          </w:rPr>
          <w:t>28</w:t>
        </w:r>
      </w:hyperlink>
      <w:r w:rsidR="00BE01A7">
        <w:rPr>
          <w:noProof/>
        </w:rPr>
        <w:t>]</w:t>
      </w:r>
      <w:r w:rsidR="00694B6C">
        <w:fldChar w:fldCharType="end"/>
      </w:r>
      <w:r w:rsidRPr="00F5765C">
        <w:t xml:space="preserve"> izdeluje</w:t>
      </w:r>
      <w:r>
        <w:t>j</w:t>
      </w:r>
      <w:r w:rsidRPr="00F5765C">
        <w:t>o iz zlitin, ki jih deli</w:t>
      </w:r>
      <w:r>
        <w:t>j</w:t>
      </w:r>
      <w:r w:rsidRPr="00F5765C">
        <w:t xml:space="preserve">o v dve skupini: </w:t>
      </w:r>
    </w:p>
    <w:p w:rsidR="00F5765C" w:rsidRPr="00F5765C" w:rsidRDefault="00F5765C" w:rsidP="00F5765C">
      <w:pPr>
        <w:pStyle w:val="ListParagraph"/>
        <w:numPr>
          <w:ilvl w:val="0"/>
          <w:numId w:val="17"/>
        </w:num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bCs/>
          <w:szCs w:val="24"/>
          <w:lang w:eastAsia="sl-SI"/>
        </w:rPr>
        <w:t>a</w:t>
      </w:r>
      <w:r w:rsidRPr="00F5765C">
        <w:rPr>
          <w:rFonts w:ascii="Times New Roman" w:eastAsia="Times New Roman" w:hAnsi="Times New Roman" w:cs="Times New Roman"/>
          <w:bCs/>
          <w:szCs w:val="24"/>
          <w:lang w:eastAsia="sl-SI"/>
        </w:rPr>
        <w:t>vtomatne zlitine:</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897"/>
        <w:gridCol w:w="3957"/>
        <w:gridCol w:w="2308"/>
      </w:tblGrid>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b/>
                <w:bCs/>
                <w:szCs w:val="24"/>
                <w:lang w:eastAsia="sl-SI"/>
              </w:rPr>
              <w:t>IMPOL</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b/>
                <w:bCs/>
                <w:szCs w:val="24"/>
                <w:lang w:eastAsia="sl-SI"/>
              </w:rPr>
              <w:t>EN</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b/>
                <w:bCs/>
                <w:szCs w:val="24"/>
                <w:lang w:eastAsia="sl-SI"/>
              </w:rPr>
              <w:t>ASTM</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D50</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AlCuPbBi</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2011</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AC41</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AlMgSiPbBi</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6262</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AC42</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AlMgSiPb</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6012</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D60</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AlCuMgPb</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2030</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D80 z Sn</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AC60</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AlMgSiSn</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6012 I</w:t>
            </w:r>
          </w:p>
        </w:tc>
      </w:tr>
    </w:tbl>
    <w:p w:rsidR="00F5765C" w:rsidRPr="00F5765C" w:rsidRDefault="00F5765C" w:rsidP="00F5765C">
      <w:pPr>
        <w:pStyle w:val="ListParagraph"/>
        <w:numPr>
          <w:ilvl w:val="0"/>
          <w:numId w:val="17"/>
        </w:numPr>
        <w:spacing w:before="100" w:beforeAutospacing="1" w:after="100" w:afterAutospacing="1"/>
        <w:jc w:val="left"/>
        <w:rPr>
          <w:rFonts w:ascii="Times New Roman" w:eastAsia="Times New Roman" w:hAnsi="Times New Roman" w:cs="Times New Roman"/>
          <w:szCs w:val="24"/>
          <w:lang w:eastAsia="sl-SI"/>
        </w:rPr>
      </w:pPr>
      <w:r>
        <w:rPr>
          <w:rFonts w:ascii="Times New Roman" w:eastAsia="Times New Roman" w:hAnsi="Times New Roman" w:cs="Times New Roman"/>
          <w:bCs/>
          <w:szCs w:val="24"/>
          <w:lang w:eastAsia="sl-SI"/>
        </w:rPr>
        <w:t>s</w:t>
      </w:r>
      <w:r w:rsidRPr="00F5765C">
        <w:rPr>
          <w:rFonts w:ascii="Times New Roman" w:eastAsia="Times New Roman" w:hAnsi="Times New Roman" w:cs="Times New Roman"/>
          <w:bCs/>
          <w:szCs w:val="24"/>
          <w:lang w:eastAsia="sl-SI"/>
        </w:rPr>
        <w:t>kupine ostalih aluminijevih zlitin:</w:t>
      </w:r>
    </w:p>
    <w:tbl>
      <w:tblPr>
        <w:tblW w:w="5000" w:type="pct"/>
        <w:tblCellSpacing w:w="0" w:type="dxa"/>
        <w:tblCellMar>
          <w:top w:w="30" w:type="dxa"/>
          <w:left w:w="30" w:type="dxa"/>
          <w:bottom w:w="30" w:type="dxa"/>
          <w:right w:w="30" w:type="dxa"/>
        </w:tblCellMar>
        <w:tblLook w:val="04A0" w:firstRow="1" w:lastRow="0" w:firstColumn="1" w:lastColumn="0" w:noHBand="0" w:noVBand="1"/>
      </w:tblPr>
      <w:tblGrid>
        <w:gridCol w:w="4759"/>
        <w:gridCol w:w="1196"/>
        <w:gridCol w:w="3177"/>
      </w:tblGrid>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skupina 1 - aluminij</w:t>
            </w:r>
          </w:p>
        </w:tc>
        <w:tc>
          <w:tcPr>
            <w:tcW w:w="0" w:type="auto"/>
            <w:vAlign w:val="center"/>
            <w:hideMark/>
          </w:tcPr>
          <w:p w:rsidR="00F5765C" w:rsidRPr="00F5765C" w:rsidRDefault="00F5765C" w:rsidP="00F5765C">
            <w:pPr>
              <w:jc w:val="center"/>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(ASTM - 1xxx)</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skupina 2 - alumani</w:t>
            </w:r>
          </w:p>
        </w:tc>
        <w:tc>
          <w:tcPr>
            <w:tcW w:w="0" w:type="auto"/>
            <w:vAlign w:val="center"/>
            <w:hideMark/>
          </w:tcPr>
          <w:p w:rsidR="00F5765C" w:rsidRPr="00F5765C" w:rsidRDefault="00F5765C" w:rsidP="00F5765C">
            <w:pPr>
              <w:jc w:val="center"/>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"M"</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(ASTM - 3xxx)</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skupina 3 - perali</w:t>
            </w:r>
          </w:p>
        </w:tc>
        <w:tc>
          <w:tcPr>
            <w:tcW w:w="0" w:type="auto"/>
            <w:vAlign w:val="center"/>
            <w:hideMark/>
          </w:tcPr>
          <w:p w:rsidR="00F5765C" w:rsidRPr="00F5765C" w:rsidRDefault="00F5765C" w:rsidP="00F5765C">
            <w:pPr>
              <w:jc w:val="center"/>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"P"</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(ASTM - 5xxx)</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skupina 4 - antikorodali</w:t>
            </w:r>
          </w:p>
        </w:tc>
        <w:tc>
          <w:tcPr>
            <w:tcW w:w="0" w:type="auto"/>
            <w:vAlign w:val="center"/>
            <w:hideMark/>
          </w:tcPr>
          <w:p w:rsidR="00F5765C" w:rsidRPr="00F5765C" w:rsidRDefault="00F5765C" w:rsidP="00F5765C">
            <w:pPr>
              <w:jc w:val="center"/>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"AC"</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(ASTM - 6xxx)</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skupina 5 - durali</w:t>
            </w:r>
          </w:p>
        </w:tc>
        <w:tc>
          <w:tcPr>
            <w:tcW w:w="0" w:type="auto"/>
            <w:vAlign w:val="center"/>
            <w:hideMark/>
          </w:tcPr>
          <w:p w:rsidR="00F5765C" w:rsidRPr="00F5765C" w:rsidRDefault="00F5765C" w:rsidP="00F5765C">
            <w:pPr>
              <w:jc w:val="center"/>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"D"</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(ASTM - 2xxx)</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skupina 6 - perdurali</w:t>
            </w:r>
          </w:p>
        </w:tc>
        <w:tc>
          <w:tcPr>
            <w:tcW w:w="0" w:type="auto"/>
            <w:vAlign w:val="center"/>
            <w:hideMark/>
          </w:tcPr>
          <w:p w:rsidR="00F5765C" w:rsidRPr="00F5765C" w:rsidRDefault="00F5765C" w:rsidP="00F5765C">
            <w:pPr>
              <w:jc w:val="center"/>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"PD"</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(ASTM - 7xxx)</w:t>
            </w:r>
          </w:p>
        </w:tc>
      </w:tr>
      <w:tr w:rsidR="00F5765C" w:rsidRPr="00F5765C" w:rsidTr="00F5765C">
        <w:trPr>
          <w:tblCellSpacing w:w="0" w:type="dxa"/>
        </w:trPr>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skupina 7 - silumini</w:t>
            </w:r>
          </w:p>
        </w:tc>
        <w:tc>
          <w:tcPr>
            <w:tcW w:w="0" w:type="auto"/>
            <w:vAlign w:val="center"/>
            <w:hideMark/>
          </w:tcPr>
          <w:p w:rsidR="00F5765C" w:rsidRPr="00F5765C" w:rsidRDefault="00F5765C" w:rsidP="00F5765C">
            <w:pPr>
              <w:jc w:val="center"/>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"AS"</w:t>
            </w:r>
          </w:p>
        </w:tc>
        <w:tc>
          <w:tcPr>
            <w:tcW w:w="0" w:type="auto"/>
            <w:vAlign w:val="center"/>
            <w:hideMark/>
          </w:tcPr>
          <w:p w:rsidR="00F5765C" w:rsidRPr="00F5765C" w:rsidRDefault="00F5765C" w:rsidP="00F5765C">
            <w:pPr>
              <w:jc w:val="left"/>
              <w:rPr>
                <w:rFonts w:ascii="Times New Roman" w:eastAsia="Times New Roman" w:hAnsi="Times New Roman" w:cs="Times New Roman"/>
                <w:szCs w:val="24"/>
                <w:lang w:eastAsia="sl-SI"/>
              </w:rPr>
            </w:pPr>
            <w:r w:rsidRPr="00F5765C">
              <w:rPr>
                <w:rFonts w:ascii="Times New Roman" w:eastAsia="Times New Roman" w:hAnsi="Times New Roman" w:cs="Times New Roman"/>
                <w:szCs w:val="24"/>
                <w:lang w:eastAsia="sl-SI"/>
              </w:rPr>
              <w:t>(ASTM - 4xxx)</w:t>
            </w:r>
          </w:p>
        </w:tc>
      </w:tr>
    </w:tbl>
    <w:p w:rsidR="00F5765C" w:rsidRDefault="00F5765C" w:rsidP="00EA53EC"/>
    <w:p w:rsidR="00BC1512" w:rsidRPr="00F5765C" w:rsidRDefault="00BC1512" w:rsidP="00EA53EC"/>
    <w:p w:rsidR="00EA53EC" w:rsidRDefault="00EA53EC" w:rsidP="00EA53EC">
      <w:pPr>
        <w:pStyle w:val="Heading2"/>
      </w:pPr>
      <w:bookmarkStart w:id="32" w:name="_Toc334437712"/>
      <w:r>
        <w:t>Livarne</w:t>
      </w:r>
      <w:bookmarkEnd w:id="32"/>
    </w:p>
    <w:p w:rsidR="00EA53EC" w:rsidRDefault="00EA53EC" w:rsidP="00EA53EC"/>
    <w:p w:rsidR="00107AAE" w:rsidRDefault="004722CF" w:rsidP="00EA53EC">
      <w:r>
        <w:t>Večje l</w:t>
      </w:r>
      <w:r w:rsidR="00273646">
        <w:t>ivarne</w:t>
      </w:r>
      <w:r w:rsidR="00595E4E">
        <w:t xml:space="preserve"> Al in Al zlitin</w:t>
      </w:r>
      <w:r w:rsidR="00273646">
        <w:t xml:space="preserve"> v Sloveniji so naslednje</w:t>
      </w:r>
      <w:r>
        <w:t xml:space="preserve"> (člani DLS)</w:t>
      </w:r>
      <w:r w:rsidR="00694B6C">
        <w:t xml:space="preserve"> </w:t>
      </w:r>
      <w:r w:rsidR="00694B6C">
        <w:fldChar w:fldCharType="begin"/>
      </w:r>
      <w:r w:rsidR="00BE01A7">
        <w:instrText xml:space="preserve"> ADDIN EN.CITE &lt;EndNote&gt;&lt;Cite&gt;&lt;Author&gt;DLS&lt;/Author&gt;&lt;RecNum&gt;21&lt;/RecNum&gt;&lt;DisplayText&gt;[29]&lt;/DisplayText&gt;&lt;record&gt;&lt;rec-number&gt;21&lt;/rec-number&gt;&lt;foreign-keys&gt;&lt;key app="EN" db-id="d2saeeax99vraoefz59p0d5hx90evp5ptexx"&gt;21&lt;/key&gt;&lt;/foreign-keys&gt;&lt;ref-type name="Web Page"&gt;12&lt;/ref-type&gt;&lt;contributors&gt;&lt;authors&gt;&lt;author&gt;&lt;style face="normal" font="default" charset="238" size="100%"&gt;DLS&lt;/style&gt;&lt;/author&gt;&lt;/authors&gt;&lt;/contributors&gt;&lt;titles&gt;&lt;/titles&gt;&lt;dates&gt;&lt;/dates&gt;&lt;urls&gt;&lt;related-urls&gt;&lt;url&gt;http://www.drustvo-livarjev.si/&lt;/url&gt;&lt;/related-urls&gt;&lt;/urls&gt;&lt;/record&gt;&lt;/Cite&gt;&lt;/EndNote&gt;</w:instrText>
      </w:r>
      <w:r w:rsidR="00694B6C">
        <w:fldChar w:fldCharType="separate"/>
      </w:r>
      <w:r w:rsidR="00BE01A7">
        <w:rPr>
          <w:noProof/>
        </w:rPr>
        <w:t>[</w:t>
      </w:r>
      <w:hyperlink w:anchor="_ENREF_29" w:tooltip="DLS,  #21" w:history="1">
        <w:r w:rsidR="004A1A0F">
          <w:rPr>
            <w:noProof/>
          </w:rPr>
          <w:t>29</w:t>
        </w:r>
      </w:hyperlink>
      <w:r w:rsidR="00BE01A7">
        <w:rPr>
          <w:noProof/>
        </w:rPr>
        <w:t>]</w:t>
      </w:r>
      <w:r w:rsidR="00694B6C">
        <w:fldChar w:fldCharType="end"/>
      </w:r>
      <w:r w:rsidR="00273646">
        <w:t>:</w:t>
      </w:r>
    </w:p>
    <w:p w:rsidR="004722CF" w:rsidRDefault="004722CF" w:rsidP="00EA53EC"/>
    <w:p w:rsidR="00273646" w:rsidRDefault="005865FD" w:rsidP="005865FD">
      <w:pPr>
        <w:pStyle w:val="ListParagraph"/>
        <w:numPr>
          <w:ilvl w:val="0"/>
          <w:numId w:val="15"/>
        </w:numPr>
        <w:jc w:val="left"/>
      </w:pPr>
      <w:r w:rsidRPr="005865FD">
        <w:rPr>
          <w:rStyle w:val="Strong"/>
          <w:b w:val="0"/>
        </w:rPr>
        <w:t>Difa</w:t>
      </w:r>
      <w:r w:rsidR="00273646" w:rsidRPr="005865FD">
        <w:rPr>
          <w:rStyle w:val="Strong"/>
          <w:b w:val="0"/>
        </w:rPr>
        <w:t xml:space="preserve"> d.o.o.</w:t>
      </w:r>
      <w:r w:rsidRPr="005865FD">
        <w:rPr>
          <w:b/>
        </w:rPr>
        <w:t>,</w:t>
      </w:r>
      <w:r w:rsidRPr="005865FD">
        <w:t xml:space="preserve"> Škofja Loka</w:t>
      </w:r>
    </w:p>
    <w:p w:rsidR="005865FD" w:rsidRPr="005865FD" w:rsidRDefault="005865FD" w:rsidP="005865FD">
      <w:pPr>
        <w:pStyle w:val="ListParagraph"/>
        <w:numPr>
          <w:ilvl w:val="0"/>
          <w:numId w:val="15"/>
        </w:numPr>
        <w:jc w:val="left"/>
        <w:rPr>
          <w:rStyle w:val="Strong"/>
          <w:bCs w:val="0"/>
        </w:rPr>
      </w:pPr>
      <w:r w:rsidRPr="005865FD">
        <w:rPr>
          <w:rStyle w:val="Strong"/>
          <w:b w:val="0"/>
        </w:rPr>
        <w:t>Hidria Rotomatika d.o.o.</w:t>
      </w:r>
      <w:r>
        <w:rPr>
          <w:rStyle w:val="Strong"/>
          <w:b w:val="0"/>
        </w:rPr>
        <w:t>, Spodnja Idrija</w:t>
      </w:r>
    </w:p>
    <w:p w:rsidR="005865FD" w:rsidRPr="005865FD" w:rsidRDefault="005865FD" w:rsidP="005865FD">
      <w:pPr>
        <w:pStyle w:val="ListParagraph"/>
        <w:numPr>
          <w:ilvl w:val="0"/>
          <w:numId w:val="15"/>
        </w:numPr>
        <w:jc w:val="left"/>
        <w:rPr>
          <w:rStyle w:val="Strong"/>
          <w:bCs w:val="0"/>
        </w:rPr>
      </w:pPr>
      <w:r w:rsidRPr="005865FD">
        <w:rPr>
          <w:rStyle w:val="Strong"/>
          <w:b w:val="0"/>
        </w:rPr>
        <w:t>Iskra Avtoelektrika</w:t>
      </w:r>
      <w:r w:rsidRPr="005865FD">
        <w:rPr>
          <w:b/>
          <w:bCs/>
        </w:rPr>
        <w:t xml:space="preserve"> </w:t>
      </w:r>
      <w:r w:rsidRPr="005865FD">
        <w:rPr>
          <w:rStyle w:val="Strong"/>
          <w:b w:val="0"/>
        </w:rPr>
        <w:t>Livarna Komen d.o.o.</w:t>
      </w:r>
      <w:r>
        <w:rPr>
          <w:rStyle w:val="Strong"/>
          <w:b w:val="0"/>
        </w:rPr>
        <w:t>, Komen</w:t>
      </w:r>
    </w:p>
    <w:p w:rsidR="005865FD" w:rsidRPr="005865FD" w:rsidRDefault="005865FD" w:rsidP="005865FD">
      <w:pPr>
        <w:pStyle w:val="ListParagraph"/>
        <w:numPr>
          <w:ilvl w:val="0"/>
          <w:numId w:val="15"/>
        </w:numPr>
        <w:jc w:val="left"/>
        <w:rPr>
          <w:rStyle w:val="Strong"/>
          <w:bCs w:val="0"/>
        </w:rPr>
      </w:pPr>
      <w:r w:rsidRPr="005865FD">
        <w:rPr>
          <w:rStyle w:val="Strong"/>
          <w:b w:val="0"/>
        </w:rPr>
        <w:t>Jgz »Pohorje « Mirna</w:t>
      </w:r>
      <w:r>
        <w:rPr>
          <w:rStyle w:val="Strong"/>
          <w:b w:val="0"/>
        </w:rPr>
        <w:t>, Šentrupert</w:t>
      </w:r>
    </w:p>
    <w:p w:rsidR="005865FD" w:rsidRPr="005865FD" w:rsidRDefault="005865FD" w:rsidP="005865FD">
      <w:pPr>
        <w:pStyle w:val="ListParagraph"/>
        <w:numPr>
          <w:ilvl w:val="0"/>
          <w:numId w:val="15"/>
        </w:numPr>
        <w:jc w:val="left"/>
        <w:rPr>
          <w:rStyle w:val="Strong"/>
          <w:bCs w:val="0"/>
        </w:rPr>
      </w:pPr>
      <w:r>
        <w:rPr>
          <w:rStyle w:val="Strong"/>
          <w:b w:val="0"/>
        </w:rPr>
        <w:t>Kovinoplastika L</w:t>
      </w:r>
      <w:r w:rsidRPr="005865FD">
        <w:rPr>
          <w:rStyle w:val="Strong"/>
          <w:b w:val="0"/>
        </w:rPr>
        <w:t>ož d.d.</w:t>
      </w:r>
      <w:r w:rsidRPr="005865FD">
        <w:rPr>
          <w:b/>
          <w:bCs/>
        </w:rPr>
        <w:t xml:space="preserve"> </w:t>
      </w:r>
      <w:r w:rsidRPr="005865FD">
        <w:rPr>
          <w:rStyle w:val="Strong"/>
          <w:b w:val="0"/>
        </w:rPr>
        <w:t>p.c. okovje</w:t>
      </w:r>
      <w:r>
        <w:rPr>
          <w:rStyle w:val="Strong"/>
          <w:b w:val="0"/>
        </w:rPr>
        <w:t>, Stari Trg pri Ložu</w:t>
      </w:r>
    </w:p>
    <w:p w:rsidR="005865FD" w:rsidRPr="005865FD" w:rsidRDefault="005865FD" w:rsidP="005865FD">
      <w:pPr>
        <w:pStyle w:val="ListParagraph"/>
        <w:numPr>
          <w:ilvl w:val="0"/>
          <w:numId w:val="15"/>
        </w:numPr>
        <w:jc w:val="left"/>
        <w:rPr>
          <w:rStyle w:val="Strong"/>
          <w:bCs w:val="0"/>
        </w:rPr>
      </w:pPr>
      <w:r w:rsidRPr="005865FD">
        <w:rPr>
          <w:rStyle w:val="Strong"/>
          <w:b w:val="0"/>
        </w:rPr>
        <w:t>LTH Ulitki d.o.o.</w:t>
      </w:r>
      <w:r>
        <w:rPr>
          <w:rStyle w:val="Strong"/>
          <w:b w:val="0"/>
        </w:rPr>
        <w:t>, Škofja Loka</w:t>
      </w:r>
    </w:p>
    <w:p w:rsidR="005865FD" w:rsidRPr="005865FD" w:rsidRDefault="005865FD" w:rsidP="005865FD">
      <w:pPr>
        <w:pStyle w:val="ListParagraph"/>
        <w:numPr>
          <w:ilvl w:val="0"/>
          <w:numId w:val="15"/>
        </w:numPr>
        <w:jc w:val="left"/>
        <w:rPr>
          <w:rStyle w:val="Strong"/>
          <w:bCs w:val="0"/>
        </w:rPr>
      </w:pPr>
      <w:r w:rsidRPr="005865FD">
        <w:rPr>
          <w:rStyle w:val="Strong"/>
          <w:b w:val="0"/>
        </w:rPr>
        <w:t xml:space="preserve">Mariborska Livarna </w:t>
      </w:r>
      <w:r w:rsidRPr="005865FD">
        <w:rPr>
          <w:b/>
          <w:bCs/>
        </w:rPr>
        <w:t xml:space="preserve"> </w:t>
      </w:r>
      <w:r w:rsidRPr="005865FD">
        <w:rPr>
          <w:rStyle w:val="Strong"/>
          <w:b w:val="0"/>
        </w:rPr>
        <w:t>Maribor</w:t>
      </w:r>
      <w:r>
        <w:rPr>
          <w:rStyle w:val="Strong"/>
        </w:rPr>
        <w:t xml:space="preserve"> </w:t>
      </w:r>
      <w:r w:rsidRPr="005865FD">
        <w:rPr>
          <w:rStyle w:val="Strong"/>
          <w:b w:val="0"/>
        </w:rPr>
        <w:t>d.d.</w:t>
      </w:r>
      <w:r>
        <w:rPr>
          <w:rStyle w:val="Strong"/>
          <w:b w:val="0"/>
        </w:rPr>
        <w:t>, Maribor</w:t>
      </w:r>
    </w:p>
    <w:p w:rsidR="005865FD" w:rsidRPr="004722CF" w:rsidRDefault="00AE2662" w:rsidP="005865FD">
      <w:pPr>
        <w:pStyle w:val="ListParagraph"/>
        <w:numPr>
          <w:ilvl w:val="0"/>
          <w:numId w:val="15"/>
        </w:numPr>
        <w:jc w:val="left"/>
        <w:rPr>
          <w:rStyle w:val="Strong"/>
          <w:bCs w:val="0"/>
        </w:rPr>
      </w:pPr>
      <w:r w:rsidRPr="00AE2662">
        <w:rPr>
          <w:rStyle w:val="Strong"/>
          <w:b w:val="0"/>
        </w:rPr>
        <w:t>Talum d.d., Kidričevo</w:t>
      </w:r>
    </w:p>
    <w:p w:rsidR="004722CF" w:rsidRDefault="004722CF" w:rsidP="004722CF">
      <w:pPr>
        <w:jc w:val="left"/>
        <w:rPr>
          <w:rStyle w:val="Strong"/>
          <w:bCs w:val="0"/>
        </w:rPr>
      </w:pPr>
    </w:p>
    <w:p w:rsidR="004722CF" w:rsidRPr="00236827" w:rsidRDefault="001B7194" w:rsidP="00236827">
      <w:pPr>
        <w:rPr>
          <w:rStyle w:val="Strong"/>
          <w:b w:val="0"/>
          <w:bCs w:val="0"/>
        </w:rPr>
      </w:pPr>
      <w:r>
        <w:rPr>
          <w:rStyle w:val="Strong"/>
          <w:b w:val="0"/>
          <w:bCs w:val="0"/>
        </w:rPr>
        <w:t>V Sloveniji sicer obratuje preko 70 livarn, ki ulijejo največ ulitkov na prebivalca na svetu, kjer največji delež predstavlja avtomobilska industrija (</w:t>
      </w:r>
      <w:r w:rsidR="004C65BC">
        <w:rPr>
          <w:rStyle w:val="Strong"/>
          <w:b w:val="0"/>
          <w:bCs w:val="0"/>
        </w:rPr>
        <w:t xml:space="preserve">ulito tudi </w:t>
      </w:r>
      <w:r>
        <w:rPr>
          <w:rStyle w:val="Strong"/>
          <w:b w:val="0"/>
          <w:bCs w:val="0"/>
        </w:rPr>
        <w:t>preko 8 milijonov volanov letno).</w:t>
      </w:r>
    </w:p>
    <w:p w:rsidR="004D141B" w:rsidRDefault="004D141B" w:rsidP="004D141B">
      <w:pPr>
        <w:pStyle w:val="Heading1"/>
      </w:pPr>
      <w:bookmarkStart w:id="33" w:name="_Toc334437713"/>
      <w:r>
        <w:lastRenderedPageBreak/>
        <w:t>Literatura</w:t>
      </w:r>
      <w:bookmarkEnd w:id="33"/>
    </w:p>
    <w:p w:rsidR="00562FBB" w:rsidRDefault="00562FBB" w:rsidP="00BB67A4">
      <w:pPr>
        <w:rPr>
          <w:rStyle w:val="Hyperlink"/>
        </w:rPr>
      </w:pPr>
    </w:p>
    <w:p w:rsidR="00937FF6" w:rsidRDefault="00937FF6" w:rsidP="00BB67A4"/>
    <w:p w:rsidR="004A1A0F" w:rsidRPr="004A1A0F" w:rsidRDefault="00937FF6" w:rsidP="004A1A0F">
      <w:pPr>
        <w:ind w:left="720" w:hanging="720"/>
        <w:rPr>
          <w:rFonts w:ascii="Calibri" w:hAnsi="Calibri" w:cs="Calibri"/>
          <w:noProof/>
        </w:rPr>
      </w:pPr>
      <w:r>
        <w:fldChar w:fldCharType="begin"/>
      </w:r>
      <w:r>
        <w:instrText xml:space="preserve"> ADDIN EN.REFLIST </w:instrText>
      </w:r>
      <w:r>
        <w:fldChar w:fldCharType="separate"/>
      </w:r>
      <w:bookmarkStart w:id="34" w:name="_ENREF_1"/>
      <w:r w:rsidR="004A1A0F" w:rsidRPr="004A1A0F">
        <w:rPr>
          <w:rFonts w:ascii="Calibri" w:hAnsi="Calibri" w:cs="Calibri"/>
          <w:noProof/>
        </w:rPr>
        <w:t>1.</w:t>
      </w:r>
      <w:r w:rsidR="004A1A0F" w:rsidRPr="004A1A0F">
        <w:rPr>
          <w:rFonts w:ascii="Calibri" w:hAnsi="Calibri" w:cs="Calibri"/>
          <w:noProof/>
        </w:rPr>
        <w:tab/>
        <w:t xml:space="preserve">Bratun, M., </w:t>
      </w:r>
      <w:r w:rsidR="004A1A0F" w:rsidRPr="004A1A0F">
        <w:rPr>
          <w:rFonts w:ascii="Calibri" w:hAnsi="Calibri" w:cs="Calibri"/>
          <w:i/>
          <w:noProof/>
        </w:rPr>
        <w:t>Svetovni trg aluminija kot strateške kovine prihodnosti</w:t>
      </w:r>
      <w:r w:rsidR="004A1A0F" w:rsidRPr="004A1A0F">
        <w:rPr>
          <w:rFonts w:ascii="Calibri" w:hAnsi="Calibri" w:cs="Calibri"/>
          <w:noProof/>
        </w:rPr>
        <w:t>, 2003, Univerza v Ljubljani.</w:t>
      </w:r>
      <w:bookmarkEnd w:id="34"/>
    </w:p>
    <w:p w:rsidR="004A1A0F" w:rsidRPr="004A1A0F" w:rsidRDefault="004A1A0F" w:rsidP="004A1A0F">
      <w:pPr>
        <w:ind w:left="720" w:hanging="720"/>
        <w:rPr>
          <w:rFonts w:ascii="Calibri" w:hAnsi="Calibri" w:cs="Calibri"/>
          <w:noProof/>
        </w:rPr>
      </w:pPr>
      <w:bookmarkStart w:id="35" w:name="_ENREF_2"/>
      <w:r w:rsidRPr="004A1A0F">
        <w:rPr>
          <w:rFonts w:ascii="Calibri" w:hAnsi="Calibri" w:cs="Calibri"/>
          <w:noProof/>
        </w:rPr>
        <w:t>2.</w:t>
      </w:r>
      <w:r w:rsidRPr="004A1A0F">
        <w:rPr>
          <w:rFonts w:ascii="Calibri" w:hAnsi="Calibri" w:cs="Calibri"/>
          <w:noProof/>
        </w:rPr>
        <w:tab/>
        <w:t xml:space="preserve">encyclopedia, N.w. 2012; Available from: </w:t>
      </w:r>
      <w:hyperlink r:id="rId54" w:history="1">
        <w:r w:rsidRPr="004A1A0F">
          <w:rPr>
            <w:rStyle w:val="Hyperlink"/>
            <w:rFonts w:ascii="Calibri" w:hAnsi="Calibri" w:cs="Calibri"/>
            <w:noProof/>
          </w:rPr>
          <w:t>http://www.newworldencyclopedia.org/</w:t>
        </w:r>
      </w:hyperlink>
      <w:r w:rsidRPr="004A1A0F">
        <w:rPr>
          <w:rFonts w:ascii="Calibri" w:hAnsi="Calibri" w:cs="Calibri"/>
          <w:noProof/>
        </w:rPr>
        <w:t>.</w:t>
      </w:r>
      <w:bookmarkEnd w:id="35"/>
    </w:p>
    <w:p w:rsidR="004A1A0F" w:rsidRPr="004A1A0F" w:rsidRDefault="004A1A0F" w:rsidP="004A1A0F">
      <w:pPr>
        <w:ind w:left="720" w:hanging="720"/>
        <w:rPr>
          <w:rFonts w:ascii="Calibri" w:hAnsi="Calibri" w:cs="Calibri"/>
          <w:noProof/>
        </w:rPr>
      </w:pPr>
      <w:bookmarkStart w:id="36" w:name="_ENREF_3"/>
      <w:r w:rsidRPr="004A1A0F">
        <w:rPr>
          <w:rFonts w:ascii="Calibri" w:hAnsi="Calibri" w:cs="Calibri"/>
          <w:noProof/>
        </w:rPr>
        <w:t>3.</w:t>
      </w:r>
      <w:r w:rsidRPr="004A1A0F">
        <w:rPr>
          <w:rFonts w:ascii="Calibri" w:hAnsi="Calibri" w:cs="Calibri"/>
          <w:noProof/>
        </w:rPr>
        <w:tab/>
        <w:t xml:space="preserve">Wikipedia. Available from: </w:t>
      </w:r>
      <w:hyperlink r:id="rId55" w:history="1">
        <w:r w:rsidRPr="004A1A0F">
          <w:rPr>
            <w:rStyle w:val="Hyperlink"/>
            <w:rFonts w:ascii="Calibri" w:hAnsi="Calibri" w:cs="Calibri"/>
            <w:noProof/>
          </w:rPr>
          <w:t>http://en.wikipedia.org</w:t>
        </w:r>
      </w:hyperlink>
      <w:r w:rsidRPr="004A1A0F">
        <w:rPr>
          <w:rFonts w:ascii="Calibri" w:hAnsi="Calibri" w:cs="Calibri"/>
          <w:noProof/>
        </w:rPr>
        <w:t>.</w:t>
      </w:r>
      <w:bookmarkEnd w:id="36"/>
    </w:p>
    <w:p w:rsidR="004A1A0F" w:rsidRPr="004A1A0F" w:rsidRDefault="004A1A0F" w:rsidP="004A1A0F">
      <w:pPr>
        <w:ind w:left="720" w:hanging="720"/>
        <w:rPr>
          <w:rFonts w:ascii="Calibri" w:hAnsi="Calibri" w:cs="Calibri"/>
          <w:noProof/>
        </w:rPr>
      </w:pPr>
      <w:bookmarkStart w:id="37" w:name="_ENREF_4"/>
      <w:r w:rsidRPr="004A1A0F">
        <w:rPr>
          <w:rFonts w:ascii="Calibri" w:hAnsi="Calibri" w:cs="Calibri"/>
          <w:noProof/>
        </w:rPr>
        <w:t>4.</w:t>
      </w:r>
      <w:r w:rsidRPr="004A1A0F">
        <w:rPr>
          <w:rFonts w:ascii="Calibri" w:hAnsi="Calibri" w:cs="Calibri"/>
          <w:noProof/>
        </w:rPr>
        <w:tab/>
        <w:t xml:space="preserve">AZoM.com. 2000-2012; Available from: </w:t>
      </w:r>
      <w:hyperlink r:id="rId56" w:history="1">
        <w:r w:rsidRPr="004A1A0F">
          <w:rPr>
            <w:rStyle w:val="Hyperlink"/>
            <w:rFonts w:ascii="Calibri" w:hAnsi="Calibri" w:cs="Calibri"/>
            <w:noProof/>
          </w:rPr>
          <w:t>http://www.azom.com/article.aspx?ArticleID=2863</w:t>
        </w:r>
      </w:hyperlink>
      <w:r w:rsidRPr="004A1A0F">
        <w:rPr>
          <w:rFonts w:ascii="Calibri" w:hAnsi="Calibri" w:cs="Calibri"/>
          <w:noProof/>
        </w:rPr>
        <w:t>.</w:t>
      </w:r>
      <w:bookmarkEnd w:id="37"/>
    </w:p>
    <w:p w:rsidR="004A1A0F" w:rsidRPr="004A1A0F" w:rsidRDefault="004A1A0F" w:rsidP="004A1A0F">
      <w:pPr>
        <w:ind w:left="720" w:hanging="720"/>
        <w:rPr>
          <w:rFonts w:ascii="Calibri" w:hAnsi="Calibri" w:cs="Calibri"/>
          <w:noProof/>
        </w:rPr>
      </w:pPr>
      <w:bookmarkStart w:id="38" w:name="_ENREF_5"/>
      <w:r w:rsidRPr="004A1A0F">
        <w:rPr>
          <w:rFonts w:ascii="Calibri" w:hAnsi="Calibri" w:cs="Calibri"/>
          <w:noProof/>
        </w:rPr>
        <w:t>5.</w:t>
      </w:r>
      <w:r w:rsidRPr="004A1A0F">
        <w:rPr>
          <w:rFonts w:ascii="Calibri" w:hAnsi="Calibri" w:cs="Calibri"/>
          <w:noProof/>
        </w:rPr>
        <w:tab/>
        <w:t xml:space="preserve">Scandium.org. Available from: </w:t>
      </w:r>
      <w:hyperlink r:id="rId57" w:history="1">
        <w:r w:rsidRPr="004A1A0F">
          <w:rPr>
            <w:rStyle w:val="Hyperlink"/>
            <w:rFonts w:ascii="Calibri" w:hAnsi="Calibri" w:cs="Calibri"/>
            <w:noProof/>
          </w:rPr>
          <w:t>http://www.scandium.org/Sc-Al.html</w:t>
        </w:r>
      </w:hyperlink>
      <w:r w:rsidRPr="004A1A0F">
        <w:rPr>
          <w:rFonts w:ascii="Calibri" w:hAnsi="Calibri" w:cs="Calibri"/>
          <w:noProof/>
        </w:rPr>
        <w:t>.</w:t>
      </w:r>
      <w:bookmarkEnd w:id="38"/>
    </w:p>
    <w:p w:rsidR="004A1A0F" w:rsidRPr="004A1A0F" w:rsidRDefault="004A1A0F" w:rsidP="004A1A0F">
      <w:pPr>
        <w:ind w:left="720" w:hanging="720"/>
        <w:rPr>
          <w:rFonts w:ascii="Calibri" w:hAnsi="Calibri" w:cs="Calibri"/>
          <w:noProof/>
        </w:rPr>
      </w:pPr>
      <w:bookmarkStart w:id="39" w:name="_ENREF_6"/>
      <w:r w:rsidRPr="004A1A0F">
        <w:rPr>
          <w:rFonts w:ascii="Calibri" w:hAnsi="Calibri" w:cs="Calibri"/>
          <w:noProof/>
        </w:rPr>
        <w:t>6.</w:t>
      </w:r>
      <w:r w:rsidRPr="004A1A0F">
        <w:rPr>
          <w:rFonts w:ascii="Calibri" w:hAnsi="Calibri" w:cs="Calibri"/>
          <w:noProof/>
        </w:rPr>
        <w:tab/>
        <w:t xml:space="preserve">Norman, A.F., et al., </w:t>
      </w:r>
      <w:r w:rsidRPr="004A1A0F">
        <w:rPr>
          <w:rFonts w:ascii="Calibri" w:hAnsi="Calibri" w:cs="Calibri"/>
          <w:i/>
          <w:noProof/>
        </w:rPr>
        <w:t>Examination of the effect of Sc on 2000 and 7000 series aluminium alloy castings: for improvements in fusion welding.</w:t>
      </w:r>
      <w:r w:rsidRPr="004A1A0F">
        <w:rPr>
          <w:rFonts w:ascii="Calibri" w:hAnsi="Calibri" w:cs="Calibri"/>
          <w:noProof/>
        </w:rPr>
        <w:t xml:space="preserve"> Materials Science and Engineering: A, 2003. </w:t>
      </w:r>
      <w:r w:rsidRPr="004A1A0F">
        <w:rPr>
          <w:rFonts w:ascii="Calibri" w:hAnsi="Calibri" w:cs="Calibri"/>
          <w:b/>
          <w:noProof/>
        </w:rPr>
        <w:t>354</w:t>
      </w:r>
      <w:r w:rsidRPr="004A1A0F">
        <w:rPr>
          <w:rFonts w:ascii="Calibri" w:hAnsi="Calibri" w:cs="Calibri"/>
          <w:noProof/>
        </w:rPr>
        <w:t>(1–2): p. 188-198.</w:t>
      </w:r>
      <w:bookmarkEnd w:id="39"/>
    </w:p>
    <w:p w:rsidR="004A1A0F" w:rsidRPr="004A1A0F" w:rsidRDefault="004A1A0F" w:rsidP="004A1A0F">
      <w:pPr>
        <w:ind w:left="720" w:hanging="720"/>
        <w:rPr>
          <w:rFonts w:ascii="Calibri" w:hAnsi="Calibri" w:cs="Calibri"/>
          <w:noProof/>
        </w:rPr>
      </w:pPr>
      <w:bookmarkStart w:id="40" w:name="_ENREF_7"/>
      <w:r w:rsidRPr="004A1A0F">
        <w:rPr>
          <w:rFonts w:ascii="Calibri" w:hAnsi="Calibri" w:cs="Calibri"/>
          <w:noProof/>
        </w:rPr>
        <w:t>7.</w:t>
      </w:r>
      <w:r w:rsidRPr="004A1A0F">
        <w:rPr>
          <w:rFonts w:ascii="Calibri" w:hAnsi="Calibri" w:cs="Calibri"/>
          <w:noProof/>
        </w:rPr>
        <w:tab/>
        <w:t xml:space="preserve">Norsk, H. 2012; Available from: </w:t>
      </w:r>
      <w:hyperlink r:id="rId58" w:history="1">
        <w:r w:rsidRPr="004A1A0F">
          <w:rPr>
            <w:rStyle w:val="Hyperlink"/>
            <w:rFonts w:ascii="Calibri" w:hAnsi="Calibri" w:cs="Calibri"/>
            <w:noProof/>
          </w:rPr>
          <w:t>http://www.home.no/al-sc/alsc-ref.html</w:t>
        </w:r>
      </w:hyperlink>
      <w:r w:rsidRPr="004A1A0F">
        <w:rPr>
          <w:rFonts w:ascii="Calibri" w:hAnsi="Calibri" w:cs="Calibri"/>
          <w:noProof/>
        </w:rPr>
        <w:t>.</w:t>
      </w:r>
      <w:bookmarkEnd w:id="40"/>
    </w:p>
    <w:p w:rsidR="004A1A0F" w:rsidRPr="004A1A0F" w:rsidRDefault="004A1A0F" w:rsidP="004A1A0F">
      <w:pPr>
        <w:ind w:left="720" w:hanging="720"/>
        <w:rPr>
          <w:rFonts w:ascii="Calibri" w:hAnsi="Calibri" w:cs="Calibri"/>
          <w:noProof/>
        </w:rPr>
      </w:pPr>
      <w:bookmarkStart w:id="41" w:name="_ENREF_8"/>
      <w:r w:rsidRPr="004A1A0F">
        <w:rPr>
          <w:rFonts w:ascii="Calibri" w:hAnsi="Calibri" w:cs="Calibri"/>
          <w:noProof/>
        </w:rPr>
        <w:t>8.</w:t>
      </w:r>
      <w:r w:rsidRPr="004A1A0F">
        <w:rPr>
          <w:rFonts w:ascii="Calibri" w:hAnsi="Calibri" w:cs="Calibri"/>
          <w:noProof/>
        </w:rPr>
        <w:tab/>
        <w:t xml:space="preserve">Cordier, D.J., </w:t>
      </w:r>
      <w:r w:rsidRPr="004A1A0F">
        <w:rPr>
          <w:rFonts w:ascii="Calibri" w:hAnsi="Calibri" w:cs="Calibri"/>
          <w:i/>
          <w:noProof/>
        </w:rPr>
        <w:t>Scandium</w:t>
      </w:r>
      <w:r w:rsidRPr="004A1A0F">
        <w:rPr>
          <w:rFonts w:ascii="Calibri" w:hAnsi="Calibri" w:cs="Calibri"/>
          <w:noProof/>
        </w:rPr>
        <w:t xml:space="preserve">, in </w:t>
      </w:r>
      <w:r w:rsidRPr="004A1A0F">
        <w:rPr>
          <w:rFonts w:ascii="Calibri" w:hAnsi="Calibri" w:cs="Calibri"/>
          <w:i/>
          <w:noProof/>
        </w:rPr>
        <w:t>U.S. Geological Survey, Mineral Commodity Summaries, January 2012</w:t>
      </w:r>
      <w:r w:rsidRPr="004A1A0F">
        <w:rPr>
          <w:rFonts w:ascii="Calibri" w:hAnsi="Calibri" w:cs="Calibri"/>
          <w:noProof/>
        </w:rPr>
        <w:t>2012. p. 2.</w:t>
      </w:r>
      <w:bookmarkEnd w:id="41"/>
    </w:p>
    <w:p w:rsidR="004A1A0F" w:rsidRPr="004A1A0F" w:rsidRDefault="004A1A0F" w:rsidP="004A1A0F">
      <w:pPr>
        <w:ind w:left="720" w:hanging="720"/>
        <w:rPr>
          <w:rFonts w:ascii="Calibri" w:hAnsi="Calibri" w:cs="Calibri"/>
          <w:noProof/>
        </w:rPr>
      </w:pPr>
      <w:bookmarkStart w:id="42" w:name="_ENREF_9"/>
      <w:r w:rsidRPr="004A1A0F">
        <w:rPr>
          <w:rFonts w:ascii="Calibri" w:hAnsi="Calibri" w:cs="Calibri"/>
          <w:noProof/>
        </w:rPr>
        <w:t>9.</w:t>
      </w:r>
      <w:r w:rsidRPr="004A1A0F">
        <w:rPr>
          <w:rFonts w:ascii="Calibri" w:hAnsi="Calibri" w:cs="Calibri"/>
          <w:noProof/>
        </w:rPr>
        <w:tab/>
        <w:t>Alibaba.com. 1999-2012; Available from: alibaba.com.</w:t>
      </w:r>
      <w:bookmarkEnd w:id="42"/>
    </w:p>
    <w:p w:rsidR="004A1A0F" w:rsidRPr="004A1A0F" w:rsidRDefault="004A1A0F" w:rsidP="004A1A0F">
      <w:pPr>
        <w:ind w:left="720" w:hanging="720"/>
        <w:rPr>
          <w:rFonts w:ascii="Calibri" w:hAnsi="Calibri" w:cs="Calibri"/>
          <w:noProof/>
        </w:rPr>
      </w:pPr>
      <w:bookmarkStart w:id="43" w:name="_ENREF_10"/>
      <w:r w:rsidRPr="004A1A0F">
        <w:rPr>
          <w:rFonts w:ascii="Calibri" w:hAnsi="Calibri" w:cs="Calibri"/>
          <w:noProof/>
        </w:rPr>
        <w:t>10.</w:t>
      </w:r>
      <w:r w:rsidRPr="004A1A0F">
        <w:rPr>
          <w:rFonts w:ascii="Calibri" w:hAnsi="Calibri" w:cs="Calibri"/>
          <w:noProof/>
        </w:rPr>
        <w:tab/>
        <w:t xml:space="preserve">Limited, T.L.M.E. 2012; Available from: </w:t>
      </w:r>
      <w:hyperlink r:id="rId59" w:history="1">
        <w:r w:rsidRPr="004A1A0F">
          <w:rPr>
            <w:rStyle w:val="Hyperlink"/>
            <w:rFonts w:ascii="Calibri" w:hAnsi="Calibri" w:cs="Calibri"/>
            <w:noProof/>
          </w:rPr>
          <w:t>http://www.lme.com/aluminium_graphs.asp</w:t>
        </w:r>
      </w:hyperlink>
      <w:r w:rsidRPr="004A1A0F">
        <w:rPr>
          <w:rFonts w:ascii="Calibri" w:hAnsi="Calibri" w:cs="Calibri"/>
          <w:noProof/>
        </w:rPr>
        <w:t>.</w:t>
      </w:r>
      <w:bookmarkEnd w:id="43"/>
    </w:p>
    <w:p w:rsidR="004A1A0F" w:rsidRPr="004A1A0F" w:rsidRDefault="004A1A0F" w:rsidP="004A1A0F">
      <w:pPr>
        <w:ind w:left="720" w:hanging="720"/>
        <w:rPr>
          <w:rFonts w:ascii="Calibri" w:hAnsi="Calibri" w:cs="Calibri"/>
          <w:noProof/>
        </w:rPr>
      </w:pPr>
      <w:bookmarkStart w:id="44" w:name="_ENREF_11"/>
      <w:r w:rsidRPr="004A1A0F">
        <w:rPr>
          <w:rFonts w:ascii="Calibri" w:hAnsi="Calibri" w:cs="Calibri"/>
          <w:noProof/>
        </w:rPr>
        <w:t>11.</w:t>
      </w:r>
      <w:r w:rsidRPr="004A1A0F">
        <w:rPr>
          <w:rFonts w:ascii="Calibri" w:hAnsi="Calibri" w:cs="Calibri"/>
          <w:noProof/>
        </w:rPr>
        <w:tab/>
        <w:t xml:space="preserve">Kirbiš, P., </w:t>
      </w:r>
      <w:r w:rsidRPr="004A1A0F">
        <w:rPr>
          <w:rFonts w:ascii="Calibri" w:hAnsi="Calibri" w:cs="Calibri"/>
          <w:i/>
          <w:noProof/>
        </w:rPr>
        <w:t>Karakterizacija neoksidiranega dela, notranje oksidirane Cu-Al zlitine oblikovane po ECAP postopku, ter pregled postopka z vidika difuzije inovacij</w:t>
      </w:r>
      <w:r w:rsidRPr="004A1A0F">
        <w:rPr>
          <w:rFonts w:ascii="Calibri" w:hAnsi="Calibri" w:cs="Calibri"/>
          <w:noProof/>
        </w:rPr>
        <w:t>, 2011, Univerza v Mariboru.</w:t>
      </w:r>
      <w:bookmarkEnd w:id="44"/>
    </w:p>
    <w:p w:rsidR="004A1A0F" w:rsidRPr="004A1A0F" w:rsidRDefault="004A1A0F" w:rsidP="004A1A0F">
      <w:pPr>
        <w:ind w:left="720" w:hanging="720"/>
        <w:rPr>
          <w:rFonts w:ascii="Calibri" w:hAnsi="Calibri" w:cs="Calibri"/>
          <w:noProof/>
        </w:rPr>
      </w:pPr>
      <w:bookmarkStart w:id="45" w:name="_ENREF_12"/>
      <w:r w:rsidRPr="004A1A0F">
        <w:rPr>
          <w:rFonts w:ascii="Calibri" w:hAnsi="Calibri" w:cs="Calibri"/>
          <w:noProof/>
        </w:rPr>
        <w:t>12.</w:t>
      </w:r>
      <w:r w:rsidRPr="004A1A0F">
        <w:rPr>
          <w:rFonts w:ascii="Calibri" w:hAnsi="Calibri" w:cs="Calibri"/>
          <w:noProof/>
        </w:rPr>
        <w:tab/>
        <w:t xml:space="preserve">Kos, M., </w:t>
      </w:r>
      <w:r w:rsidRPr="004A1A0F">
        <w:rPr>
          <w:rFonts w:ascii="Calibri" w:hAnsi="Calibri" w:cs="Calibri"/>
          <w:i/>
          <w:noProof/>
        </w:rPr>
        <w:t>Nanostrukturni materiali izdelani z uporabo ekstremnih plastičnih deformacij</w:t>
      </w:r>
      <w:r w:rsidRPr="004A1A0F">
        <w:rPr>
          <w:rFonts w:ascii="Calibri" w:hAnsi="Calibri" w:cs="Calibri"/>
          <w:noProof/>
        </w:rPr>
        <w:t>, 2008, Univerza v Mariboru.</w:t>
      </w:r>
      <w:bookmarkEnd w:id="45"/>
    </w:p>
    <w:p w:rsidR="004A1A0F" w:rsidRPr="004A1A0F" w:rsidRDefault="004A1A0F" w:rsidP="004A1A0F">
      <w:pPr>
        <w:ind w:left="720" w:hanging="720"/>
        <w:rPr>
          <w:rFonts w:ascii="Calibri" w:hAnsi="Calibri" w:cs="Calibri"/>
          <w:noProof/>
        </w:rPr>
      </w:pPr>
      <w:bookmarkStart w:id="46" w:name="_ENREF_13"/>
      <w:r w:rsidRPr="004A1A0F">
        <w:rPr>
          <w:rFonts w:ascii="Calibri" w:hAnsi="Calibri" w:cs="Calibri"/>
          <w:noProof/>
        </w:rPr>
        <w:t>13.</w:t>
      </w:r>
      <w:r w:rsidRPr="004A1A0F">
        <w:rPr>
          <w:rFonts w:ascii="Calibri" w:hAnsi="Calibri" w:cs="Calibri"/>
          <w:noProof/>
        </w:rPr>
        <w:tab/>
        <w:t xml:space="preserve">Accuratus. 2002; Available from: </w:t>
      </w:r>
      <w:hyperlink r:id="rId60" w:history="1">
        <w:r w:rsidRPr="004A1A0F">
          <w:rPr>
            <w:rStyle w:val="Hyperlink"/>
            <w:rFonts w:ascii="Calibri" w:hAnsi="Calibri" w:cs="Calibri"/>
            <w:noProof/>
          </w:rPr>
          <w:t>http://accuratus.com/silicar.html</w:t>
        </w:r>
      </w:hyperlink>
      <w:r w:rsidRPr="004A1A0F">
        <w:rPr>
          <w:rFonts w:ascii="Calibri" w:hAnsi="Calibri" w:cs="Calibri"/>
          <w:noProof/>
        </w:rPr>
        <w:t>.</w:t>
      </w:r>
      <w:bookmarkEnd w:id="46"/>
    </w:p>
    <w:p w:rsidR="004A1A0F" w:rsidRPr="004A1A0F" w:rsidRDefault="004A1A0F" w:rsidP="004A1A0F">
      <w:pPr>
        <w:ind w:left="720" w:hanging="720"/>
        <w:rPr>
          <w:rFonts w:ascii="Calibri" w:hAnsi="Calibri" w:cs="Calibri"/>
          <w:i/>
          <w:noProof/>
        </w:rPr>
      </w:pPr>
      <w:bookmarkStart w:id="47" w:name="_ENREF_14"/>
      <w:r w:rsidRPr="004A1A0F">
        <w:rPr>
          <w:rFonts w:ascii="Calibri" w:hAnsi="Calibri" w:cs="Calibri"/>
          <w:noProof/>
        </w:rPr>
        <w:t>14.</w:t>
      </w:r>
      <w:r w:rsidRPr="004A1A0F">
        <w:rPr>
          <w:rFonts w:ascii="Calibri" w:hAnsi="Calibri" w:cs="Calibri"/>
          <w:noProof/>
        </w:rPr>
        <w:tab/>
        <w:t xml:space="preserve">E. Sansoucy, L.A., B. Jodoin, P. Marcoux, </w:t>
      </w:r>
      <w:r w:rsidRPr="004A1A0F">
        <w:rPr>
          <w:rFonts w:ascii="Calibri" w:hAnsi="Calibri" w:cs="Calibri"/>
          <w:i/>
          <w:noProof/>
        </w:rPr>
        <w:t>Properties of SiC-Reinforced Aluminum Alloy Coatings</w:t>
      </w:r>
    </w:p>
    <w:p w:rsidR="004A1A0F" w:rsidRPr="004A1A0F" w:rsidRDefault="004A1A0F" w:rsidP="004A1A0F">
      <w:pPr>
        <w:ind w:left="720" w:hanging="720"/>
        <w:rPr>
          <w:rFonts w:ascii="Calibri" w:hAnsi="Calibri" w:cs="Calibri"/>
          <w:noProof/>
        </w:rPr>
      </w:pPr>
      <w:r w:rsidRPr="004A1A0F">
        <w:rPr>
          <w:rFonts w:ascii="Calibri" w:hAnsi="Calibri" w:cs="Calibri"/>
          <w:i/>
          <w:noProof/>
        </w:rPr>
        <w:t>Produced by the Cold Spray Deposition Process</w:t>
      </w:r>
      <w:r w:rsidRPr="004A1A0F">
        <w:rPr>
          <w:rFonts w:ascii="Calibri" w:hAnsi="Calibri" w:cs="Calibri"/>
          <w:noProof/>
        </w:rPr>
        <w:t>, 2012, VAC-AERO-International-Inc.</w:t>
      </w:r>
      <w:bookmarkEnd w:id="47"/>
    </w:p>
    <w:p w:rsidR="004A1A0F" w:rsidRPr="004A1A0F" w:rsidRDefault="004A1A0F" w:rsidP="004A1A0F">
      <w:pPr>
        <w:ind w:left="720" w:hanging="720"/>
        <w:rPr>
          <w:rFonts w:ascii="Calibri" w:hAnsi="Calibri" w:cs="Calibri"/>
          <w:noProof/>
        </w:rPr>
      </w:pPr>
      <w:bookmarkStart w:id="48" w:name="_ENREF_15"/>
      <w:r w:rsidRPr="004A1A0F">
        <w:rPr>
          <w:rFonts w:ascii="Calibri" w:hAnsi="Calibri" w:cs="Calibri"/>
          <w:noProof/>
        </w:rPr>
        <w:t>15.</w:t>
      </w:r>
      <w:r w:rsidRPr="004A1A0F">
        <w:rPr>
          <w:rFonts w:ascii="Calibri" w:hAnsi="Calibri" w:cs="Calibri"/>
          <w:noProof/>
        </w:rPr>
        <w:tab/>
        <w:t xml:space="preserve">Candan, E., </w:t>
      </w:r>
      <w:r w:rsidRPr="004A1A0F">
        <w:rPr>
          <w:rFonts w:ascii="Calibri" w:hAnsi="Calibri" w:cs="Calibri"/>
          <w:i/>
          <w:noProof/>
        </w:rPr>
        <w:t>Effect of alloying additions on the porosity of SiCp preforms infiltrated by aluminium.</w:t>
      </w:r>
      <w:r w:rsidRPr="004A1A0F">
        <w:rPr>
          <w:rFonts w:ascii="Calibri" w:hAnsi="Calibri" w:cs="Calibri"/>
          <w:noProof/>
        </w:rPr>
        <w:t xml:space="preserve"> Materials Letters, 2006. </w:t>
      </w:r>
      <w:r w:rsidRPr="004A1A0F">
        <w:rPr>
          <w:rFonts w:ascii="Calibri" w:hAnsi="Calibri" w:cs="Calibri"/>
          <w:b/>
          <w:noProof/>
        </w:rPr>
        <w:t>60</w:t>
      </w:r>
      <w:r w:rsidRPr="004A1A0F">
        <w:rPr>
          <w:rFonts w:ascii="Calibri" w:hAnsi="Calibri" w:cs="Calibri"/>
          <w:noProof/>
        </w:rPr>
        <w:t>(9–10): p. 1204-1208.</w:t>
      </w:r>
      <w:bookmarkEnd w:id="48"/>
    </w:p>
    <w:p w:rsidR="004A1A0F" w:rsidRPr="004A1A0F" w:rsidRDefault="004A1A0F" w:rsidP="004A1A0F">
      <w:pPr>
        <w:ind w:left="720" w:hanging="720"/>
        <w:rPr>
          <w:rFonts w:ascii="Calibri" w:hAnsi="Calibri" w:cs="Calibri"/>
          <w:noProof/>
        </w:rPr>
      </w:pPr>
      <w:bookmarkStart w:id="49" w:name="_ENREF_16"/>
      <w:r w:rsidRPr="004A1A0F">
        <w:rPr>
          <w:rFonts w:ascii="Calibri" w:hAnsi="Calibri" w:cs="Calibri"/>
          <w:noProof/>
        </w:rPr>
        <w:t>16.</w:t>
      </w:r>
      <w:r w:rsidRPr="004A1A0F">
        <w:rPr>
          <w:rFonts w:ascii="Calibri" w:hAnsi="Calibri" w:cs="Calibri"/>
          <w:noProof/>
        </w:rPr>
        <w:tab/>
        <w:t xml:space="preserve">Pech-Canul, M.I., </w:t>
      </w:r>
      <w:r w:rsidRPr="004A1A0F">
        <w:rPr>
          <w:rFonts w:ascii="Calibri" w:hAnsi="Calibri" w:cs="Calibri"/>
          <w:i/>
          <w:noProof/>
        </w:rPr>
        <w:t>Aluminum Alloys for Al/SiC Composites, Recent Trends in Processing and Degradation of Aluminium Alloys.</w:t>
      </w:r>
      <w:r w:rsidRPr="004A1A0F">
        <w:rPr>
          <w:rFonts w:ascii="Calibri" w:hAnsi="Calibri" w:cs="Calibri"/>
          <w:noProof/>
        </w:rPr>
        <w:t xml:space="preserve"> 2011.</w:t>
      </w:r>
      <w:bookmarkEnd w:id="49"/>
    </w:p>
    <w:p w:rsidR="004A1A0F" w:rsidRPr="004A1A0F" w:rsidRDefault="004A1A0F" w:rsidP="004A1A0F">
      <w:pPr>
        <w:ind w:left="720" w:hanging="720"/>
        <w:rPr>
          <w:rFonts w:ascii="Calibri" w:hAnsi="Calibri" w:cs="Calibri"/>
          <w:noProof/>
        </w:rPr>
      </w:pPr>
      <w:bookmarkStart w:id="50" w:name="_ENREF_17"/>
      <w:r w:rsidRPr="004A1A0F">
        <w:rPr>
          <w:rFonts w:ascii="Calibri" w:hAnsi="Calibri" w:cs="Calibri"/>
          <w:noProof/>
        </w:rPr>
        <w:t>17.</w:t>
      </w:r>
      <w:r w:rsidRPr="004A1A0F">
        <w:rPr>
          <w:rFonts w:ascii="Calibri" w:hAnsi="Calibri" w:cs="Calibri"/>
          <w:noProof/>
        </w:rPr>
        <w:tab/>
        <w:t xml:space="preserve">Wikipedia. </w:t>
      </w:r>
      <w:r w:rsidRPr="004A1A0F">
        <w:rPr>
          <w:rFonts w:ascii="Calibri" w:hAnsi="Calibri" w:cs="Calibri"/>
          <w:i/>
          <w:noProof/>
        </w:rPr>
        <w:t>AlSiC</w:t>
      </w:r>
      <w:r w:rsidRPr="004A1A0F">
        <w:rPr>
          <w:rFonts w:ascii="Calibri" w:hAnsi="Calibri" w:cs="Calibri"/>
          <w:noProof/>
        </w:rPr>
        <w:t xml:space="preserve">. Available from: </w:t>
      </w:r>
      <w:hyperlink r:id="rId61" w:history="1">
        <w:r w:rsidRPr="004A1A0F">
          <w:rPr>
            <w:rStyle w:val="Hyperlink"/>
            <w:rFonts w:ascii="Calibri" w:hAnsi="Calibri" w:cs="Calibri"/>
            <w:noProof/>
          </w:rPr>
          <w:t>http://en.wikipedia.org/wiki/AlSiC</w:t>
        </w:r>
      </w:hyperlink>
      <w:r w:rsidRPr="004A1A0F">
        <w:rPr>
          <w:rFonts w:ascii="Calibri" w:hAnsi="Calibri" w:cs="Calibri"/>
          <w:noProof/>
        </w:rPr>
        <w:t>.</w:t>
      </w:r>
      <w:bookmarkEnd w:id="50"/>
    </w:p>
    <w:p w:rsidR="004A1A0F" w:rsidRPr="004A1A0F" w:rsidRDefault="004A1A0F" w:rsidP="004A1A0F">
      <w:pPr>
        <w:ind w:left="720" w:hanging="720"/>
        <w:rPr>
          <w:rFonts w:ascii="Calibri" w:hAnsi="Calibri" w:cs="Calibri"/>
          <w:noProof/>
        </w:rPr>
      </w:pPr>
      <w:bookmarkStart w:id="51" w:name="_ENREF_18"/>
      <w:r w:rsidRPr="004A1A0F">
        <w:rPr>
          <w:rFonts w:ascii="Calibri" w:hAnsi="Calibri" w:cs="Calibri"/>
          <w:noProof/>
        </w:rPr>
        <w:t>18.</w:t>
      </w:r>
      <w:r w:rsidRPr="004A1A0F">
        <w:rPr>
          <w:rFonts w:ascii="Calibri" w:hAnsi="Calibri" w:cs="Calibri"/>
          <w:noProof/>
        </w:rPr>
        <w:tab/>
        <w:t xml:space="preserve">Amirkhanlou, S. and B. Niroumand, </w:t>
      </w:r>
      <w:r w:rsidRPr="004A1A0F">
        <w:rPr>
          <w:rFonts w:ascii="Calibri" w:hAnsi="Calibri" w:cs="Calibri"/>
          <w:i/>
          <w:noProof/>
        </w:rPr>
        <w:t>Development of Al356/SiCp cast composites by injection of SiCp containing composite powders.</w:t>
      </w:r>
      <w:r w:rsidRPr="004A1A0F">
        <w:rPr>
          <w:rFonts w:ascii="Calibri" w:hAnsi="Calibri" w:cs="Calibri"/>
          <w:noProof/>
        </w:rPr>
        <w:t xml:space="preserve"> Materials &amp;amp; Design, 2011. </w:t>
      </w:r>
      <w:r w:rsidRPr="004A1A0F">
        <w:rPr>
          <w:rFonts w:ascii="Calibri" w:hAnsi="Calibri" w:cs="Calibri"/>
          <w:b/>
          <w:noProof/>
        </w:rPr>
        <w:t>32</w:t>
      </w:r>
      <w:r w:rsidRPr="004A1A0F">
        <w:rPr>
          <w:rFonts w:ascii="Calibri" w:hAnsi="Calibri" w:cs="Calibri"/>
          <w:noProof/>
        </w:rPr>
        <w:t>(4): p. 1895-1902.</w:t>
      </w:r>
      <w:bookmarkEnd w:id="51"/>
    </w:p>
    <w:p w:rsidR="004A1A0F" w:rsidRPr="004A1A0F" w:rsidRDefault="004A1A0F" w:rsidP="004A1A0F">
      <w:pPr>
        <w:ind w:left="720" w:hanging="720"/>
        <w:rPr>
          <w:rFonts w:ascii="Calibri" w:hAnsi="Calibri" w:cs="Calibri"/>
          <w:noProof/>
        </w:rPr>
      </w:pPr>
      <w:bookmarkStart w:id="52" w:name="_ENREF_19"/>
      <w:r w:rsidRPr="004A1A0F">
        <w:rPr>
          <w:rFonts w:ascii="Calibri" w:hAnsi="Calibri" w:cs="Calibri"/>
          <w:noProof/>
        </w:rPr>
        <w:t>19.</w:t>
      </w:r>
      <w:r w:rsidRPr="004A1A0F">
        <w:rPr>
          <w:rFonts w:ascii="Calibri" w:hAnsi="Calibri" w:cs="Calibri"/>
          <w:noProof/>
        </w:rPr>
        <w:tab/>
        <w:t xml:space="preserve">Blog, C.T., </w:t>
      </w:r>
      <w:r w:rsidRPr="004A1A0F">
        <w:rPr>
          <w:rFonts w:ascii="Calibri" w:hAnsi="Calibri" w:cs="Calibri"/>
          <w:i/>
          <w:noProof/>
        </w:rPr>
        <w:t>Introduction: What is AlSiC?</w:t>
      </w:r>
      <w:r w:rsidRPr="004A1A0F">
        <w:rPr>
          <w:rFonts w:ascii="Calibri" w:hAnsi="Calibri" w:cs="Calibri"/>
          <w:noProof/>
        </w:rPr>
        <w:t>, 2012.</w:t>
      </w:r>
      <w:bookmarkEnd w:id="52"/>
    </w:p>
    <w:p w:rsidR="004A1A0F" w:rsidRPr="004A1A0F" w:rsidRDefault="004A1A0F" w:rsidP="004A1A0F">
      <w:pPr>
        <w:ind w:left="720" w:hanging="720"/>
        <w:rPr>
          <w:rFonts w:ascii="Calibri" w:hAnsi="Calibri" w:cs="Calibri"/>
          <w:noProof/>
        </w:rPr>
      </w:pPr>
      <w:bookmarkStart w:id="53" w:name="_ENREF_20"/>
      <w:r w:rsidRPr="004A1A0F">
        <w:rPr>
          <w:rFonts w:ascii="Calibri" w:hAnsi="Calibri" w:cs="Calibri"/>
          <w:noProof/>
        </w:rPr>
        <w:t>20.</w:t>
      </w:r>
      <w:r w:rsidRPr="004A1A0F">
        <w:rPr>
          <w:rFonts w:ascii="Calibri" w:hAnsi="Calibri" w:cs="Calibri"/>
          <w:noProof/>
        </w:rPr>
        <w:tab/>
        <w:t xml:space="preserve">Association, T.A. 2009; Available from: </w:t>
      </w:r>
      <w:hyperlink r:id="rId62" w:history="1">
        <w:r w:rsidRPr="004A1A0F">
          <w:rPr>
            <w:rStyle w:val="Hyperlink"/>
            <w:rFonts w:ascii="Calibri" w:hAnsi="Calibri" w:cs="Calibri"/>
            <w:noProof/>
          </w:rPr>
          <w:t>http://www.aluminum.org/</w:t>
        </w:r>
      </w:hyperlink>
      <w:r w:rsidRPr="004A1A0F">
        <w:rPr>
          <w:rFonts w:ascii="Calibri" w:hAnsi="Calibri" w:cs="Calibri"/>
          <w:noProof/>
        </w:rPr>
        <w:t>.</w:t>
      </w:r>
      <w:bookmarkEnd w:id="53"/>
    </w:p>
    <w:p w:rsidR="004A1A0F" w:rsidRPr="004A1A0F" w:rsidRDefault="004A1A0F" w:rsidP="004A1A0F">
      <w:pPr>
        <w:ind w:left="720" w:hanging="720"/>
        <w:rPr>
          <w:rFonts w:ascii="Calibri" w:hAnsi="Calibri" w:cs="Calibri"/>
          <w:noProof/>
        </w:rPr>
      </w:pPr>
      <w:bookmarkStart w:id="54" w:name="_ENREF_21"/>
      <w:r w:rsidRPr="004A1A0F">
        <w:rPr>
          <w:rFonts w:ascii="Calibri" w:hAnsi="Calibri" w:cs="Calibri"/>
          <w:noProof/>
        </w:rPr>
        <w:t>21.</w:t>
      </w:r>
      <w:r w:rsidRPr="004A1A0F">
        <w:rPr>
          <w:rFonts w:ascii="Calibri" w:hAnsi="Calibri" w:cs="Calibri"/>
          <w:noProof/>
        </w:rPr>
        <w:tab/>
        <w:t xml:space="preserve">Custompartnet. 2009; Available from: </w:t>
      </w:r>
      <w:hyperlink r:id="rId63" w:history="1">
        <w:r w:rsidRPr="004A1A0F">
          <w:rPr>
            <w:rStyle w:val="Hyperlink"/>
            <w:rFonts w:ascii="Calibri" w:hAnsi="Calibri" w:cs="Calibri"/>
            <w:noProof/>
          </w:rPr>
          <w:t>http://www.custompartnet.com/wu/die-casting</w:t>
        </w:r>
      </w:hyperlink>
      <w:r w:rsidRPr="004A1A0F">
        <w:rPr>
          <w:rFonts w:ascii="Calibri" w:hAnsi="Calibri" w:cs="Calibri"/>
          <w:noProof/>
        </w:rPr>
        <w:t>.</w:t>
      </w:r>
      <w:bookmarkEnd w:id="54"/>
    </w:p>
    <w:p w:rsidR="004A1A0F" w:rsidRPr="004A1A0F" w:rsidRDefault="004A1A0F" w:rsidP="004A1A0F">
      <w:pPr>
        <w:ind w:left="720" w:hanging="720"/>
        <w:rPr>
          <w:rFonts w:ascii="Calibri" w:hAnsi="Calibri" w:cs="Calibri"/>
          <w:noProof/>
        </w:rPr>
      </w:pPr>
      <w:bookmarkStart w:id="55" w:name="_ENREF_22"/>
      <w:r w:rsidRPr="004A1A0F">
        <w:rPr>
          <w:rFonts w:ascii="Calibri" w:hAnsi="Calibri" w:cs="Calibri"/>
          <w:noProof/>
        </w:rPr>
        <w:t>22.</w:t>
      </w:r>
      <w:r w:rsidRPr="004A1A0F">
        <w:rPr>
          <w:rFonts w:ascii="Calibri" w:hAnsi="Calibri" w:cs="Calibri"/>
          <w:noProof/>
        </w:rPr>
        <w:tab/>
        <w:t xml:space="preserve">Petrič M., M.P., Medved J. . </w:t>
      </w:r>
      <w:r w:rsidRPr="004A1A0F">
        <w:rPr>
          <w:rFonts w:ascii="Calibri" w:hAnsi="Calibri" w:cs="Calibri"/>
          <w:i/>
          <w:noProof/>
        </w:rPr>
        <w:t>Modificiranje zlitin AlSi10Mg ter »in situ« kontrola nukleacijskega potenciala v odvisnosti od ohlajevalne hitrosti</w:t>
      </w:r>
      <w:r w:rsidRPr="004A1A0F">
        <w:rPr>
          <w:rFonts w:ascii="Calibri" w:hAnsi="Calibri" w:cs="Calibri"/>
          <w:noProof/>
        </w:rPr>
        <w:t xml:space="preserve">. in </w:t>
      </w:r>
      <w:r w:rsidRPr="004A1A0F">
        <w:rPr>
          <w:rFonts w:ascii="Calibri" w:hAnsi="Calibri" w:cs="Calibri"/>
          <w:i/>
          <w:noProof/>
        </w:rPr>
        <w:t>Mednarodno livarsko posvetovanje</w:t>
      </w:r>
      <w:r w:rsidRPr="004A1A0F">
        <w:rPr>
          <w:rFonts w:ascii="Calibri" w:hAnsi="Calibri" w:cs="Calibri"/>
          <w:noProof/>
        </w:rPr>
        <w:t>. 2006. Portorož: DLS.</w:t>
      </w:r>
      <w:bookmarkEnd w:id="55"/>
    </w:p>
    <w:p w:rsidR="004A1A0F" w:rsidRPr="004A1A0F" w:rsidRDefault="004A1A0F" w:rsidP="004A1A0F">
      <w:pPr>
        <w:ind w:left="720" w:hanging="720"/>
        <w:rPr>
          <w:rFonts w:ascii="Calibri" w:hAnsi="Calibri" w:cs="Calibri"/>
          <w:noProof/>
        </w:rPr>
      </w:pPr>
      <w:bookmarkStart w:id="56" w:name="_ENREF_23"/>
      <w:r w:rsidRPr="004A1A0F">
        <w:rPr>
          <w:rFonts w:ascii="Calibri" w:hAnsi="Calibri" w:cs="Calibri"/>
          <w:noProof/>
        </w:rPr>
        <w:t>23.</w:t>
      </w:r>
      <w:r w:rsidRPr="004A1A0F">
        <w:rPr>
          <w:rFonts w:ascii="Calibri" w:hAnsi="Calibri" w:cs="Calibri"/>
          <w:noProof/>
        </w:rPr>
        <w:tab/>
        <w:t xml:space="preserve">Markoli B., S.S. </w:t>
      </w:r>
      <w:r w:rsidRPr="004A1A0F">
        <w:rPr>
          <w:rFonts w:ascii="Calibri" w:hAnsi="Calibri" w:cs="Calibri"/>
          <w:i/>
          <w:noProof/>
        </w:rPr>
        <w:t>Mikrostruktura zlitin Al-Si z dodatki telurja</w:t>
      </w:r>
      <w:r w:rsidRPr="004A1A0F">
        <w:rPr>
          <w:rFonts w:ascii="Calibri" w:hAnsi="Calibri" w:cs="Calibri"/>
          <w:noProof/>
        </w:rPr>
        <w:t xml:space="preserve">. in </w:t>
      </w:r>
      <w:r w:rsidRPr="004A1A0F">
        <w:rPr>
          <w:rFonts w:ascii="Calibri" w:hAnsi="Calibri" w:cs="Calibri"/>
          <w:i/>
          <w:noProof/>
        </w:rPr>
        <w:t>Mednarodno livarsko posvetovanje</w:t>
      </w:r>
      <w:r w:rsidRPr="004A1A0F">
        <w:rPr>
          <w:rFonts w:ascii="Calibri" w:hAnsi="Calibri" w:cs="Calibri"/>
          <w:noProof/>
        </w:rPr>
        <w:t>. 2006. Portorož: DLS.</w:t>
      </w:r>
      <w:bookmarkEnd w:id="56"/>
    </w:p>
    <w:p w:rsidR="004A1A0F" w:rsidRPr="004A1A0F" w:rsidRDefault="004A1A0F" w:rsidP="004A1A0F">
      <w:pPr>
        <w:ind w:left="720" w:hanging="720"/>
        <w:rPr>
          <w:rFonts w:ascii="Calibri" w:hAnsi="Calibri" w:cs="Calibri"/>
          <w:noProof/>
        </w:rPr>
      </w:pPr>
      <w:bookmarkStart w:id="57" w:name="_ENREF_24"/>
      <w:r w:rsidRPr="004A1A0F">
        <w:rPr>
          <w:rFonts w:ascii="Calibri" w:hAnsi="Calibri" w:cs="Calibri"/>
          <w:noProof/>
        </w:rPr>
        <w:t>24.</w:t>
      </w:r>
      <w:r w:rsidRPr="004A1A0F">
        <w:rPr>
          <w:rFonts w:ascii="Calibri" w:hAnsi="Calibri" w:cs="Calibri"/>
          <w:noProof/>
        </w:rPr>
        <w:tab/>
        <w:t xml:space="preserve">RUDDLE, W., Ronald. </w:t>
      </w:r>
      <w:r w:rsidRPr="004A1A0F">
        <w:rPr>
          <w:rFonts w:ascii="Calibri" w:hAnsi="Calibri" w:cs="Calibri"/>
          <w:i/>
          <w:noProof/>
        </w:rPr>
        <w:t>, Grain refinement</w:t>
      </w:r>
      <w:r w:rsidRPr="004A1A0F">
        <w:rPr>
          <w:rFonts w:ascii="Calibri" w:hAnsi="Calibri" w:cs="Calibri"/>
          <w:noProof/>
        </w:rPr>
        <w:t xml:space="preserve">. in </w:t>
      </w:r>
      <w:r w:rsidRPr="004A1A0F">
        <w:rPr>
          <w:rFonts w:ascii="Calibri" w:hAnsi="Calibri" w:cs="Calibri"/>
          <w:i/>
          <w:noProof/>
        </w:rPr>
        <w:t>V Proceedings of The conference on thermal analysis of moltem aluminium</w:t>
      </w:r>
      <w:r w:rsidRPr="004A1A0F">
        <w:rPr>
          <w:rFonts w:ascii="Calibri" w:hAnsi="Calibri" w:cs="Calibri"/>
          <w:noProof/>
        </w:rPr>
        <w:t>. 1985.</w:t>
      </w:r>
      <w:bookmarkEnd w:id="57"/>
    </w:p>
    <w:p w:rsidR="004A1A0F" w:rsidRPr="004A1A0F" w:rsidRDefault="004A1A0F" w:rsidP="004A1A0F">
      <w:pPr>
        <w:ind w:left="720" w:hanging="720"/>
        <w:rPr>
          <w:rFonts w:ascii="Calibri" w:hAnsi="Calibri" w:cs="Calibri"/>
          <w:noProof/>
        </w:rPr>
      </w:pPr>
      <w:bookmarkStart w:id="58" w:name="_ENREF_25"/>
      <w:r w:rsidRPr="004A1A0F">
        <w:rPr>
          <w:rFonts w:ascii="Calibri" w:hAnsi="Calibri" w:cs="Calibri"/>
          <w:noProof/>
        </w:rPr>
        <w:lastRenderedPageBreak/>
        <w:t>25.</w:t>
      </w:r>
      <w:r w:rsidRPr="004A1A0F">
        <w:rPr>
          <w:rFonts w:ascii="Calibri" w:hAnsi="Calibri" w:cs="Calibri"/>
          <w:noProof/>
        </w:rPr>
        <w:tab/>
        <w:t xml:space="preserve">TRBIŽAN, M., SMOLEJ, Anton, TURJAK, Igor, </w:t>
      </w:r>
      <w:r w:rsidRPr="004A1A0F">
        <w:rPr>
          <w:rFonts w:ascii="Calibri" w:hAnsi="Calibri" w:cs="Calibri"/>
          <w:i/>
          <w:noProof/>
        </w:rPr>
        <w:t>Termična analiza podevtektskih AlSi zlitin</w:t>
      </w:r>
      <w:r w:rsidRPr="004A1A0F">
        <w:rPr>
          <w:rFonts w:ascii="Calibri" w:hAnsi="Calibri" w:cs="Calibri"/>
          <w:noProof/>
        </w:rPr>
        <w:t>: FNT, Odsek za metalurgijo in materiale.</w:t>
      </w:r>
      <w:bookmarkEnd w:id="58"/>
    </w:p>
    <w:p w:rsidR="004A1A0F" w:rsidRPr="004A1A0F" w:rsidRDefault="004A1A0F" w:rsidP="004A1A0F">
      <w:pPr>
        <w:ind w:left="720" w:hanging="720"/>
        <w:rPr>
          <w:rFonts w:ascii="Calibri" w:hAnsi="Calibri" w:cs="Calibri"/>
          <w:noProof/>
        </w:rPr>
      </w:pPr>
      <w:bookmarkStart w:id="59" w:name="_ENREF_26"/>
      <w:r w:rsidRPr="004A1A0F">
        <w:rPr>
          <w:rFonts w:ascii="Calibri" w:hAnsi="Calibri" w:cs="Calibri"/>
          <w:noProof/>
        </w:rPr>
        <w:t>26.</w:t>
      </w:r>
      <w:r w:rsidRPr="004A1A0F">
        <w:rPr>
          <w:rFonts w:ascii="Calibri" w:hAnsi="Calibri" w:cs="Calibri"/>
          <w:noProof/>
        </w:rPr>
        <w:tab/>
        <w:t xml:space="preserve">F. Zupanič, T.B., A. Križman, S. Spaić, B. Markoli. </w:t>
      </w:r>
      <w:r w:rsidRPr="004A1A0F">
        <w:rPr>
          <w:rFonts w:ascii="Calibri" w:hAnsi="Calibri" w:cs="Calibri"/>
          <w:i/>
          <w:noProof/>
        </w:rPr>
        <w:t>NASTANEK KVAZIKRISTALNE STRUKTURE PRI KOKILNEM LITJU ZLITINE Al-Mn-Be</w:t>
      </w:r>
      <w:r w:rsidRPr="004A1A0F">
        <w:rPr>
          <w:rFonts w:ascii="Calibri" w:hAnsi="Calibri" w:cs="Calibri"/>
          <w:noProof/>
        </w:rPr>
        <w:t xml:space="preserve">. in </w:t>
      </w:r>
      <w:r w:rsidRPr="004A1A0F">
        <w:rPr>
          <w:rFonts w:ascii="Calibri" w:hAnsi="Calibri" w:cs="Calibri"/>
          <w:i/>
          <w:noProof/>
        </w:rPr>
        <w:t>Mednarodno livarsko posvetovanje</w:t>
      </w:r>
      <w:r w:rsidRPr="004A1A0F">
        <w:rPr>
          <w:rFonts w:ascii="Calibri" w:hAnsi="Calibri" w:cs="Calibri"/>
          <w:noProof/>
        </w:rPr>
        <w:t>. 2006. Portorož: DLS.</w:t>
      </w:r>
      <w:bookmarkEnd w:id="59"/>
    </w:p>
    <w:p w:rsidR="004A1A0F" w:rsidRPr="004A1A0F" w:rsidRDefault="004A1A0F" w:rsidP="004A1A0F">
      <w:pPr>
        <w:ind w:left="720" w:hanging="720"/>
        <w:rPr>
          <w:rFonts w:ascii="Calibri" w:hAnsi="Calibri" w:cs="Calibri"/>
          <w:noProof/>
        </w:rPr>
      </w:pPr>
      <w:bookmarkStart w:id="60" w:name="_ENREF_27"/>
      <w:r w:rsidRPr="004A1A0F">
        <w:rPr>
          <w:rFonts w:ascii="Calibri" w:hAnsi="Calibri" w:cs="Calibri"/>
          <w:noProof/>
        </w:rPr>
        <w:t>27.</w:t>
      </w:r>
      <w:r w:rsidRPr="004A1A0F">
        <w:rPr>
          <w:rFonts w:ascii="Calibri" w:hAnsi="Calibri" w:cs="Calibri"/>
          <w:noProof/>
        </w:rPr>
        <w:tab/>
        <w:t xml:space="preserve">Talum. Available from: </w:t>
      </w:r>
      <w:hyperlink r:id="rId64" w:history="1">
        <w:r w:rsidRPr="004A1A0F">
          <w:rPr>
            <w:rStyle w:val="Hyperlink"/>
            <w:rFonts w:ascii="Calibri" w:hAnsi="Calibri" w:cs="Calibri"/>
            <w:noProof/>
          </w:rPr>
          <w:t>www.talum.si</w:t>
        </w:r>
      </w:hyperlink>
      <w:r w:rsidRPr="004A1A0F">
        <w:rPr>
          <w:rFonts w:ascii="Calibri" w:hAnsi="Calibri" w:cs="Calibri"/>
          <w:noProof/>
        </w:rPr>
        <w:t>.</w:t>
      </w:r>
      <w:bookmarkEnd w:id="60"/>
    </w:p>
    <w:p w:rsidR="004A1A0F" w:rsidRPr="004A1A0F" w:rsidRDefault="004A1A0F" w:rsidP="004A1A0F">
      <w:pPr>
        <w:ind w:left="720" w:hanging="720"/>
        <w:rPr>
          <w:rFonts w:ascii="Calibri" w:hAnsi="Calibri" w:cs="Calibri"/>
          <w:noProof/>
        </w:rPr>
      </w:pPr>
      <w:bookmarkStart w:id="61" w:name="_ENREF_28"/>
      <w:r w:rsidRPr="004A1A0F">
        <w:rPr>
          <w:rFonts w:ascii="Calibri" w:hAnsi="Calibri" w:cs="Calibri"/>
          <w:noProof/>
        </w:rPr>
        <w:t>28.</w:t>
      </w:r>
      <w:r w:rsidRPr="004A1A0F">
        <w:rPr>
          <w:rFonts w:ascii="Calibri" w:hAnsi="Calibri" w:cs="Calibri"/>
          <w:noProof/>
        </w:rPr>
        <w:tab/>
        <w:t xml:space="preserve">Impol. Available from: </w:t>
      </w:r>
      <w:hyperlink r:id="rId65" w:history="1">
        <w:r w:rsidRPr="004A1A0F">
          <w:rPr>
            <w:rStyle w:val="Hyperlink"/>
            <w:rFonts w:ascii="Calibri" w:hAnsi="Calibri" w:cs="Calibri"/>
            <w:noProof/>
          </w:rPr>
          <w:t>http://www.impol.si/</w:t>
        </w:r>
      </w:hyperlink>
      <w:r w:rsidRPr="004A1A0F">
        <w:rPr>
          <w:rFonts w:ascii="Calibri" w:hAnsi="Calibri" w:cs="Calibri"/>
          <w:noProof/>
        </w:rPr>
        <w:t>.</w:t>
      </w:r>
      <w:bookmarkEnd w:id="61"/>
    </w:p>
    <w:p w:rsidR="004A1A0F" w:rsidRPr="004A1A0F" w:rsidRDefault="004A1A0F" w:rsidP="004A1A0F">
      <w:pPr>
        <w:ind w:left="720" w:hanging="720"/>
        <w:rPr>
          <w:rFonts w:ascii="Calibri" w:hAnsi="Calibri" w:cs="Calibri"/>
          <w:noProof/>
        </w:rPr>
      </w:pPr>
      <w:bookmarkStart w:id="62" w:name="_ENREF_29"/>
      <w:r w:rsidRPr="004A1A0F">
        <w:rPr>
          <w:rFonts w:ascii="Calibri" w:hAnsi="Calibri" w:cs="Calibri"/>
          <w:noProof/>
        </w:rPr>
        <w:t>29.</w:t>
      </w:r>
      <w:r w:rsidRPr="004A1A0F">
        <w:rPr>
          <w:rFonts w:ascii="Calibri" w:hAnsi="Calibri" w:cs="Calibri"/>
          <w:noProof/>
        </w:rPr>
        <w:tab/>
        <w:t xml:space="preserve">DLS. Available from: </w:t>
      </w:r>
      <w:hyperlink r:id="rId66" w:history="1">
        <w:r w:rsidRPr="004A1A0F">
          <w:rPr>
            <w:rStyle w:val="Hyperlink"/>
            <w:rFonts w:ascii="Calibri" w:hAnsi="Calibri" w:cs="Calibri"/>
            <w:noProof/>
          </w:rPr>
          <w:t>http://www.drustvo-livarjev.si/</w:t>
        </w:r>
      </w:hyperlink>
      <w:r w:rsidRPr="004A1A0F">
        <w:rPr>
          <w:rFonts w:ascii="Calibri" w:hAnsi="Calibri" w:cs="Calibri"/>
          <w:noProof/>
        </w:rPr>
        <w:t>.</w:t>
      </w:r>
      <w:bookmarkEnd w:id="62"/>
    </w:p>
    <w:p w:rsidR="004A1A0F" w:rsidRDefault="004A1A0F" w:rsidP="004A1A0F">
      <w:pPr>
        <w:rPr>
          <w:rFonts w:ascii="Calibri" w:hAnsi="Calibri" w:cs="Calibri"/>
          <w:noProof/>
        </w:rPr>
      </w:pPr>
    </w:p>
    <w:p w:rsidR="00FF5A26" w:rsidRDefault="00937FF6" w:rsidP="00BB67A4">
      <w:r>
        <w:fldChar w:fldCharType="end"/>
      </w:r>
    </w:p>
    <w:p w:rsidR="00BD658C" w:rsidRDefault="00BD658C" w:rsidP="00BB67A4"/>
    <w:p w:rsidR="00BD658C" w:rsidRPr="00C17730" w:rsidRDefault="00BD658C" w:rsidP="00BB67A4"/>
    <w:sectPr w:rsidR="00BD658C" w:rsidRPr="00C17730" w:rsidSect="00BB67A4">
      <w:footerReference w:type="default" r:id="rId67"/>
      <w:endnotePr>
        <w:numFmt w:val="decimal"/>
      </w:endnotePr>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286B" w:rsidRDefault="006F286B" w:rsidP="00BB67A4">
      <w:r>
        <w:separator/>
      </w:r>
    </w:p>
  </w:endnote>
  <w:endnote w:type="continuationSeparator" w:id="0">
    <w:p w:rsidR="006F286B" w:rsidRDefault="006F286B" w:rsidP="00BB6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 w:name="Symbol-Identity-H">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8005470"/>
      <w:docPartObj>
        <w:docPartGallery w:val="Page Numbers (Bottom of Page)"/>
        <w:docPartUnique/>
      </w:docPartObj>
    </w:sdtPr>
    <w:sdtEndPr>
      <w:rPr>
        <w:noProof/>
      </w:rPr>
    </w:sdtEndPr>
    <w:sdtContent>
      <w:p w:rsidR="00A755D1" w:rsidRDefault="00A755D1">
        <w:pPr>
          <w:pStyle w:val="Footer"/>
          <w:jc w:val="center"/>
        </w:pPr>
        <w:r>
          <w:fldChar w:fldCharType="begin"/>
        </w:r>
        <w:r>
          <w:instrText xml:space="preserve"> PAGE   \* MERGEFORMAT </w:instrText>
        </w:r>
        <w:r>
          <w:fldChar w:fldCharType="separate"/>
        </w:r>
        <w:r w:rsidR="00882C66">
          <w:rPr>
            <w:noProof/>
          </w:rPr>
          <w:t>1</w:t>
        </w:r>
        <w:r>
          <w:rPr>
            <w:noProof/>
          </w:rPr>
          <w:fldChar w:fldCharType="end"/>
        </w:r>
      </w:p>
    </w:sdtContent>
  </w:sdt>
  <w:p w:rsidR="00A755D1" w:rsidRDefault="00A755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286B" w:rsidRDefault="006F286B" w:rsidP="00BB67A4">
      <w:r>
        <w:separator/>
      </w:r>
    </w:p>
  </w:footnote>
  <w:footnote w:type="continuationSeparator" w:id="0">
    <w:p w:rsidR="006F286B" w:rsidRDefault="006F286B" w:rsidP="00BB67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42E5B"/>
    <w:multiLevelType w:val="multilevel"/>
    <w:tmpl w:val="14D4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595B74"/>
    <w:multiLevelType w:val="hybridMultilevel"/>
    <w:tmpl w:val="8D2437C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A5C2FD3"/>
    <w:multiLevelType w:val="multilevel"/>
    <w:tmpl w:val="B6F6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D56438"/>
    <w:multiLevelType w:val="hybridMultilevel"/>
    <w:tmpl w:val="25E084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nsid w:val="11F0528C"/>
    <w:multiLevelType w:val="multilevel"/>
    <w:tmpl w:val="27A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3E7DD6"/>
    <w:multiLevelType w:val="multilevel"/>
    <w:tmpl w:val="8F7AE6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8BD4C16"/>
    <w:multiLevelType w:val="hybridMultilevel"/>
    <w:tmpl w:val="4EF80FF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nsid w:val="1C0D5124"/>
    <w:multiLevelType w:val="hybridMultilevel"/>
    <w:tmpl w:val="4CBEABA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8">
    <w:nsid w:val="2014484C"/>
    <w:multiLevelType w:val="multilevel"/>
    <w:tmpl w:val="0424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21AA32E4"/>
    <w:multiLevelType w:val="hybridMultilevel"/>
    <w:tmpl w:val="181644F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74674AA"/>
    <w:multiLevelType w:val="hybridMultilevel"/>
    <w:tmpl w:val="DF86B6B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1">
    <w:nsid w:val="2797088C"/>
    <w:multiLevelType w:val="hybridMultilevel"/>
    <w:tmpl w:val="12C8BE7A"/>
    <w:lvl w:ilvl="0" w:tplc="04240001">
      <w:start w:val="1"/>
      <w:numFmt w:val="bullet"/>
      <w:lvlText w:val=""/>
      <w:lvlJc w:val="left"/>
      <w:pPr>
        <w:ind w:left="1080" w:hanging="360"/>
      </w:pPr>
      <w:rPr>
        <w:rFonts w:ascii="Symbol" w:hAnsi="Symbol" w:hint="default"/>
      </w:rPr>
    </w:lvl>
    <w:lvl w:ilvl="1" w:tplc="04240003" w:tentative="1">
      <w:start w:val="1"/>
      <w:numFmt w:val="bullet"/>
      <w:lvlText w:val="o"/>
      <w:lvlJc w:val="left"/>
      <w:pPr>
        <w:ind w:left="1800" w:hanging="360"/>
      </w:pPr>
      <w:rPr>
        <w:rFonts w:ascii="Courier New" w:hAnsi="Courier New" w:cs="Courier New" w:hint="default"/>
      </w:rPr>
    </w:lvl>
    <w:lvl w:ilvl="2" w:tplc="04240005" w:tentative="1">
      <w:start w:val="1"/>
      <w:numFmt w:val="bullet"/>
      <w:lvlText w:val=""/>
      <w:lvlJc w:val="left"/>
      <w:pPr>
        <w:ind w:left="2520" w:hanging="360"/>
      </w:pPr>
      <w:rPr>
        <w:rFonts w:ascii="Wingdings" w:hAnsi="Wingdings" w:hint="default"/>
      </w:rPr>
    </w:lvl>
    <w:lvl w:ilvl="3" w:tplc="04240001" w:tentative="1">
      <w:start w:val="1"/>
      <w:numFmt w:val="bullet"/>
      <w:lvlText w:val=""/>
      <w:lvlJc w:val="left"/>
      <w:pPr>
        <w:ind w:left="3240" w:hanging="360"/>
      </w:pPr>
      <w:rPr>
        <w:rFonts w:ascii="Symbol" w:hAnsi="Symbol" w:hint="default"/>
      </w:rPr>
    </w:lvl>
    <w:lvl w:ilvl="4" w:tplc="04240003" w:tentative="1">
      <w:start w:val="1"/>
      <w:numFmt w:val="bullet"/>
      <w:lvlText w:val="o"/>
      <w:lvlJc w:val="left"/>
      <w:pPr>
        <w:ind w:left="3960" w:hanging="360"/>
      </w:pPr>
      <w:rPr>
        <w:rFonts w:ascii="Courier New" w:hAnsi="Courier New" w:cs="Courier New" w:hint="default"/>
      </w:rPr>
    </w:lvl>
    <w:lvl w:ilvl="5" w:tplc="04240005" w:tentative="1">
      <w:start w:val="1"/>
      <w:numFmt w:val="bullet"/>
      <w:lvlText w:val=""/>
      <w:lvlJc w:val="left"/>
      <w:pPr>
        <w:ind w:left="4680" w:hanging="360"/>
      </w:pPr>
      <w:rPr>
        <w:rFonts w:ascii="Wingdings" w:hAnsi="Wingdings" w:hint="default"/>
      </w:rPr>
    </w:lvl>
    <w:lvl w:ilvl="6" w:tplc="04240001" w:tentative="1">
      <w:start w:val="1"/>
      <w:numFmt w:val="bullet"/>
      <w:lvlText w:val=""/>
      <w:lvlJc w:val="left"/>
      <w:pPr>
        <w:ind w:left="5400" w:hanging="360"/>
      </w:pPr>
      <w:rPr>
        <w:rFonts w:ascii="Symbol" w:hAnsi="Symbol" w:hint="default"/>
      </w:rPr>
    </w:lvl>
    <w:lvl w:ilvl="7" w:tplc="04240003" w:tentative="1">
      <w:start w:val="1"/>
      <w:numFmt w:val="bullet"/>
      <w:lvlText w:val="o"/>
      <w:lvlJc w:val="left"/>
      <w:pPr>
        <w:ind w:left="6120" w:hanging="360"/>
      </w:pPr>
      <w:rPr>
        <w:rFonts w:ascii="Courier New" w:hAnsi="Courier New" w:cs="Courier New" w:hint="default"/>
      </w:rPr>
    </w:lvl>
    <w:lvl w:ilvl="8" w:tplc="04240005" w:tentative="1">
      <w:start w:val="1"/>
      <w:numFmt w:val="bullet"/>
      <w:lvlText w:val=""/>
      <w:lvlJc w:val="left"/>
      <w:pPr>
        <w:ind w:left="6840" w:hanging="360"/>
      </w:pPr>
      <w:rPr>
        <w:rFonts w:ascii="Wingdings" w:hAnsi="Wingdings" w:hint="default"/>
      </w:rPr>
    </w:lvl>
  </w:abstractNum>
  <w:abstractNum w:abstractNumId="12">
    <w:nsid w:val="2E40796F"/>
    <w:multiLevelType w:val="hybridMultilevel"/>
    <w:tmpl w:val="BCDA86B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
    <w:nsid w:val="2F6C7FBC"/>
    <w:multiLevelType w:val="hybridMultilevel"/>
    <w:tmpl w:val="4D7E34C2"/>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4">
    <w:nsid w:val="30450107"/>
    <w:multiLevelType w:val="hybridMultilevel"/>
    <w:tmpl w:val="2F1EE1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5">
    <w:nsid w:val="32A068D0"/>
    <w:multiLevelType w:val="hybridMultilevel"/>
    <w:tmpl w:val="7A56CBF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33F16D4C"/>
    <w:multiLevelType w:val="hybridMultilevel"/>
    <w:tmpl w:val="83C0BAC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nsid w:val="37C072E7"/>
    <w:multiLevelType w:val="hybridMultilevel"/>
    <w:tmpl w:val="C480F6EA"/>
    <w:lvl w:ilvl="0" w:tplc="04240001">
      <w:start w:val="1"/>
      <w:numFmt w:val="bullet"/>
      <w:lvlText w:val=""/>
      <w:lvlJc w:val="left"/>
      <w:pPr>
        <w:ind w:left="3600" w:hanging="360"/>
      </w:pPr>
      <w:rPr>
        <w:rFonts w:ascii="Symbol" w:hAnsi="Symbol" w:hint="default"/>
      </w:rPr>
    </w:lvl>
    <w:lvl w:ilvl="1" w:tplc="04240003" w:tentative="1">
      <w:start w:val="1"/>
      <w:numFmt w:val="bullet"/>
      <w:lvlText w:val="o"/>
      <w:lvlJc w:val="left"/>
      <w:pPr>
        <w:ind w:left="4320" w:hanging="360"/>
      </w:pPr>
      <w:rPr>
        <w:rFonts w:ascii="Courier New" w:hAnsi="Courier New" w:cs="Courier New" w:hint="default"/>
      </w:rPr>
    </w:lvl>
    <w:lvl w:ilvl="2" w:tplc="04240005" w:tentative="1">
      <w:start w:val="1"/>
      <w:numFmt w:val="bullet"/>
      <w:lvlText w:val=""/>
      <w:lvlJc w:val="left"/>
      <w:pPr>
        <w:ind w:left="5040" w:hanging="360"/>
      </w:pPr>
      <w:rPr>
        <w:rFonts w:ascii="Wingdings" w:hAnsi="Wingdings" w:hint="default"/>
      </w:rPr>
    </w:lvl>
    <w:lvl w:ilvl="3" w:tplc="04240001" w:tentative="1">
      <w:start w:val="1"/>
      <w:numFmt w:val="bullet"/>
      <w:lvlText w:val=""/>
      <w:lvlJc w:val="left"/>
      <w:pPr>
        <w:ind w:left="5760" w:hanging="360"/>
      </w:pPr>
      <w:rPr>
        <w:rFonts w:ascii="Symbol" w:hAnsi="Symbol" w:hint="default"/>
      </w:rPr>
    </w:lvl>
    <w:lvl w:ilvl="4" w:tplc="04240003" w:tentative="1">
      <w:start w:val="1"/>
      <w:numFmt w:val="bullet"/>
      <w:lvlText w:val="o"/>
      <w:lvlJc w:val="left"/>
      <w:pPr>
        <w:ind w:left="6480" w:hanging="360"/>
      </w:pPr>
      <w:rPr>
        <w:rFonts w:ascii="Courier New" w:hAnsi="Courier New" w:cs="Courier New" w:hint="default"/>
      </w:rPr>
    </w:lvl>
    <w:lvl w:ilvl="5" w:tplc="04240005" w:tentative="1">
      <w:start w:val="1"/>
      <w:numFmt w:val="bullet"/>
      <w:lvlText w:val=""/>
      <w:lvlJc w:val="left"/>
      <w:pPr>
        <w:ind w:left="7200" w:hanging="360"/>
      </w:pPr>
      <w:rPr>
        <w:rFonts w:ascii="Wingdings" w:hAnsi="Wingdings" w:hint="default"/>
      </w:rPr>
    </w:lvl>
    <w:lvl w:ilvl="6" w:tplc="04240001" w:tentative="1">
      <w:start w:val="1"/>
      <w:numFmt w:val="bullet"/>
      <w:lvlText w:val=""/>
      <w:lvlJc w:val="left"/>
      <w:pPr>
        <w:ind w:left="7920" w:hanging="360"/>
      </w:pPr>
      <w:rPr>
        <w:rFonts w:ascii="Symbol" w:hAnsi="Symbol" w:hint="default"/>
      </w:rPr>
    </w:lvl>
    <w:lvl w:ilvl="7" w:tplc="04240003" w:tentative="1">
      <w:start w:val="1"/>
      <w:numFmt w:val="bullet"/>
      <w:lvlText w:val="o"/>
      <w:lvlJc w:val="left"/>
      <w:pPr>
        <w:ind w:left="8640" w:hanging="360"/>
      </w:pPr>
      <w:rPr>
        <w:rFonts w:ascii="Courier New" w:hAnsi="Courier New" w:cs="Courier New" w:hint="default"/>
      </w:rPr>
    </w:lvl>
    <w:lvl w:ilvl="8" w:tplc="04240005" w:tentative="1">
      <w:start w:val="1"/>
      <w:numFmt w:val="bullet"/>
      <w:lvlText w:val=""/>
      <w:lvlJc w:val="left"/>
      <w:pPr>
        <w:ind w:left="9360" w:hanging="360"/>
      </w:pPr>
      <w:rPr>
        <w:rFonts w:ascii="Wingdings" w:hAnsi="Wingdings" w:hint="default"/>
      </w:rPr>
    </w:lvl>
  </w:abstractNum>
  <w:abstractNum w:abstractNumId="18">
    <w:nsid w:val="3C9A1462"/>
    <w:multiLevelType w:val="multilevel"/>
    <w:tmpl w:val="67D0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5D5C70"/>
    <w:multiLevelType w:val="hybridMultilevel"/>
    <w:tmpl w:val="DE340D2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0">
    <w:nsid w:val="407D486A"/>
    <w:multiLevelType w:val="multilevel"/>
    <w:tmpl w:val="AFDC053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46527D7D"/>
    <w:multiLevelType w:val="hybridMultilevel"/>
    <w:tmpl w:val="94C014B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53BB03BC"/>
    <w:multiLevelType w:val="hybridMultilevel"/>
    <w:tmpl w:val="DF8EEA7E"/>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3">
    <w:nsid w:val="55224B72"/>
    <w:multiLevelType w:val="hybridMultilevel"/>
    <w:tmpl w:val="1D72277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nsid w:val="56CB7EBA"/>
    <w:multiLevelType w:val="hybridMultilevel"/>
    <w:tmpl w:val="15D4A67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5">
    <w:nsid w:val="69C337E3"/>
    <w:multiLevelType w:val="hybridMultilevel"/>
    <w:tmpl w:val="8D80F39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6">
    <w:nsid w:val="74F07704"/>
    <w:multiLevelType w:val="hybridMultilevel"/>
    <w:tmpl w:val="26D2C4A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7">
    <w:nsid w:val="77ED0F72"/>
    <w:multiLevelType w:val="hybridMultilevel"/>
    <w:tmpl w:val="7274645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5"/>
  </w:num>
  <w:num w:numId="2">
    <w:abstractNumId w:val="22"/>
  </w:num>
  <w:num w:numId="3">
    <w:abstractNumId w:val="13"/>
  </w:num>
  <w:num w:numId="4">
    <w:abstractNumId w:val="20"/>
  </w:num>
  <w:num w:numId="5">
    <w:abstractNumId w:val="1"/>
  </w:num>
  <w:num w:numId="6">
    <w:abstractNumId w:val="8"/>
  </w:num>
  <w:num w:numId="7">
    <w:abstractNumId w:val="20"/>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0"/>
  </w:num>
  <w:num w:numId="10">
    <w:abstractNumId w:val="2"/>
  </w:num>
  <w:num w:numId="11">
    <w:abstractNumId w:val="18"/>
  </w:num>
  <w:num w:numId="12">
    <w:abstractNumId w:val="4"/>
  </w:num>
  <w:num w:numId="13">
    <w:abstractNumId w:val="24"/>
  </w:num>
  <w:num w:numId="14">
    <w:abstractNumId w:val="7"/>
  </w:num>
  <w:num w:numId="15">
    <w:abstractNumId w:val="27"/>
  </w:num>
  <w:num w:numId="16">
    <w:abstractNumId w:val="15"/>
  </w:num>
  <w:num w:numId="17">
    <w:abstractNumId w:val="10"/>
  </w:num>
  <w:num w:numId="18">
    <w:abstractNumId w:val="23"/>
  </w:num>
  <w:num w:numId="19">
    <w:abstractNumId w:val="25"/>
  </w:num>
  <w:num w:numId="20">
    <w:abstractNumId w:val="19"/>
  </w:num>
  <w:num w:numId="21">
    <w:abstractNumId w:val="26"/>
  </w:num>
  <w:num w:numId="22">
    <w:abstractNumId w:val="11"/>
  </w:num>
  <w:num w:numId="23">
    <w:abstractNumId w:val="14"/>
  </w:num>
  <w:num w:numId="24">
    <w:abstractNumId w:val="17"/>
  </w:num>
  <w:num w:numId="25">
    <w:abstractNumId w:val="21"/>
  </w:num>
  <w:num w:numId="26">
    <w:abstractNumId w:val="6"/>
  </w:num>
  <w:num w:numId="27">
    <w:abstractNumId w:val="3"/>
  </w:num>
  <w:num w:numId="28">
    <w:abstractNumId w:val="16"/>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d2saeeax99vraoefz59p0d5hx90evp5ptexx&quot;&gt;aluminij pregled&lt;record-ids&gt;&lt;item&gt;3&lt;/item&gt;&lt;item&gt;4&lt;/item&gt;&lt;item&gt;5&lt;/item&gt;&lt;item&gt;7&lt;/item&gt;&lt;item&gt;9&lt;/item&gt;&lt;item&gt;10&lt;/item&gt;&lt;item&gt;12&lt;/item&gt;&lt;item&gt;13&lt;/item&gt;&lt;item&gt;14&lt;/item&gt;&lt;item&gt;15&lt;/item&gt;&lt;item&gt;16&lt;/item&gt;&lt;item&gt;17&lt;/item&gt;&lt;item&gt;18&lt;/item&gt;&lt;item&gt;19&lt;/item&gt;&lt;item&gt;20&lt;/item&gt;&lt;item&gt;21&lt;/item&gt;&lt;item&gt;22&lt;/item&gt;&lt;item&gt;25&lt;/item&gt;&lt;item&gt;32&lt;/item&gt;&lt;item&gt;33&lt;/item&gt;&lt;item&gt;34&lt;/item&gt;&lt;item&gt;35&lt;/item&gt;&lt;item&gt;36&lt;/item&gt;&lt;item&gt;73&lt;/item&gt;&lt;item&gt;74&lt;/item&gt;&lt;item&gt;75&lt;/item&gt;&lt;item&gt;76&lt;/item&gt;&lt;item&gt;77&lt;/item&gt;&lt;item&gt;78&lt;/item&gt;&lt;item&gt;79&lt;/item&gt;&lt;/record-ids&gt;&lt;/item&gt;&lt;/Libraries&gt;"/>
  </w:docVars>
  <w:rsids>
    <w:rsidRoot w:val="0026400E"/>
    <w:rsid w:val="00007437"/>
    <w:rsid w:val="00010D21"/>
    <w:rsid w:val="00022369"/>
    <w:rsid w:val="00023642"/>
    <w:rsid w:val="00025C92"/>
    <w:rsid w:val="00064D12"/>
    <w:rsid w:val="00071508"/>
    <w:rsid w:val="00072200"/>
    <w:rsid w:val="000A430B"/>
    <w:rsid w:val="000E576D"/>
    <w:rsid w:val="000E6E5B"/>
    <w:rsid w:val="000F0A1C"/>
    <w:rsid w:val="000F37C1"/>
    <w:rsid w:val="001042D3"/>
    <w:rsid w:val="00107AAE"/>
    <w:rsid w:val="0011307B"/>
    <w:rsid w:val="001210D6"/>
    <w:rsid w:val="00126C4C"/>
    <w:rsid w:val="001272D0"/>
    <w:rsid w:val="00134863"/>
    <w:rsid w:val="00135B4C"/>
    <w:rsid w:val="001472AC"/>
    <w:rsid w:val="0016546C"/>
    <w:rsid w:val="00167979"/>
    <w:rsid w:val="00170B43"/>
    <w:rsid w:val="00174FE6"/>
    <w:rsid w:val="001A2E5F"/>
    <w:rsid w:val="001A361F"/>
    <w:rsid w:val="001B7194"/>
    <w:rsid w:val="001C1181"/>
    <w:rsid w:val="001D6BBD"/>
    <w:rsid w:val="001E13F6"/>
    <w:rsid w:val="001F07AA"/>
    <w:rsid w:val="001F4E73"/>
    <w:rsid w:val="001F7A7D"/>
    <w:rsid w:val="002025D4"/>
    <w:rsid w:val="0020765D"/>
    <w:rsid w:val="0023337F"/>
    <w:rsid w:val="00234550"/>
    <w:rsid w:val="00236827"/>
    <w:rsid w:val="002431D8"/>
    <w:rsid w:val="002554EC"/>
    <w:rsid w:val="0025566B"/>
    <w:rsid w:val="0026400E"/>
    <w:rsid w:val="0026619C"/>
    <w:rsid w:val="0026724E"/>
    <w:rsid w:val="00273646"/>
    <w:rsid w:val="00286E66"/>
    <w:rsid w:val="0029260F"/>
    <w:rsid w:val="002B0668"/>
    <w:rsid w:val="002D600F"/>
    <w:rsid w:val="002E6AFA"/>
    <w:rsid w:val="002F5F95"/>
    <w:rsid w:val="00303CB1"/>
    <w:rsid w:val="00305696"/>
    <w:rsid w:val="00333176"/>
    <w:rsid w:val="003774FB"/>
    <w:rsid w:val="003826D8"/>
    <w:rsid w:val="0038289F"/>
    <w:rsid w:val="003967BE"/>
    <w:rsid w:val="00397054"/>
    <w:rsid w:val="003C3685"/>
    <w:rsid w:val="003C5AE4"/>
    <w:rsid w:val="003E22BF"/>
    <w:rsid w:val="003E6074"/>
    <w:rsid w:val="003F490D"/>
    <w:rsid w:val="003F5D99"/>
    <w:rsid w:val="00410D8E"/>
    <w:rsid w:val="004152F9"/>
    <w:rsid w:val="00415CB7"/>
    <w:rsid w:val="004524A7"/>
    <w:rsid w:val="00462917"/>
    <w:rsid w:val="00463FEF"/>
    <w:rsid w:val="004722CF"/>
    <w:rsid w:val="00490FC9"/>
    <w:rsid w:val="00495245"/>
    <w:rsid w:val="00496EB3"/>
    <w:rsid w:val="004A1A0F"/>
    <w:rsid w:val="004B2224"/>
    <w:rsid w:val="004B3623"/>
    <w:rsid w:val="004C65BC"/>
    <w:rsid w:val="004C75FA"/>
    <w:rsid w:val="004D141B"/>
    <w:rsid w:val="004D4355"/>
    <w:rsid w:val="004E017D"/>
    <w:rsid w:val="00501BE9"/>
    <w:rsid w:val="00511E14"/>
    <w:rsid w:val="0051620A"/>
    <w:rsid w:val="0056265F"/>
    <w:rsid w:val="00562FBB"/>
    <w:rsid w:val="0057420F"/>
    <w:rsid w:val="005762B0"/>
    <w:rsid w:val="00576790"/>
    <w:rsid w:val="005826D4"/>
    <w:rsid w:val="005865FD"/>
    <w:rsid w:val="005913C1"/>
    <w:rsid w:val="00595E4E"/>
    <w:rsid w:val="005B6B32"/>
    <w:rsid w:val="005F3FAC"/>
    <w:rsid w:val="005F4E85"/>
    <w:rsid w:val="00610468"/>
    <w:rsid w:val="0061142F"/>
    <w:rsid w:val="006249D6"/>
    <w:rsid w:val="00627F59"/>
    <w:rsid w:val="0064057B"/>
    <w:rsid w:val="00640745"/>
    <w:rsid w:val="00657A2D"/>
    <w:rsid w:val="006638BE"/>
    <w:rsid w:val="00672A97"/>
    <w:rsid w:val="00675FC3"/>
    <w:rsid w:val="006914A5"/>
    <w:rsid w:val="00694B6C"/>
    <w:rsid w:val="00697571"/>
    <w:rsid w:val="00697B0B"/>
    <w:rsid w:val="006B7B07"/>
    <w:rsid w:val="006C1C1A"/>
    <w:rsid w:val="006D41DC"/>
    <w:rsid w:val="006F286B"/>
    <w:rsid w:val="006F50A5"/>
    <w:rsid w:val="00715FE4"/>
    <w:rsid w:val="00736C35"/>
    <w:rsid w:val="007658A2"/>
    <w:rsid w:val="007801AF"/>
    <w:rsid w:val="00784A72"/>
    <w:rsid w:val="00790781"/>
    <w:rsid w:val="007928CE"/>
    <w:rsid w:val="007963E6"/>
    <w:rsid w:val="007A0B93"/>
    <w:rsid w:val="007A0E00"/>
    <w:rsid w:val="007A6821"/>
    <w:rsid w:val="007B09D4"/>
    <w:rsid w:val="007C4D99"/>
    <w:rsid w:val="007D4A0D"/>
    <w:rsid w:val="007E062A"/>
    <w:rsid w:val="0080610B"/>
    <w:rsid w:val="0081270A"/>
    <w:rsid w:val="00831EC1"/>
    <w:rsid w:val="008329C3"/>
    <w:rsid w:val="00834833"/>
    <w:rsid w:val="0084555B"/>
    <w:rsid w:val="00882697"/>
    <w:rsid w:val="00882C66"/>
    <w:rsid w:val="008876A6"/>
    <w:rsid w:val="008916B6"/>
    <w:rsid w:val="008938C4"/>
    <w:rsid w:val="008B2A70"/>
    <w:rsid w:val="009000B2"/>
    <w:rsid w:val="00903256"/>
    <w:rsid w:val="00910425"/>
    <w:rsid w:val="00926BA7"/>
    <w:rsid w:val="009314FF"/>
    <w:rsid w:val="00937FF6"/>
    <w:rsid w:val="00946D36"/>
    <w:rsid w:val="0094765C"/>
    <w:rsid w:val="0097070A"/>
    <w:rsid w:val="009758A9"/>
    <w:rsid w:val="00977904"/>
    <w:rsid w:val="009954BF"/>
    <w:rsid w:val="009A2447"/>
    <w:rsid w:val="009A248A"/>
    <w:rsid w:val="009A2C7B"/>
    <w:rsid w:val="009B3898"/>
    <w:rsid w:val="009C0834"/>
    <w:rsid w:val="009C3D1F"/>
    <w:rsid w:val="009C6307"/>
    <w:rsid w:val="009C787D"/>
    <w:rsid w:val="009F61C1"/>
    <w:rsid w:val="00A104E3"/>
    <w:rsid w:val="00A17460"/>
    <w:rsid w:val="00A22C6F"/>
    <w:rsid w:val="00A37FD5"/>
    <w:rsid w:val="00A510AF"/>
    <w:rsid w:val="00A611B9"/>
    <w:rsid w:val="00A70964"/>
    <w:rsid w:val="00A755D1"/>
    <w:rsid w:val="00A75D06"/>
    <w:rsid w:val="00A828E9"/>
    <w:rsid w:val="00A830CF"/>
    <w:rsid w:val="00AB4F8F"/>
    <w:rsid w:val="00AC1AE9"/>
    <w:rsid w:val="00AC60D7"/>
    <w:rsid w:val="00AE2662"/>
    <w:rsid w:val="00AF5869"/>
    <w:rsid w:val="00B025DE"/>
    <w:rsid w:val="00B27F17"/>
    <w:rsid w:val="00B319A2"/>
    <w:rsid w:val="00B3629A"/>
    <w:rsid w:val="00B369D2"/>
    <w:rsid w:val="00B47DF7"/>
    <w:rsid w:val="00B83B66"/>
    <w:rsid w:val="00B8511D"/>
    <w:rsid w:val="00B93CC7"/>
    <w:rsid w:val="00BB4248"/>
    <w:rsid w:val="00BB67A4"/>
    <w:rsid w:val="00BC0104"/>
    <w:rsid w:val="00BC1512"/>
    <w:rsid w:val="00BC381B"/>
    <w:rsid w:val="00BD658C"/>
    <w:rsid w:val="00BE01A7"/>
    <w:rsid w:val="00BE37B7"/>
    <w:rsid w:val="00C17730"/>
    <w:rsid w:val="00C17A88"/>
    <w:rsid w:val="00C2102D"/>
    <w:rsid w:val="00C23180"/>
    <w:rsid w:val="00C27EF0"/>
    <w:rsid w:val="00C3024E"/>
    <w:rsid w:val="00C461F9"/>
    <w:rsid w:val="00C4660D"/>
    <w:rsid w:val="00C510D5"/>
    <w:rsid w:val="00C53650"/>
    <w:rsid w:val="00C70C67"/>
    <w:rsid w:val="00C95228"/>
    <w:rsid w:val="00CB3489"/>
    <w:rsid w:val="00D02A57"/>
    <w:rsid w:val="00D33D07"/>
    <w:rsid w:val="00D44B35"/>
    <w:rsid w:val="00D6058B"/>
    <w:rsid w:val="00D65319"/>
    <w:rsid w:val="00D716CF"/>
    <w:rsid w:val="00D7289B"/>
    <w:rsid w:val="00D77EB1"/>
    <w:rsid w:val="00D80F76"/>
    <w:rsid w:val="00D81256"/>
    <w:rsid w:val="00D9528E"/>
    <w:rsid w:val="00D964D4"/>
    <w:rsid w:val="00DB0EF6"/>
    <w:rsid w:val="00DE3FC3"/>
    <w:rsid w:val="00DF1284"/>
    <w:rsid w:val="00DF279F"/>
    <w:rsid w:val="00E0707E"/>
    <w:rsid w:val="00E21A78"/>
    <w:rsid w:val="00E31D7F"/>
    <w:rsid w:val="00E457BB"/>
    <w:rsid w:val="00E46E59"/>
    <w:rsid w:val="00E500B4"/>
    <w:rsid w:val="00E62D4A"/>
    <w:rsid w:val="00E85AB0"/>
    <w:rsid w:val="00EA53EC"/>
    <w:rsid w:val="00EB0683"/>
    <w:rsid w:val="00EB4C71"/>
    <w:rsid w:val="00EB5898"/>
    <w:rsid w:val="00EB696D"/>
    <w:rsid w:val="00EC3093"/>
    <w:rsid w:val="00EC3F62"/>
    <w:rsid w:val="00F0437F"/>
    <w:rsid w:val="00F12A7B"/>
    <w:rsid w:val="00F4602B"/>
    <w:rsid w:val="00F5765C"/>
    <w:rsid w:val="00F734C2"/>
    <w:rsid w:val="00F74841"/>
    <w:rsid w:val="00F80384"/>
    <w:rsid w:val="00F90624"/>
    <w:rsid w:val="00FA2DC9"/>
    <w:rsid w:val="00FB728B"/>
    <w:rsid w:val="00FE7035"/>
    <w:rsid w:val="00FF2425"/>
    <w:rsid w:val="00FF320D"/>
    <w:rsid w:val="00FF5A26"/>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l-S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22CF"/>
    <w:pPr>
      <w:spacing w:after="0" w:line="240" w:lineRule="auto"/>
      <w:jc w:val="both"/>
    </w:pPr>
    <w:rPr>
      <w:sz w:val="24"/>
    </w:rPr>
  </w:style>
  <w:style w:type="paragraph" w:styleId="Heading1">
    <w:name w:val="heading 1"/>
    <w:basedOn w:val="Normal"/>
    <w:next w:val="Normal"/>
    <w:link w:val="Heading1Char"/>
    <w:autoRedefine/>
    <w:uiPriority w:val="9"/>
    <w:qFormat/>
    <w:rsid w:val="00D77EB1"/>
    <w:pPr>
      <w:keepNext/>
      <w:keepLines/>
      <w:numPr>
        <w:numId w:val="4"/>
      </w:numPr>
      <w:spacing w:before="480"/>
      <w:outlineLvl w:val="0"/>
    </w:pPr>
    <w:rPr>
      <w:rFonts w:asciiTheme="majorHAnsi" w:eastAsiaTheme="majorEastAsia" w:hAnsiTheme="majorHAnsi" w:cstheme="majorBidi"/>
      <w:b/>
      <w:bCs/>
      <w:color w:val="1F497D" w:themeColor="text2"/>
      <w:sz w:val="28"/>
      <w:szCs w:val="28"/>
    </w:rPr>
  </w:style>
  <w:style w:type="paragraph" w:styleId="Heading2">
    <w:name w:val="heading 2"/>
    <w:basedOn w:val="Normal"/>
    <w:next w:val="Normal"/>
    <w:link w:val="Heading2Char"/>
    <w:uiPriority w:val="9"/>
    <w:unhideWhenUsed/>
    <w:qFormat/>
    <w:rsid w:val="00EA53EC"/>
    <w:pPr>
      <w:keepNext/>
      <w:keepLines/>
      <w:numPr>
        <w:ilvl w:val="1"/>
        <w:numId w:val="4"/>
      </w:numPr>
      <w:spacing w:before="200"/>
      <w:outlineLvl w:val="1"/>
    </w:pPr>
    <w:rPr>
      <w:rFonts w:asciiTheme="majorHAnsi" w:eastAsiaTheme="majorEastAsia" w:hAnsiTheme="majorHAnsi" w:cstheme="majorBidi"/>
      <w:b/>
      <w:bCs/>
      <w:color w:val="1F497D" w:themeColor="text2"/>
      <w:sz w:val="26"/>
      <w:szCs w:val="26"/>
    </w:rPr>
  </w:style>
  <w:style w:type="paragraph" w:styleId="Heading3">
    <w:name w:val="heading 3"/>
    <w:basedOn w:val="Normal"/>
    <w:next w:val="Normal"/>
    <w:link w:val="Heading3Char"/>
    <w:uiPriority w:val="9"/>
    <w:unhideWhenUsed/>
    <w:qFormat/>
    <w:rsid w:val="00EA53EC"/>
    <w:pPr>
      <w:keepNext/>
      <w:keepLines/>
      <w:numPr>
        <w:ilvl w:val="2"/>
        <w:numId w:val="4"/>
      </w:numPr>
      <w:spacing w:before="200"/>
      <w:outlineLvl w:val="2"/>
    </w:pPr>
    <w:rPr>
      <w:rFonts w:asciiTheme="majorHAnsi" w:eastAsiaTheme="majorEastAsia" w:hAnsiTheme="majorHAnsi" w:cstheme="majorBidi"/>
      <w:b/>
      <w:bCs/>
      <w:color w:val="1F497D" w:themeColor="text2"/>
    </w:rPr>
  </w:style>
  <w:style w:type="paragraph" w:styleId="Heading4">
    <w:name w:val="heading 4"/>
    <w:basedOn w:val="Normal"/>
    <w:next w:val="Normal"/>
    <w:link w:val="Heading4Char"/>
    <w:autoRedefine/>
    <w:uiPriority w:val="9"/>
    <w:unhideWhenUsed/>
    <w:qFormat/>
    <w:rsid w:val="009A2C7B"/>
    <w:pPr>
      <w:keepNext/>
      <w:keepLines/>
      <w:numPr>
        <w:ilvl w:val="3"/>
        <w:numId w:val="4"/>
      </w:numPr>
      <w:spacing w:before="200"/>
      <w:outlineLvl w:val="3"/>
    </w:pPr>
    <w:rPr>
      <w:rFonts w:asciiTheme="majorHAnsi" w:eastAsiaTheme="majorEastAsia" w:hAnsiTheme="majorHAnsi" w:cstheme="majorBidi"/>
      <w:b/>
      <w:bCs/>
      <w:iCs/>
      <w:color w:val="4F81BD" w:themeColor="accent1"/>
      <w:szCs w:val="28"/>
    </w:rPr>
  </w:style>
  <w:style w:type="paragraph" w:styleId="Heading5">
    <w:name w:val="heading 5"/>
    <w:basedOn w:val="Normal"/>
    <w:next w:val="Normal"/>
    <w:link w:val="Heading5Char"/>
    <w:uiPriority w:val="9"/>
    <w:unhideWhenUsed/>
    <w:qFormat/>
    <w:rsid w:val="00BB67A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B67A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B67A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67A4"/>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B67A4"/>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EB1"/>
    <w:rPr>
      <w:rFonts w:asciiTheme="majorHAnsi" w:eastAsiaTheme="majorEastAsia" w:hAnsiTheme="majorHAnsi" w:cstheme="majorBidi"/>
      <w:b/>
      <w:bCs/>
      <w:color w:val="1F497D" w:themeColor="text2"/>
      <w:sz w:val="28"/>
      <w:szCs w:val="28"/>
    </w:rPr>
  </w:style>
  <w:style w:type="paragraph" w:styleId="TOCHeading">
    <w:name w:val="TOC Heading"/>
    <w:basedOn w:val="Heading1"/>
    <w:next w:val="Normal"/>
    <w:uiPriority w:val="39"/>
    <w:unhideWhenUsed/>
    <w:qFormat/>
    <w:rsid w:val="00C17730"/>
    <w:pPr>
      <w:outlineLvl w:val="9"/>
    </w:pPr>
    <w:rPr>
      <w:lang w:val="en-US" w:eastAsia="ja-JP"/>
    </w:rPr>
  </w:style>
  <w:style w:type="paragraph" w:styleId="TOC1">
    <w:name w:val="toc 1"/>
    <w:basedOn w:val="Normal"/>
    <w:next w:val="Normal"/>
    <w:autoRedefine/>
    <w:uiPriority w:val="39"/>
    <w:unhideWhenUsed/>
    <w:qFormat/>
    <w:rsid w:val="00511E14"/>
    <w:pPr>
      <w:spacing w:before="360"/>
      <w:jc w:val="left"/>
    </w:pPr>
    <w:rPr>
      <w:rFonts w:asciiTheme="majorHAnsi" w:hAnsiTheme="majorHAnsi"/>
      <w:b/>
      <w:bCs/>
      <w:caps/>
      <w:szCs w:val="24"/>
    </w:rPr>
  </w:style>
  <w:style w:type="character" w:styleId="Hyperlink">
    <w:name w:val="Hyperlink"/>
    <w:basedOn w:val="DefaultParagraphFont"/>
    <w:uiPriority w:val="99"/>
    <w:unhideWhenUsed/>
    <w:rsid w:val="00C17730"/>
    <w:rPr>
      <w:color w:val="0000FF" w:themeColor="hyperlink"/>
      <w:u w:val="single"/>
    </w:rPr>
  </w:style>
  <w:style w:type="paragraph" w:styleId="BalloonText">
    <w:name w:val="Balloon Text"/>
    <w:basedOn w:val="Normal"/>
    <w:link w:val="BalloonTextChar"/>
    <w:uiPriority w:val="99"/>
    <w:semiHidden/>
    <w:unhideWhenUsed/>
    <w:rsid w:val="00C17730"/>
    <w:rPr>
      <w:rFonts w:ascii="Tahoma" w:hAnsi="Tahoma" w:cs="Tahoma"/>
      <w:sz w:val="16"/>
      <w:szCs w:val="16"/>
    </w:rPr>
  </w:style>
  <w:style w:type="character" w:customStyle="1" w:styleId="BalloonTextChar">
    <w:name w:val="Balloon Text Char"/>
    <w:basedOn w:val="DefaultParagraphFont"/>
    <w:link w:val="BalloonText"/>
    <w:uiPriority w:val="99"/>
    <w:semiHidden/>
    <w:rsid w:val="00C17730"/>
    <w:rPr>
      <w:rFonts w:ascii="Tahoma" w:hAnsi="Tahoma" w:cs="Tahoma"/>
      <w:sz w:val="16"/>
      <w:szCs w:val="16"/>
    </w:rPr>
  </w:style>
  <w:style w:type="paragraph" w:styleId="TOC2">
    <w:name w:val="toc 2"/>
    <w:basedOn w:val="Normal"/>
    <w:next w:val="Normal"/>
    <w:autoRedefine/>
    <w:uiPriority w:val="39"/>
    <w:unhideWhenUsed/>
    <w:qFormat/>
    <w:rsid w:val="00C17730"/>
    <w:pPr>
      <w:spacing w:before="240"/>
      <w:jc w:val="left"/>
    </w:pPr>
    <w:rPr>
      <w:rFonts w:cstheme="minorHAnsi"/>
      <w:b/>
      <w:bCs/>
      <w:sz w:val="20"/>
      <w:szCs w:val="20"/>
    </w:rPr>
  </w:style>
  <w:style w:type="paragraph" w:styleId="TOC3">
    <w:name w:val="toc 3"/>
    <w:basedOn w:val="Normal"/>
    <w:next w:val="Normal"/>
    <w:autoRedefine/>
    <w:uiPriority w:val="39"/>
    <w:unhideWhenUsed/>
    <w:qFormat/>
    <w:rsid w:val="00C17730"/>
    <w:pPr>
      <w:ind w:left="240"/>
      <w:jc w:val="left"/>
    </w:pPr>
    <w:rPr>
      <w:rFonts w:cstheme="minorHAnsi"/>
      <w:sz w:val="20"/>
      <w:szCs w:val="20"/>
    </w:rPr>
  </w:style>
  <w:style w:type="paragraph" w:styleId="EndnoteText">
    <w:name w:val="endnote text"/>
    <w:basedOn w:val="Normal"/>
    <w:link w:val="EndnoteTextChar"/>
    <w:semiHidden/>
    <w:unhideWhenUsed/>
    <w:rsid w:val="00BB67A4"/>
    <w:rPr>
      <w:sz w:val="20"/>
      <w:szCs w:val="20"/>
    </w:rPr>
  </w:style>
  <w:style w:type="character" w:customStyle="1" w:styleId="EndnoteTextChar">
    <w:name w:val="Endnote Text Char"/>
    <w:basedOn w:val="DefaultParagraphFont"/>
    <w:link w:val="EndnoteText"/>
    <w:uiPriority w:val="99"/>
    <w:semiHidden/>
    <w:rsid w:val="00BB67A4"/>
    <w:rPr>
      <w:sz w:val="20"/>
      <w:szCs w:val="20"/>
    </w:rPr>
  </w:style>
  <w:style w:type="character" w:styleId="EndnoteReference">
    <w:name w:val="endnote reference"/>
    <w:basedOn w:val="DefaultParagraphFont"/>
    <w:semiHidden/>
    <w:unhideWhenUsed/>
    <w:rsid w:val="00BB67A4"/>
    <w:rPr>
      <w:vertAlign w:val="superscript"/>
    </w:rPr>
  </w:style>
  <w:style w:type="paragraph" w:styleId="ListParagraph">
    <w:name w:val="List Paragraph"/>
    <w:basedOn w:val="Normal"/>
    <w:uiPriority w:val="34"/>
    <w:qFormat/>
    <w:rsid w:val="00BB67A4"/>
    <w:pPr>
      <w:ind w:left="720"/>
      <w:contextualSpacing/>
    </w:pPr>
  </w:style>
  <w:style w:type="character" w:customStyle="1" w:styleId="Heading2Char">
    <w:name w:val="Heading 2 Char"/>
    <w:basedOn w:val="DefaultParagraphFont"/>
    <w:link w:val="Heading2"/>
    <w:uiPriority w:val="9"/>
    <w:rsid w:val="00EA53EC"/>
    <w:rPr>
      <w:rFonts w:asciiTheme="majorHAnsi" w:eastAsiaTheme="majorEastAsia" w:hAnsiTheme="majorHAnsi" w:cstheme="majorBidi"/>
      <w:b/>
      <w:bCs/>
      <w:color w:val="1F497D" w:themeColor="text2"/>
      <w:sz w:val="26"/>
      <w:szCs w:val="26"/>
    </w:rPr>
  </w:style>
  <w:style w:type="character" w:customStyle="1" w:styleId="Heading3Char">
    <w:name w:val="Heading 3 Char"/>
    <w:basedOn w:val="DefaultParagraphFont"/>
    <w:link w:val="Heading3"/>
    <w:uiPriority w:val="9"/>
    <w:rsid w:val="00EA53EC"/>
    <w:rPr>
      <w:rFonts w:asciiTheme="majorHAnsi" w:eastAsiaTheme="majorEastAsia" w:hAnsiTheme="majorHAnsi" w:cstheme="majorBidi"/>
      <w:b/>
      <w:bCs/>
      <w:color w:val="1F497D" w:themeColor="text2"/>
      <w:sz w:val="24"/>
    </w:rPr>
  </w:style>
  <w:style w:type="character" w:customStyle="1" w:styleId="Heading4Char">
    <w:name w:val="Heading 4 Char"/>
    <w:basedOn w:val="DefaultParagraphFont"/>
    <w:link w:val="Heading4"/>
    <w:uiPriority w:val="9"/>
    <w:rsid w:val="009A2C7B"/>
    <w:rPr>
      <w:rFonts w:asciiTheme="majorHAnsi" w:eastAsiaTheme="majorEastAsia" w:hAnsiTheme="majorHAnsi" w:cstheme="majorBidi"/>
      <w:b/>
      <w:bCs/>
      <w:iCs/>
      <w:color w:val="4F81BD" w:themeColor="accent1"/>
      <w:sz w:val="24"/>
      <w:szCs w:val="28"/>
    </w:rPr>
  </w:style>
  <w:style w:type="character" w:customStyle="1" w:styleId="Heading5Char">
    <w:name w:val="Heading 5 Char"/>
    <w:basedOn w:val="DefaultParagraphFont"/>
    <w:link w:val="Heading5"/>
    <w:uiPriority w:val="9"/>
    <w:rsid w:val="00BB67A4"/>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BB67A4"/>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BB67A4"/>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BB67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B67A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397054"/>
    <w:rPr>
      <w:bCs/>
      <w:color w:val="000000" w:themeColor="text1"/>
      <w:szCs w:val="18"/>
    </w:rPr>
  </w:style>
  <w:style w:type="paragraph" w:styleId="TOC4">
    <w:name w:val="toc 4"/>
    <w:basedOn w:val="Normal"/>
    <w:next w:val="Normal"/>
    <w:autoRedefine/>
    <w:uiPriority w:val="39"/>
    <w:unhideWhenUsed/>
    <w:rsid w:val="003F490D"/>
    <w:pPr>
      <w:ind w:left="480"/>
      <w:jc w:val="left"/>
    </w:pPr>
    <w:rPr>
      <w:rFonts w:cstheme="minorHAnsi"/>
      <w:sz w:val="20"/>
      <w:szCs w:val="20"/>
    </w:rPr>
  </w:style>
  <w:style w:type="paragraph" w:styleId="TOC5">
    <w:name w:val="toc 5"/>
    <w:basedOn w:val="Normal"/>
    <w:next w:val="Normal"/>
    <w:autoRedefine/>
    <w:uiPriority w:val="39"/>
    <w:unhideWhenUsed/>
    <w:rsid w:val="003F490D"/>
    <w:pPr>
      <w:ind w:left="720"/>
      <w:jc w:val="left"/>
    </w:pPr>
    <w:rPr>
      <w:rFonts w:cstheme="minorHAnsi"/>
      <w:sz w:val="20"/>
      <w:szCs w:val="20"/>
    </w:rPr>
  </w:style>
  <w:style w:type="paragraph" w:styleId="TOC6">
    <w:name w:val="toc 6"/>
    <w:basedOn w:val="Normal"/>
    <w:next w:val="Normal"/>
    <w:autoRedefine/>
    <w:uiPriority w:val="39"/>
    <w:unhideWhenUsed/>
    <w:rsid w:val="003F490D"/>
    <w:pPr>
      <w:ind w:left="960"/>
      <w:jc w:val="left"/>
    </w:pPr>
    <w:rPr>
      <w:rFonts w:cstheme="minorHAnsi"/>
      <w:sz w:val="20"/>
      <w:szCs w:val="20"/>
    </w:rPr>
  </w:style>
  <w:style w:type="paragraph" w:styleId="TOC7">
    <w:name w:val="toc 7"/>
    <w:basedOn w:val="Normal"/>
    <w:next w:val="Normal"/>
    <w:autoRedefine/>
    <w:uiPriority w:val="39"/>
    <w:unhideWhenUsed/>
    <w:rsid w:val="003F490D"/>
    <w:pPr>
      <w:ind w:left="1200"/>
      <w:jc w:val="left"/>
    </w:pPr>
    <w:rPr>
      <w:rFonts w:cstheme="minorHAnsi"/>
      <w:sz w:val="20"/>
      <w:szCs w:val="20"/>
    </w:rPr>
  </w:style>
  <w:style w:type="paragraph" w:styleId="TOC8">
    <w:name w:val="toc 8"/>
    <w:basedOn w:val="Normal"/>
    <w:next w:val="Normal"/>
    <w:autoRedefine/>
    <w:uiPriority w:val="39"/>
    <w:unhideWhenUsed/>
    <w:rsid w:val="003F490D"/>
    <w:pPr>
      <w:ind w:left="1440"/>
      <w:jc w:val="left"/>
    </w:pPr>
    <w:rPr>
      <w:rFonts w:cstheme="minorHAnsi"/>
      <w:sz w:val="20"/>
      <w:szCs w:val="20"/>
    </w:rPr>
  </w:style>
  <w:style w:type="paragraph" w:styleId="TOC9">
    <w:name w:val="toc 9"/>
    <w:basedOn w:val="Normal"/>
    <w:next w:val="Normal"/>
    <w:autoRedefine/>
    <w:uiPriority w:val="39"/>
    <w:unhideWhenUsed/>
    <w:rsid w:val="003F490D"/>
    <w:pPr>
      <w:ind w:left="1680"/>
      <w:jc w:val="left"/>
    </w:pPr>
    <w:rPr>
      <w:rFonts w:cstheme="minorHAnsi"/>
      <w:sz w:val="20"/>
      <w:szCs w:val="20"/>
    </w:rPr>
  </w:style>
  <w:style w:type="paragraph" w:customStyle="1" w:styleId="tableheading">
    <w:name w:val="tableheading"/>
    <w:basedOn w:val="Normal"/>
    <w:rsid w:val="00FF5A26"/>
    <w:pPr>
      <w:spacing w:before="100" w:beforeAutospacing="1" w:after="100" w:afterAutospacing="1"/>
      <w:jc w:val="left"/>
    </w:pPr>
    <w:rPr>
      <w:rFonts w:ascii="Times New Roman" w:eastAsia="Times New Roman" w:hAnsi="Times New Roman" w:cs="Times New Roman"/>
      <w:szCs w:val="24"/>
      <w:lang w:eastAsia="sl-SI"/>
    </w:rPr>
  </w:style>
  <w:style w:type="paragraph" w:customStyle="1" w:styleId="tablenormal2">
    <w:name w:val="tablenormal2"/>
    <w:basedOn w:val="Normal"/>
    <w:rsid w:val="00FF5A26"/>
    <w:pPr>
      <w:spacing w:before="100" w:beforeAutospacing="1" w:after="100" w:afterAutospacing="1"/>
      <w:jc w:val="left"/>
    </w:pPr>
    <w:rPr>
      <w:rFonts w:ascii="Times New Roman" w:eastAsia="Times New Roman" w:hAnsi="Times New Roman" w:cs="Times New Roman"/>
      <w:szCs w:val="24"/>
      <w:lang w:eastAsia="sl-SI"/>
    </w:rPr>
  </w:style>
  <w:style w:type="paragraph" w:styleId="ListBullet">
    <w:name w:val="List Bullet"/>
    <w:basedOn w:val="Normal"/>
    <w:uiPriority w:val="99"/>
    <w:semiHidden/>
    <w:unhideWhenUsed/>
    <w:rsid w:val="00E31D7F"/>
    <w:pPr>
      <w:spacing w:before="100" w:beforeAutospacing="1" w:after="100" w:afterAutospacing="1"/>
      <w:jc w:val="left"/>
    </w:pPr>
    <w:rPr>
      <w:rFonts w:ascii="Times New Roman" w:eastAsia="Times New Roman" w:hAnsi="Times New Roman" w:cs="Times New Roman"/>
      <w:szCs w:val="24"/>
      <w:lang w:eastAsia="sl-SI"/>
    </w:rPr>
  </w:style>
  <w:style w:type="paragraph" w:customStyle="1" w:styleId="Footer1">
    <w:name w:val="Footer1"/>
    <w:basedOn w:val="Normal"/>
    <w:rsid w:val="00E31D7F"/>
    <w:pPr>
      <w:spacing w:before="100" w:beforeAutospacing="1" w:after="100" w:afterAutospacing="1"/>
      <w:jc w:val="left"/>
    </w:pPr>
    <w:rPr>
      <w:rFonts w:ascii="Times New Roman" w:eastAsia="Times New Roman" w:hAnsi="Times New Roman" w:cs="Times New Roman"/>
      <w:szCs w:val="24"/>
      <w:lang w:eastAsia="sl-SI"/>
    </w:rPr>
  </w:style>
  <w:style w:type="character" w:customStyle="1" w:styleId="mw-headline">
    <w:name w:val="mw-headline"/>
    <w:basedOn w:val="DefaultParagraphFont"/>
    <w:rsid w:val="00E46E59"/>
  </w:style>
  <w:style w:type="paragraph" w:styleId="NormalWeb">
    <w:name w:val="Normal (Web)"/>
    <w:basedOn w:val="Normal"/>
    <w:uiPriority w:val="99"/>
    <w:unhideWhenUsed/>
    <w:rsid w:val="00E46E59"/>
    <w:pPr>
      <w:spacing w:before="100" w:beforeAutospacing="1" w:after="100" w:afterAutospacing="1"/>
      <w:jc w:val="left"/>
    </w:pPr>
    <w:rPr>
      <w:rFonts w:ascii="Times New Roman" w:eastAsia="Times New Roman" w:hAnsi="Times New Roman" w:cs="Times New Roman"/>
      <w:szCs w:val="24"/>
      <w:lang w:eastAsia="sl-SI"/>
    </w:rPr>
  </w:style>
  <w:style w:type="character" w:styleId="FollowedHyperlink">
    <w:name w:val="FollowedHyperlink"/>
    <w:basedOn w:val="DefaultParagraphFont"/>
    <w:uiPriority w:val="99"/>
    <w:semiHidden/>
    <w:unhideWhenUsed/>
    <w:rsid w:val="00E46E59"/>
    <w:rPr>
      <w:color w:val="800080" w:themeColor="followedHyperlink"/>
      <w:u w:val="single"/>
    </w:rPr>
  </w:style>
  <w:style w:type="character" w:styleId="Strong">
    <w:name w:val="Strong"/>
    <w:basedOn w:val="DefaultParagraphFont"/>
    <w:uiPriority w:val="22"/>
    <w:qFormat/>
    <w:rsid w:val="00273646"/>
    <w:rPr>
      <w:b/>
      <w:bCs/>
    </w:rPr>
  </w:style>
  <w:style w:type="paragraph" w:styleId="Header">
    <w:name w:val="header"/>
    <w:basedOn w:val="Normal"/>
    <w:link w:val="HeaderChar"/>
    <w:uiPriority w:val="99"/>
    <w:unhideWhenUsed/>
    <w:rsid w:val="004D141B"/>
    <w:pPr>
      <w:tabs>
        <w:tab w:val="center" w:pos="4536"/>
        <w:tab w:val="right" w:pos="9072"/>
      </w:tabs>
    </w:pPr>
  </w:style>
  <w:style w:type="character" w:customStyle="1" w:styleId="HeaderChar">
    <w:name w:val="Header Char"/>
    <w:basedOn w:val="DefaultParagraphFont"/>
    <w:link w:val="Header"/>
    <w:uiPriority w:val="99"/>
    <w:rsid w:val="004D141B"/>
    <w:rPr>
      <w:sz w:val="24"/>
    </w:rPr>
  </w:style>
  <w:style w:type="paragraph" w:styleId="Footer">
    <w:name w:val="footer"/>
    <w:basedOn w:val="Normal"/>
    <w:link w:val="FooterChar"/>
    <w:uiPriority w:val="99"/>
    <w:unhideWhenUsed/>
    <w:rsid w:val="004D141B"/>
    <w:pPr>
      <w:tabs>
        <w:tab w:val="center" w:pos="4536"/>
        <w:tab w:val="right" w:pos="9072"/>
      </w:tabs>
    </w:pPr>
  </w:style>
  <w:style w:type="character" w:customStyle="1" w:styleId="FooterChar">
    <w:name w:val="Footer Char"/>
    <w:basedOn w:val="DefaultParagraphFont"/>
    <w:link w:val="Footer"/>
    <w:uiPriority w:val="99"/>
    <w:rsid w:val="004D141B"/>
    <w:rPr>
      <w:sz w:val="24"/>
    </w:rPr>
  </w:style>
  <w:style w:type="character" w:customStyle="1" w:styleId="text">
    <w:name w:val="text"/>
    <w:basedOn w:val="DefaultParagraphFont"/>
    <w:rsid w:val="00F5765C"/>
  </w:style>
  <w:style w:type="table" w:styleId="TableGrid">
    <w:name w:val="Table Grid"/>
    <w:basedOn w:val="TableNormal"/>
    <w:uiPriority w:val="59"/>
    <w:rsid w:val="004629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B4C71"/>
    <w:rPr>
      <w:color w:val="808080"/>
    </w:rPr>
  </w:style>
  <w:style w:type="paragraph" w:styleId="NoSpacing">
    <w:name w:val="No Spacing"/>
    <w:uiPriority w:val="1"/>
    <w:qFormat/>
    <w:rsid w:val="00236827"/>
    <w:pPr>
      <w:spacing w:after="0" w:line="240" w:lineRule="auto"/>
      <w:jc w:val="both"/>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l-S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22CF"/>
    <w:pPr>
      <w:spacing w:after="0" w:line="240" w:lineRule="auto"/>
      <w:jc w:val="both"/>
    </w:pPr>
    <w:rPr>
      <w:sz w:val="24"/>
    </w:rPr>
  </w:style>
  <w:style w:type="paragraph" w:styleId="Heading1">
    <w:name w:val="heading 1"/>
    <w:basedOn w:val="Normal"/>
    <w:next w:val="Normal"/>
    <w:link w:val="Heading1Char"/>
    <w:autoRedefine/>
    <w:uiPriority w:val="9"/>
    <w:qFormat/>
    <w:rsid w:val="00D77EB1"/>
    <w:pPr>
      <w:keepNext/>
      <w:keepLines/>
      <w:numPr>
        <w:numId w:val="4"/>
      </w:numPr>
      <w:spacing w:before="480"/>
      <w:outlineLvl w:val="0"/>
    </w:pPr>
    <w:rPr>
      <w:rFonts w:asciiTheme="majorHAnsi" w:eastAsiaTheme="majorEastAsia" w:hAnsiTheme="majorHAnsi" w:cstheme="majorBidi"/>
      <w:b/>
      <w:bCs/>
      <w:color w:val="1F497D" w:themeColor="text2"/>
      <w:sz w:val="28"/>
      <w:szCs w:val="28"/>
    </w:rPr>
  </w:style>
  <w:style w:type="paragraph" w:styleId="Heading2">
    <w:name w:val="heading 2"/>
    <w:basedOn w:val="Normal"/>
    <w:next w:val="Normal"/>
    <w:link w:val="Heading2Char"/>
    <w:uiPriority w:val="9"/>
    <w:unhideWhenUsed/>
    <w:qFormat/>
    <w:rsid w:val="00EA53EC"/>
    <w:pPr>
      <w:keepNext/>
      <w:keepLines/>
      <w:numPr>
        <w:ilvl w:val="1"/>
        <w:numId w:val="4"/>
      </w:numPr>
      <w:spacing w:before="200"/>
      <w:outlineLvl w:val="1"/>
    </w:pPr>
    <w:rPr>
      <w:rFonts w:asciiTheme="majorHAnsi" w:eastAsiaTheme="majorEastAsia" w:hAnsiTheme="majorHAnsi" w:cstheme="majorBidi"/>
      <w:b/>
      <w:bCs/>
      <w:color w:val="1F497D" w:themeColor="text2"/>
      <w:sz w:val="26"/>
      <w:szCs w:val="26"/>
    </w:rPr>
  </w:style>
  <w:style w:type="paragraph" w:styleId="Heading3">
    <w:name w:val="heading 3"/>
    <w:basedOn w:val="Normal"/>
    <w:next w:val="Normal"/>
    <w:link w:val="Heading3Char"/>
    <w:uiPriority w:val="9"/>
    <w:unhideWhenUsed/>
    <w:qFormat/>
    <w:rsid w:val="00EA53EC"/>
    <w:pPr>
      <w:keepNext/>
      <w:keepLines/>
      <w:numPr>
        <w:ilvl w:val="2"/>
        <w:numId w:val="4"/>
      </w:numPr>
      <w:spacing w:before="200"/>
      <w:outlineLvl w:val="2"/>
    </w:pPr>
    <w:rPr>
      <w:rFonts w:asciiTheme="majorHAnsi" w:eastAsiaTheme="majorEastAsia" w:hAnsiTheme="majorHAnsi" w:cstheme="majorBidi"/>
      <w:b/>
      <w:bCs/>
      <w:color w:val="1F497D" w:themeColor="text2"/>
    </w:rPr>
  </w:style>
  <w:style w:type="paragraph" w:styleId="Heading4">
    <w:name w:val="heading 4"/>
    <w:basedOn w:val="Normal"/>
    <w:next w:val="Normal"/>
    <w:link w:val="Heading4Char"/>
    <w:autoRedefine/>
    <w:uiPriority w:val="9"/>
    <w:unhideWhenUsed/>
    <w:qFormat/>
    <w:rsid w:val="009A2C7B"/>
    <w:pPr>
      <w:keepNext/>
      <w:keepLines/>
      <w:numPr>
        <w:ilvl w:val="3"/>
        <w:numId w:val="4"/>
      </w:numPr>
      <w:spacing w:before="200"/>
      <w:outlineLvl w:val="3"/>
    </w:pPr>
    <w:rPr>
      <w:rFonts w:asciiTheme="majorHAnsi" w:eastAsiaTheme="majorEastAsia" w:hAnsiTheme="majorHAnsi" w:cstheme="majorBidi"/>
      <w:b/>
      <w:bCs/>
      <w:iCs/>
      <w:color w:val="4F81BD" w:themeColor="accent1"/>
      <w:szCs w:val="28"/>
    </w:rPr>
  </w:style>
  <w:style w:type="paragraph" w:styleId="Heading5">
    <w:name w:val="heading 5"/>
    <w:basedOn w:val="Normal"/>
    <w:next w:val="Normal"/>
    <w:link w:val="Heading5Char"/>
    <w:uiPriority w:val="9"/>
    <w:unhideWhenUsed/>
    <w:qFormat/>
    <w:rsid w:val="00BB67A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B67A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B67A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67A4"/>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B67A4"/>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EB1"/>
    <w:rPr>
      <w:rFonts w:asciiTheme="majorHAnsi" w:eastAsiaTheme="majorEastAsia" w:hAnsiTheme="majorHAnsi" w:cstheme="majorBidi"/>
      <w:b/>
      <w:bCs/>
      <w:color w:val="1F497D" w:themeColor="text2"/>
      <w:sz w:val="28"/>
      <w:szCs w:val="28"/>
    </w:rPr>
  </w:style>
  <w:style w:type="paragraph" w:styleId="TOCHeading">
    <w:name w:val="TOC Heading"/>
    <w:basedOn w:val="Heading1"/>
    <w:next w:val="Normal"/>
    <w:uiPriority w:val="39"/>
    <w:unhideWhenUsed/>
    <w:qFormat/>
    <w:rsid w:val="00C17730"/>
    <w:pPr>
      <w:outlineLvl w:val="9"/>
    </w:pPr>
    <w:rPr>
      <w:lang w:val="en-US" w:eastAsia="ja-JP"/>
    </w:rPr>
  </w:style>
  <w:style w:type="paragraph" w:styleId="TOC1">
    <w:name w:val="toc 1"/>
    <w:basedOn w:val="Normal"/>
    <w:next w:val="Normal"/>
    <w:autoRedefine/>
    <w:uiPriority w:val="39"/>
    <w:unhideWhenUsed/>
    <w:qFormat/>
    <w:rsid w:val="00511E14"/>
    <w:pPr>
      <w:spacing w:before="360"/>
      <w:jc w:val="left"/>
    </w:pPr>
    <w:rPr>
      <w:rFonts w:asciiTheme="majorHAnsi" w:hAnsiTheme="majorHAnsi"/>
      <w:b/>
      <w:bCs/>
      <w:caps/>
      <w:szCs w:val="24"/>
    </w:rPr>
  </w:style>
  <w:style w:type="character" w:styleId="Hyperlink">
    <w:name w:val="Hyperlink"/>
    <w:basedOn w:val="DefaultParagraphFont"/>
    <w:uiPriority w:val="99"/>
    <w:unhideWhenUsed/>
    <w:rsid w:val="00C17730"/>
    <w:rPr>
      <w:color w:val="0000FF" w:themeColor="hyperlink"/>
      <w:u w:val="single"/>
    </w:rPr>
  </w:style>
  <w:style w:type="paragraph" w:styleId="BalloonText">
    <w:name w:val="Balloon Text"/>
    <w:basedOn w:val="Normal"/>
    <w:link w:val="BalloonTextChar"/>
    <w:uiPriority w:val="99"/>
    <w:semiHidden/>
    <w:unhideWhenUsed/>
    <w:rsid w:val="00C17730"/>
    <w:rPr>
      <w:rFonts w:ascii="Tahoma" w:hAnsi="Tahoma" w:cs="Tahoma"/>
      <w:sz w:val="16"/>
      <w:szCs w:val="16"/>
    </w:rPr>
  </w:style>
  <w:style w:type="character" w:customStyle="1" w:styleId="BalloonTextChar">
    <w:name w:val="Balloon Text Char"/>
    <w:basedOn w:val="DefaultParagraphFont"/>
    <w:link w:val="BalloonText"/>
    <w:uiPriority w:val="99"/>
    <w:semiHidden/>
    <w:rsid w:val="00C17730"/>
    <w:rPr>
      <w:rFonts w:ascii="Tahoma" w:hAnsi="Tahoma" w:cs="Tahoma"/>
      <w:sz w:val="16"/>
      <w:szCs w:val="16"/>
    </w:rPr>
  </w:style>
  <w:style w:type="paragraph" w:styleId="TOC2">
    <w:name w:val="toc 2"/>
    <w:basedOn w:val="Normal"/>
    <w:next w:val="Normal"/>
    <w:autoRedefine/>
    <w:uiPriority w:val="39"/>
    <w:unhideWhenUsed/>
    <w:qFormat/>
    <w:rsid w:val="00C17730"/>
    <w:pPr>
      <w:spacing w:before="240"/>
      <w:jc w:val="left"/>
    </w:pPr>
    <w:rPr>
      <w:rFonts w:cstheme="minorHAnsi"/>
      <w:b/>
      <w:bCs/>
      <w:sz w:val="20"/>
      <w:szCs w:val="20"/>
    </w:rPr>
  </w:style>
  <w:style w:type="paragraph" w:styleId="TOC3">
    <w:name w:val="toc 3"/>
    <w:basedOn w:val="Normal"/>
    <w:next w:val="Normal"/>
    <w:autoRedefine/>
    <w:uiPriority w:val="39"/>
    <w:unhideWhenUsed/>
    <w:qFormat/>
    <w:rsid w:val="00C17730"/>
    <w:pPr>
      <w:ind w:left="240"/>
      <w:jc w:val="left"/>
    </w:pPr>
    <w:rPr>
      <w:rFonts w:cstheme="minorHAnsi"/>
      <w:sz w:val="20"/>
      <w:szCs w:val="20"/>
    </w:rPr>
  </w:style>
  <w:style w:type="paragraph" w:styleId="EndnoteText">
    <w:name w:val="endnote text"/>
    <w:basedOn w:val="Normal"/>
    <w:link w:val="EndnoteTextChar"/>
    <w:semiHidden/>
    <w:unhideWhenUsed/>
    <w:rsid w:val="00BB67A4"/>
    <w:rPr>
      <w:sz w:val="20"/>
      <w:szCs w:val="20"/>
    </w:rPr>
  </w:style>
  <w:style w:type="character" w:customStyle="1" w:styleId="EndnoteTextChar">
    <w:name w:val="Endnote Text Char"/>
    <w:basedOn w:val="DefaultParagraphFont"/>
    <w:link w:val="EndnoteText"/>
    <w:uiPriority w:val="99"/>
    <w:semiHidden/>
    <w:rsid w:val="00BB67A4"/>
    <w:rPr>
      <w:sz w:val="20"/>
      <w:szCs w:val="20"/>
    </w:rPr>
  </w:style>
  <w:style w:type="character" w:styleId="EndnoteReference">
    <w:name w:val="endnote reference"/>
    <w:basedOn w:val="DefaultParagraphFont"/>
    <w:semiHidden/>
    <w:unhideWhenUsed/>
    <w:rsid w:val="00BB67A4"/>
    <w:rPr>
      <w:vertAlign w:val="superscript"/>
    </w:rPr>
  </w:style>
  <w:style w:type="paragraph" w:styleId="ListParagraph">
    <w:name w:val="List Paragraph"/>
    <w:basedOn w:val="Normal"/>
    <w:uiPriority w:val="34"/>
    <w:qFormat/>
    <w:rsid w:val="00BB67A4"/>
    <w:pPr>
      <w:ind w:left="720"/>
      <w:contextualSpacing/>
    </w:pPr>
  </w:style>
  <w:style w:type="character" w:customStyle="1" w:styleId="Heading2Char">
    <w:name w:val="Heading 2 Char"/>
    <w:basedOn w:val="DefaultParagraphFont"/>
    <w:link w:val="Heading2"/>
    <w:uiPriority w:val="9"/>
    <w:rsid w:val="00EA53EC"/>
    <w:rPr>
      <w:rFonts w:asciiTheme="majorHAnsi" w:eastAsiaTheme="majorEastAsia" w:hAnsiTheme="majorHAnsi" w:cstheme="majorBidi"/>
      <w:b/>
      <w:bCs/>
      <w:color w:val="1F497D" w:themeColor="text2"/>
      <w:sz w:val="26"/>
      <w:szCs w:val="26"/>
    </w:rPr>
  </w:style>
  <w:style w:type="character" w:customStyle="1" w:styleId="Heading3Char">
    <w:name w:val="Heading 3 Char"/>
    <w:basedOn w:val="DefaultParagraphFont"/>
    <w:link w:val="Heading3"/>
    <w:uiPriority w:val="9"/>
    <w:rsid w:val="00EA53EC"/>
    <w:rPr>
      <w:rFonts w:asciiTheme="majorHAnsi" w:eastAsiaTheme="majorEastAsia" w:hAnsiTheme="majorHAnsi" w:cstheme="majorBidi"/>
      <w:b/>
      <w:bCs/>
      <w:color w:val="1F497D" w:themeColor="text2"/>
      <w:sz w:val="24"/>
    </w:rPr>
  </w:style>
  <w:style w:type="character" w:customStyle="1" w:styleId="Heading4Char">
    <w:name w:val="Heading 4 Char"/>
    <w:basedOn w:val="DefaultParagraphFont"/>
    <w:link w:val="Heading4"/>
    <w:uiPriority w:val="9"/>
    <w:rsid w:val="009A2C7B"/>
    <w:rPr>
      <w:rFonts w:asciiTheme="majorHAnsi" w:eastAsiaTheme="majorEastAsia" w:hAnsiTheme="majorHAnsi" w:cstheme="majorBidi"/>
      <w:b/>
      <w:bCs/>
      <w:iCs/>
      <w:color w:val="4F81BD" w:themeColor="accent1"/>
      <w:sz w:val="24"/>
      <w:szCs w:val="28"/>
    </w:rPr>
  </w:style>
  <w:style w:type="character" w:customStyle="1" w:styleId="Heading5Char">
    <w:name w:val="Heading 5 Char"/>
    <w:basedOn w:val="DefaultParagraphFont"/>
    <w:link w:val="Heading5"/>
    <w:uiPriority w:val="9"/>
    <w:rsid w:val="00BB67A4"/>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BB67A4"/>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BB67A4"/>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BB67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B67A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uiPriority w:val="35"/>
    <w:unhideWhenUsed/>
    <w:qFormat/>
    <w:rsid w:val="00397054"/>
    <w:rPr>
      <w:bCs/>
      <w:color w:val="000000" w:themeColor="text1"/>
      <w:szCs w:val="18"/>
    </w:rPr>
  </w:style>
  <w:style w:type="paragraph" w:styleId="TOC4">
    <w:name w:val="toc 4"/>
    <w:basedOn w:val="Normal"/>
    <w:next w:val="Normal"/>
    <w:autoRedefine/>
    <w:uiPriority w:val="39"/>
    <w:unhideWhenUsed/>
    <w:rsid w:val="003F490D"/>
    <w:pPr>
      <w:ind w:left="480"/>
      <w:jc w:val="left"/>
    </w:pPr>
    <w:rPr>
      <w:rFonts w:cstheme="minorHAnsi"/>
      <w:sz w:val="20"/>
      <w:szCs w:val="20"/>
    </w:rPr>
  </w:style>
  <w:style w:type="paragraph" w:styleId="TOC5">
    <w:name w:val="toc 5"/>
    <w:basedOn w:val="Normal"/>
    <w:next w:val="Normal"/>
    <w:autoRedefine/>
    <w:uiPriority w:val="39"/>
    <w:unhideWhenUsed/>
    <w:rsid w:val="003F490D"/>
    <w:pPr>
      <w:ind w:left="720"/>
      <w:jc w:val="left"/>
    </w:pPr>
    <w:rPr>
      <w:rFonts w:cstheme="minorHAnsi"/>
      <w:sz w:val="20"/>
      <w:szCs w:val="20"/>
    </w:rPr>
  </w:style>
  <w:style w:type="paragraph" w:styleId="TOC6">
    <w:name w:val="toc 6"/>
    <w:basedOn w:val="Normal"/>
    <w:next w:val="Normal"/>
    <w:autoRedefine/>
    <w:uiPriority w:val="39"/>
    <w:unhideWhenUsed/>
    <w:rsid w:val="003F490D"/>
    <w:pPr>
      <w:ind w:left="960"/>
      <w:jc w:val="left"/>
    </w:pPr>
    <w:rPr>
      <w:rFonts w:cstheme="minorHAnsi"/>
      <w:sz w:val="20"/>
      <w:szCs w:val="20"/>
    </w:rPr>
  </w:style>
  <w:style w:type="paragraph" w:styleId="TOC7">
    <w:name w:val="toc 7"/>
    <w:basedOn w:val="Normal"/>
    <w:next w:val="Normal"/>
    <w:autoRedefine/>
    <w:uiPriority w:val="39"/>
    <w:unhideWhenUsed/>
    <w:rsid w:val="003F490D"/>
    <w:pPr>
      <w:ind w:left="1200"/>
      <w:jc w:val="left"/>
    </w:pPr>
    <w:rPr>
      <w:rFonts w:cstheme="minorHAnsi"/>
      <w:sz w:val="20"/>
      <w:szCs w:val="20"/>
    </w:rPr>
  </w:style>
  <w:style w:type="paragraph" w:styleId="TOC8">
    <w:name w:val="toc 8"/>
    <w:basedOn w:val="Normal"/>
    <w:next w:val="Normal"/>
    <w:autoRedefine/>
    <w:uiPriority w:val="39"/>
    <w:unhideWhenUsed/>
    <w:rsid w:val="003F490D"/>
    <w:pPr>
      <w:ind w:left="1440"/>
      <w:jc w:val="left"/>
    </w:pPr>
    <w:rPr>
      <w:rFonts w:cstheme="minorHAnsi"/>
      <w:sz w:val="20"/>
      <w:szCs w:val="20"/>
    </w:rPr>
  </w:style>
  <w:style w:type="paragraph" w:styleId="TOC9">
    <w:name w:val="toc 9"/>
    <w:basedOn w:val="Normal"/>
    <w:next w:val="Normal"/>
    <w:autoRedefine/>
    <w:uiPriority w:val="39"/>
    <w:unhideWhenUsed/>
    <w:rsid w:val="003F490D"/>
    <w:pPr>
      <w:ind w:left="1680"/>
      <w:jc w:val="left"/>
    </w:pPr>
    <w:rPr>
      <w:rFonts w:cstheme="minorHAnsi"/>
      <w:sz w:val="20"/>
      <w:szCs w:val="20"/>
    </w:rPr>
  </w:style>
  <w:style w:type="paragraph" w:customStyle="1" w:styleId="tableheading">
    <w:name w:val="tableheading"/>
    <w:basedOn w:val="Normal"/>
    <w:rsid w:val="00FF5A26"/>
    <w:pPr>
      <w:spacing w:before="100" w:beforeAutospacing="1" w:after="100" w:afterAutospacing="1"/>
      <w:jc w:val="left"/>
    </w:pPr>
    <w:rPr>
      <w:rFonts w:ascii="Times New Roman" w:eastAsia="Times New Roman" w:hAnsi="Times New Roman" w:cs="Times New Roman"/>
      <w:szCs w:val="24"/>
      <w:lang w:eastAsia="sl-SI"/>
    </w:rPr>
  </w:style>
  <w:style w:type="paragraph" w:customStyle="1" w:styleId="tablenormal2">
    <w:name w:val="tablenormal2"/>
    <w:basedOn w:val="Normal"/>
    <w:rsid w:val="00FF5A26"/>
    <w:pPr>
      <w:spacing w:before="100" w:beforeAutospacing="1" w:after="100" w:afterAutospacing="1"/>
      <w:jc w:val="left"/>
    </w:pPr>
    <w:rPr>
      <w:rFonts w:ascii="Times New Roman" w:eastAsia="Times New Roman" w:hAnsi="Times New Roman" w:cs="Times New Roman"/>
      <w:szCs w:val="24"/>
      <w:lang w:eastAsia="sl-SI"/>
    </w:rPr>
  </w:style>
  <w:style w:type="paragraph" w:styleId="ListBullet">
    <w:name w:val="List Bullet"/>
    <w:basedOn w:val="Normal"/>
    <w:uiPriority w:val="99"/>
    <w:semiHidden/>
    <w:unhideWhenUsed/>
    <w:rsid w:val="00E31D7F"/>
    <w:pPr>
      <w:spacing w:before="100" w:beforeAutospacing="1" w:after="100" w:afterAutospacing="1"/>
      <w:jc w:val="left"/>
    </w:pPr>
    <w:rPr>
      <w:rFonts w:ascii="Times New Roman" w:eastAsia="Times New Roman" w:hAnsi="Times New Roman" w:cs="Times New Roman"/>
      <w:szCs w:val="24"/>
      <w:lang w:eastAsia="sl-SI"/>
    </w:rPr>
  </w:style>
  <w:style w:type="paragraph" w:customStyle="1" w:styleId="Footer1">
    <w:name w:val="Footer1"/>
    <w:basedOn w:val="Normal"/>
    <w:rsid w:val="00E31D7F"/>
    <w:pPr>
      <w:spacing w:before="100" w:beforeAutospacing="1" w:after="100" w:afterAutospacing="1"/>
      <w:jc w:val="left"/>
    </w:pPr>
    <w:rPr>
      <w:rFonts w:ascii="Times New Roman" w:eastAsia="Times New Roman" w:hAnsi="Times New Roman" w:cs="Times New Roman"/>
      <w:szCs w:val="24"/>
      <w:lang w:eastAsia="sl-SI"/>
    </w:rPr>
  </w:style>
  <w:style w:type="character" w:customStyle="1" w:styleId="mw-headline">
    <w:name w:val="mw-headline"/>
    <w:basedOn w:val="DefaultParagraphFont"/>
    <w:rsid w:val="00E46E59"/>
  </w:style>
  <w:style w:type="paragraph" w:styleId="NormalWeb">
    <w:name w:val="Normal (Web)"/>
    <w:basedOn w:val="Normal"/>
    <w:uiPriority w:val="99"/>
    <w:unhideWhenUsed/>
    <w:rsid w:val="00E46E59"/>
    <w:pPr>
      <w:spacing w:before="100" w:beforeAutospacing="1" w:after="100" w:afterAutospacing="1"/>
      <w:jc w:val="left"/>
    </w:pPr>
    <w:rPr>
      <w:rFonts w:ascii="Times New Roman" w:eastAsia="Times New Roman" w:hAnsi="Times New Roman" w:cs="Times New Roman"/>
      <w:szCs w:val="24"/>
      <w:lang w:eastAsia="sl-SI"/>
    </w:rPr>
  </w:style>
  <w:style w:type="character" w:styleId="FollowedHyperlink">
    <w:name w:val="FollowedHyperlink"/>
    <w:basedOn w:val="DefaultParagraphFont"/>
    <w:uiPriority w:val="99"/>
    <w:semiHidden/>
    <w:unhideWhenUsed/>
    <w:rsid w:val="00E46E59"/>
    <w:rPr>
      <w:color w:val="800080" w:themeColor="followedHyperlink"/>
      <w:u w:val="single"/>
    </w:rPr>
  </w:style>
  <w:style w:type="character" w:styleId="Strong">
    <w:name w:val="Strong"/>
    <w:basedOn w:val="DefaultParagraphFont"/>
    <w:uiPriority w:val="22"/>
    <w:qFormat/>
    <w:rsid w:val="00273646"/>
    <w:rPr>
      <w:b/>
      <w:bCs/>
    </w:rPr>
  </w:style>
  <w:style w:type="paragraph" w:styleId="Header">
    <w:name w:val="header"/>
    <w:basedOn w:val="Normal"/>
    <w:link w:val="HeaderChar"/>
    <w:uiPriority w:val="99"/>
    <w:unhideWhenUsed/>
    <w:rsid w:val="004D141B"/>
    <w:pPr>
      <w:tabs>
        <w:tab w:val="center" w:pos="4536"/>
        <w:tab w:val="right" w:pos="9072"/>
      </w:tabs>
    </w:pPr>
  </w:style>
  <w:style w:type="character" w:customStyle="1" w:styleId="HeaderChar">
    <w:name w:val="Header Char"/>
    <w:basedOn w:val="DefaultParagraphFont"/>
    <w:link w:val="Header"/>
    <w:uiPriority w:val="99"/>
    <w:rsid w:val="004D141B"/>
    <w:rPr>
      <w:sz w:val="24"/>
    </w:rPr>
  </w:style>
  <w:style w:type="paragraph" w:styleId="Footer">
    <w:name w:val="footer"/>
    <w:basedOn w:val="Normal"/>
    <w:link w:val="FooterChar"/>
    <w:uiPriority w:val="99"/>
    <w:unhideWhenUsed/>
    <w:rsid w:val="004D141B"/>
    <w:pPr>
      <w:tabs>
        <w:tab w:val="center" w:pos="4536"/>
        <w:tab w:val="right" w:pos="9072"/>
      </w:tabs>
    </w:pPr>
  </w:style>
  <w:style w:type="character" w:customStyle="1" w:styleId="FooterChar">
    <w:name w:val="Footer Char"/>
    <w:basedOn w:val="DefaultParagraphFont"/>
    <w:link w:val="Footer"/>
    <w:uiPriority w:val="99"/>
    <w:rsid w:val="004D141B"/>
    <w:rPr>
      <w:sz w:val="24"/>
    </w:rPr>
  </w:style>
  <w:style w:type="character" w:customStyle="1" w:styleId="text">
    <w:name w:val="text"/>
    <w:basedOn w:val="DefaultParagraphFont"/>
    <w:rsid w:val="00F5765C"/>
  </w:style>
  <w:style w:type="table" w:styleId="TableGrid">
    <w:name w:val="Table Grid"/>
    <w:basedOn w:val="TableNormal"/>
    <w:uiPriority w:val="59"/>
    <w:rsid w:val="004629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B4C71"/>
    <w:rPr>
      <w:color w:val="808080"/>
    </w:rPr>
  </w:style>
  <w:style w:type="paragraph" w:styleId="NoSpacing">
    <w:name w:val="No Spacing"/>
    <w:uiPriority w:val="1"/>
    <w:qFormat/>
    <w:rsid w:val="00236827"/>
    <w:pPr>
      <w:spacing w:after="0" w:line="240" w:lineRule="auto"/>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04366">
      <w:bodyDiv w:val="1"/>
      <w:marLeft w:val="0"/>
      <w:marRight w:val="0"/>
      <w:marTop w:val="0"/>
      <w:marBottom w:val="0"/>
      <w:divBdr>
        <w:top w:val="none" w:sz="0" w:space="0" w:color="auto"/>
        <w:left w:val="none" w:sz="0" w:space="0" w:color="auto"/>
        <w:bottom w:val="none" w:sz="0" w:space="0" w:color="auto"/>
        <w:right w:val="none" w:sz="0" w:space="0" w:color="auto"/>
      </w:divBdr>
    </w:div>
    <w:div w:id="46421556">
      <w:bodyDiv w:val="1"/>
      <w:marLeft w:val="0"/>
      <w:marRight w:val="0"/>
      <w:marTop w:val="0"/>
      <w:marBottom w:val="0"/>
      <w:divBdr>
        <w:top w:val="none" w:sz="0" w:space="0" w:color="auto"/>
        <w:left w:val="none" w:sz="0" w:space="0" w:color="auto"/>
        <w:bottom w:val="none" w:sz="0" w:space="0" w:color="auto"/>
        <w:right w:val="none" w:sz="0" w:space="0" w:color="auto"/>
      </w:divBdr>
    </w:div>
    <w:div w:id="266347973">
      <w:bodyDiv w:val="1"/>
      <w:marLeft w:val="0"/>
      <w:marRight w:val="0"/>
      <w:marTop w:val="0"/>
      <w:marBottom w:val="0"/>
      <w:divBdr>
        <w:top w:val="none" w:sz="0" w:space="0" w:color="auto"/>
        <w:left w:val="none" w:sz="0" w:space="0" w:color="auto"/>
        <w:bottom w:val="none" w:sz="0" w:space="0" w:color="auto"/>
        <w:right w:val="none" w:sz="0" w:space="0" w:color="auto"/>
      </w:divBdr>
      <w:divsChild>
        <w:div w:id="1081297999">
          <w:marLeft w:val="0"/>
          <w:marRight w:val="0"/>
          <w:marTop w:val="0"/>
          <w:marBottom w:val="0"/>
          <w:divBdr>
            <w:top w:val="none" w:sz="0" w:space="0" w:color="auto"/>
            <w:left w:val="none" w:sz="0" w:space="0" w:color="auto"/>
            <w:bottom w:val="none" w:sz="0" w:space="0" w:color="auto"/>
            <w:right w:val="none" w:sz="0" w:space="0" w:color="auto"/>
          </w:divBdr>
          <w:divsChild>
            <w:div w:id="632061698">
              <w:marLeft w:val="0"/>
              <w:marRight w:val="0"/>
              <w:marTop w:val="0"/>
              <w:marBottom w:val="0"/>
              <w:divBdr>
                <w:top w:val="none" w:sz="0" w:space="0" w:color="auto"/>
                <w:left w:val="none" w:sz="0" w:space="0" w:color="auto"/>
                <w:bottom w:val="none" w:sz="0" w:space="0" w:color="auto"/>
                <w:right w:val="none" w:sz="0" w:space="0" w:color="auto"/>
              </w:divBdr>
              <w:divsChild>
                <w:div w:id="1727953589">
                  <w:marLeft w:val="0"/>
                  <w:marRight w:val="0"/>
                  <w:marTop w:val="0"/>
                  <w:marBottom w:val="0"/>
                  <w:divBdr>
                    <w:top w:val="none" w:sz="0" w:space="0" w:color="auto"/>
                    <w:left w:val="none" w:sz="0" w:space="0" w:color="auto"/>
                    <w:bottom w:val="none" w:sz="0" w:space="0" w:color="auto"/>
                    <w:right w:val="none" w:sz="0" w:space="0" w:color="auto"/>
                  </w:divBdr>
                  <w:divsChild>
                    <w:div w:id="1595627352">
                      <w:marLeft w:val="0"/>
                      <w:marRight w:val="0"/>
                      <w:marTop w:val="0"/>
                      <w:marBottom w:val="0"/>
                      <w:divBdr>
                        <w:top w:val="none" w:sz="0" w:space="0" w:color="auto"/>
                        <w:left w:val="none" w:sz="0" w:space="0" w:color="auto"/>
                        <w:bottom w:val="none" w:sz="0" w:space="0" w:color="auto"/>
                        <w:right w:val="none" w:sz="0" w:space="0" w:color="auto"/>
                      </w:divBdr>
                      <w:divsChild>
                        <w:div w:id="5702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89618">
              <w:marLeft w:val="0"/>
              <w:marRight w:val="0"/>
              <w:marTop w:val="0"/>
              <w:marBottom w:val="0"/>
              <w:divBdr>
                <w:top w:val="none" w:sz="0" w:space="0" w:color="auto"/>
                <w:left w:val="none" w:sz="0" w:space="0" w:color="auto"/>
                <w:bottom w:val="none" w:sz="0" w:space="0" w:color="auto"/>
                <w:right w:val="none" w:sz="0" w:space="0" w:color="auto"/>
              </w:divBdr>
              <w:divsChild>
                <w:div w:id="1587687079">
                  <w:marLeft w:val="0"/>
                  <w:marRight w:val="0"/>
                  <w:marTop w:val="0"/>
                  <w:marBottom w:val="0"/>
                  <w:divBdr>
                    <w:top w:val="none" w:sz="0" w:space="0" w:color="auto"/>
                    <w:left w:val="none" w:sz="0" w:space="0" w:color="auto"/>
                    <w:bottom w:val="none" w:sz="0" w:space="0" w:color="auto"/>
                    <w:right w:val="none" w:sz="0" w:space="0" w:color="auto"/>
                  </w:divBdr>
                  <w:divsChild>
                    <w:div w:id="1287470086">
                      <w:marLeft w:val="0"/>
                      <w:marRight w:val="0"/>
                      <w:marTop w:val="0"/>
                      <w:marBottom w:val="0"/>
                      <w:divBdr>
                        <w:top w:val="none" w:sz="0" w:space="0" w:color="auto"/>
                        <w:left w:val="none" w:sz="0" w:space="0" w:color="auto"/>
                        <w:bottom w:val="none" w:sz="0" w:space="0" w:color="auto"/>
                        <w:right w:val="none" w:sz="0" w:space="0" w:color="auto"/>
                      </w:divBdr>
                      <w:divsChild>
                        <w:div w:id="291598506">
                          <w:marLeft w:val="0"/>
                          <w:marRight w:val="0"/>
                          <w:marTop w:val="0"/>
                          <w:marBottom w:val="0"/>
                          <w:divBdr>
                            <w:top w:val="none" w:sz="0" w:space="0" w:color="auto"/>
                            <w:left w:val="none" w:sz="0" w:space="0" w:color="auto"/>
                            <w:bottom w:val="none" w:sz="0" w:space="0" w:color="auto"/>
                            <w:right w:val="none" w:sz="0" w:space="0" w:color="auto"/>
                          </w:divBdr>
                          <w:divsChild>
                            <w:div w:id="1686513370">
                              <w:marLeft w:val="0"/>
                              <w:marRight w:val="0"/>
                              <w:marTop w:val="0"/>
                              <w:marBottom w:val="0"/>
                              <w:divBdr>
                                <w:top w:val="none" w:sz="0" w:space="0" w:color="auto"/>
                                <w:left w:val="none" w:sz="0" w:space="0" w:color="auto"/>
                                <w:bottom w:val="none" w:sz="0" w:space="0" w:color="auto"/>
                                <w:right w:val="none" w:sz="0" w:space="0" w:color="auto"/>
                              </w:divBdr>
                              <w:divsChild>
                                <w:div w:id="455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6005224">
      <w:bodyDiv w:val="1"/>
      <w:marLeft w:val="0"/>
      <w:marRight w:val="0"/>
      <w:marTop w:val="0"/>
      <w:marBottom w:val="0"/>
      <w:divBdr>
        <w:top w:val="none" w:sz="0" w:space="0" w:color="auto"/>
        <w:left w:val="none" w:sz="0" w:space="0" w:color="auto"/>
        <w:bottom w:val="none" w:sz="0" w:space="0" w:color="auto"/>
        <w:right w:val="none" w:sz="0" w:space="0" w:color="auto"/>
      </w:divBdr>
    </w:div>
    <w:div w:id="552695753">
      <w:bodyDiv w:val="1"/>
      <w:marLeft w:val="0"/>
      <w:marRight w:val="0"/>
      <w:marTop w:val="0"/>
      <w:marBottom w:val="0"/>
      <w:divBdr>
        <w:top w:val="none" w:sz="0" w:space="0" w:color="auto"/>
        <w:left w:val="none" w:sz="0" w:space="0" w:color="auto"/>
        <w:bottom w:val="none" w:sz="0" w:space="0" w:color="auto"/>
        <w:right w:val="none" w:sz="0" w:space="0" w:color="auto"/>
      </w:divBdr>
    </w:div>
    <w:div w:id="570383365">
      <w:bodyDiv w:val="1"/>
      <w:marLeft w:val="0"/>
      <w:marRight w:val="0"/>
      <w:marTop w:val="0"/>
      <w:marBottom w:val="0"/>
      <w:divBdr>
        <w:top w:val="none" w:sz="0" w:space="0" w:color="auto"/>
        <w:left w:val="none" w:sz="0" w:space="0" w:color="auto"/>
        <w:bottom w:val="none" w:sz="0" w:space="0" w:color="auto"/>
        <w:right w:val="none" w:sz="0" w:space="0" w:color="auto"/>
      </w:divBdr>
    </w:div>
    <w:div w:id="709189803">
      <w:bodyDiv w:val="1"/>
      <w:marLeft w:val="0"/>
      <w:marRight w:val="0"/>
      <w:marTop w:val="0"/>
      <w:marBottom w:val="0"/>
      <w:divBdr>
        <w:top w:val="none" w:sz="0" w:space="0" w:color="auto"/>
        <w:left w:val="none" w:sz="0" w:space="0" w:color="auto"/>
        <w:bottom w:val="none" w:sz="0" w:space="0" w:color="auto"/>
        <w:right w:val="none" w:sz="0" w:space="0" w:color="auto"/>
      </w:divBdr>
    </w:div>
    <w:div w:id="723528249">
      <w:bodyDiv w:val="1"/>
      <w:marLeft w:val="0"/>
      <w:marRight w:val="0"/>
      <w:marTop w:val="0"/>
      <w:marBottom w:val="0"/>
      <w:divBdr>
        <w:top w:val="none" w:sz="0" w:space="0" w:color="auto"/>
        <w:left w:val="none" w:sz="0" w:space="0" w:color="auto"/>
        <w:bottom w:val="none" w:sz="0" w:space="0" w:color="auto"/>
        <w:right w:val="none" w:sz="0" w:space="0" w:color="auto"/>
      </w:divBdr>
    </w:div>
    <w:div w:id="791561434">
      <w:bodyDiv w:val="1"/>
      <w:marLeft w:val="0"/>
      <w:marRight w:val="0"/>
      <w:marTop w:val="0"/>
      <w:marBottom w:val="0"/>
      <w:divBdr>
        <w:top w:val="none" w:sz="0" w:space="0" w:color="auto"/>
        <w:left w:val="none" w:sz="0" w:space="0" w:color="auto"/>
        <w:bottom w:val="none" w:sz="0" w:space="0" w:color="auto"/>
        <w:right w:val="none" w:sz="0" w:space="0" w:color="auto"/>
      </w:divBdr>
    </w:div>
    <w:div w:id="879974914">
      <w:bodyDiv w:val="1"/>
      <w:marLeft w:val="0"/>
      <w:marRight w:val="0"/>
      <w:marTop w:val="0"/>
      <w:marBottom w:val="0"/>
      <w:divBdr>
        <w:top w:val="none" w:sz="0" w:space="0" w:color="auto"/>
        <w:left w:val="none" w:sz="0" w:space="0" w:color="auto"/>
        <w:bottom w:val="none" w:sz="0" w:space="0" w:color="auto"/>
        <w:right w:val="none" w:sz="0" w:space="0" w:color="auto"/>
      </w:divBdr>
    </w:div>
    <w:div w:id="912008735">
      <w:bodyDiv w:val="1"/>
      <w:marLeft w:val="0"/>
      <w:marRight w:val="0"/>
      <w:marTop w:val="0"/>
      <w:marBottom w:val="0"/>
      <w:divBdr>
        <w:top w:val="none" w:sz="0" w:space="0" w:color="auto"/>
        <w:left w:val="none" w:sz="0" w:space="0" w:color="auto"/>
        <w:bottom w:val="none" w:sz="0" w:space="0" w:color="auto"/>
        <w:right w:val="none" w:sz="0" w:space="0" w:color="auto"/>
      </w:divBdr>
    </w:div>
    <w:div w:id="1129281519">
      <w:bodyDiv w:val="1"/>
      <w:marLeft w:val="0"/>
      <w:marRight w:val="0"/>
      <w:marTop w:val="0"/>
      <w:marBottom w:val="0"/>
      <w:divBdr>
        <w:top w:val="none" w:sz="0" w:space="0" w:color="auto"/>
        <w:left w:val="none" w:sz="0" w:space="0" w:color="auto"/>
        <w:bottom w:val="none" w:sz="0" w:space="0" w:color="auto"/>
        <w:right w:val="none" w:sz="0" w:space="0" w:color="auto"/>
      </w:divBdr>
    </w:div>
    <w:div w:id="1129398887">
      <w:bodyDiv w:val="1"/>
      <w:marLeft w:val="0"/>
      <w:marRight w:val="0"/>
      <w:marTop w:val="0"/>
      <w:marBottom w:val="0"/>
      <w:divBdr>
        <w:top w:val="none" w:sz="0" w:space="0" w:color="auto"/>
        <w:left w:val="none" w:sz="0" w:space="0" w:color="auto"/>
        <w:bottom w:val="none" w:sz="0" w:space="0" w:color="auto"/>
        <w:right w:val="none" w:sz="0" w:space="0" w:color="auto"/>
      </w:divBdr>
    </w:div>
    <w:div w:id="1363045934">
      <w:bodyDiv w:val="1"/>
      <w:marLeft w:val="0"/>
      <w:marRight w:val="0"/>
      <w:marTop w:val="0"/>
      <w:marBottom w:val="0"/>
      <w:divBdr>
        <w:top w:val="none" w:sz="0" w:space="0" w:color="auto"/>
        <w:left w:val="none" w:sz="0" w:space="0" w:color="auto"/>
        <w:bottom w:val="none" w:sz="0" w:space="0" w:color="auto"/>
        <w:right w:val="none" w:sz="0" w:space="0" w:color="auto"/>
      </w:divBdr>
    </w:div>
    <w:div w:id="1472556732">
      <w:bodyDiv w:val="1"/>
      <w:marLeft w:val="0"/>
      <w:marRight w:val="0"/>
      <w:marTop w:val="0"/>
      <w:marBottom w:val="0"/>
      <w:divBdr>
        <w:top w:val="none" w:sz="0" w:space="0" w:color="auto"/>
        <w:left w:val="none" w:sz="0" w:space="0" w:color="auto"/>
        <w:bottom w:val="none" w:sz="0" w:space="0" w:color="auto"/>
        <w:right w:val="none" w:sz="0" w:space="0" w:color="auto"/>
      </w:divBdr>
    </w:div>
    <w:div w:id="1691101167">
      <w:bodyDiv w:val="1"/>
      <w:marLeft w:val="0"/>
      <w:marRight w:val="0"/>
      <w:marTop w:val="0"/>
      <w:marBottom w:val="0"/>
      <w:divBdr>
        <w:top w:val="none" w:sz="0" w:space="0" w:color="auto"/>
        <w:left w:val="none" w:sz="0" w:space="0" w:color="auto"/>
        <w:bottom w:val="none" w:sz="0" w:space="0" w:color="auto"/>
        <w:right w:val="none" w:sz="0" w:space="0" w:color="auto"/>
      </w:divBdr>
    </w:div>
    <w:div w:id="1839805347">
      <w:bodyDiv w:val="1"/>
      <w:marLeft w:val="0"/>
      <w:marRight w:val="0"/>
      <w:marTop w:val="0"/>
      <w:marBottom w:val="0"/>
      <w:divBdr>
        <w:top w:val="none" w:sz="0" w:space="0" w:color="auto"/>
        <w:left w:val="none" w:sz="0" w:space="0" w:color="auto"/>
        <w:bottom w:val="none" w:sz="0" w:space="0" w:color="auto"/>
        <w:right w:val="none" w:sz="0" w:space="0" w:color="auto"/>
      </w:divBdr>
    </w:div>
    <w:div w:id="1841118934">
      <w:bodyDiv w:val="1"/>
      <w:marLeft w:val="0"/>
      <w:marRight w:val="0"/>
      <w:marTop w:val="0"/>
      <w:marBottom w:val="0"/>
      <w:divBdr>
        <w:top w:val="none" w:sz="0" w:space="0" w:color="auto"/>
        <w:left w:val="none" w:sz="0" w:space="0" w:color="auto"/>
        <w:bottom w:val="none" w:sz="0" w:space="0" w:color="auto"/>
        <w:right w:val="none" w:sz="0" w:space="0" w:color="auto"/>
      </w:divBdr>
    </w:div>
    <w:div w:id="1904292482">
      <w:bodyDiv w:val="1"/>
      <w:marLeft w:val="0"/>
      <w:marRight w:val="0"/>
      <w:marTop w:val="0"/>
      <w:marBottom w:val="0"/>
      <w:divBdr>
        <w:top w:val="none" w:sz="0" w:space="0" w:color="auto"/>
        <w:left w:val="none" w:sz="0" w:space="0" w:color="auto"/>
        <w:bottom w:val="none" w:sz="0" w:space="0" w:color="auto"/>
        <w:right w:val="none" w:sz="0" w:space="0" w:color="auto"/>
      </w:divBdr>
    </w:div>
    <w:div w:id="2105496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en.wikipedia.org" TargetMode="External"/><Relationship Id="rId63" Type="http://schemas.openxmlformats.org/officeDocument/2006/relationships/hyperlink" Target="http://www.custompartnet.com/wu/die-casting"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hyperlink" Target="http://www.home.no/al-sc/alsc-ref.html" TargetMode="External"/><Relationship Id="rId66" Type="http://schemas.openxmlformats.org/officeDocument/2006/relationships/hyperlink" Target="http://www.drustvo-livarjev.si/"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gif"/><Relationship Id="rId49" Type="http://schemas.openxmlformats.org/officeDocument/2006/relationships/image" Target="media/image41.png"/><Relationship Id="rId57" Type="http://schemas.openxmlformats.org/officeDocument/2006/relationships/hyperlink" Target="http://www.scandium.org/Sc-Al.html" TargetMode="External"/><Relationship Id="rId61" Type="http://schemas.openxmlformats.org/officeDocument/2006/relationships/hyperlink" Target="http://en.wikipedia.org/wiki/AlSiC"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accuratus.com/silicar.html" TargetMode="External"/><Relationship Id="rId65" Type="http://schemas.openxmlformats.org/officeDocument/2006/relationships/hyperlink" Target="http://www.impol.si/"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www.azom.com/article.aspx?ArticleID=2863" TargetMode="External"/><Relationship Id="rId64" Type="http://schemas.openxmlformats.org/officeDocument/2006/relationships/hyperlink" Target="http://www.talum.si"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www.lme.com/aluminium_graphs.asp"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www.newworldencyclopedia.org/" TargetMode="External"/><Relationship Id="rId62" Type="http://schemas.openxmlformats.org/officeDocument/2006/relationships/hyperlink" Target="http://www.aluminum.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5C3790-8C79-4223-BF68-4A929344A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15962</Words>
  <Characters>90988</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miro</dc:creator>
  <cp:lastModifiedBy>cobik</cp:lastModifiedBy>
  <cp:revision>3</cp:revision>
  <cp:lastPrinted>2012-08-13T12:32:00Z</cp:lastPrinted>
  <dcterms:created xsi:type="dcterms:W3CDTF">2012-11-22T13:08:00Z</dcterms:created>
  <dcterms:modified xsi:type="dcterms:W3CDTF">2012-12-10T14:16:00Z</dcterms:modified>
</cp:coreProperties>
</file>